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3C" w:rsidRDefault="003F753C">
      <w:bookmarkStart w:id="0" w:name="_GoBack"/>
      <w:bookmarkEnd w:id="0"/>
      <w:r>
        <w:t>Sample Plagiarism Statement:</w:t>
      </w:r>
    </w:p>
    <w:p w:rsidR="003F753C" w:rsidRDefault="003F753C"/>
    <w:p w:rsidR="003F753C" w:rsidRDefault="003F753C">
      <w:r>
        <w:t>It is very important for you to understand the rules regarding pla</w:t>
      </w:r>
      <w:r w:rsidR="00510333">
        <w:t>giarism that apply in c</w:t>
      </w:r>
      <w:r w:rsidR="008F39EC">
        <w:t xml:space="preserve">ollege. </w:t>
      </w:r>
      <w:r>
        <w:t xml:space="preserve">These rules are often very different </w:t>
      </w:r>
      <w:r w:rsidR="00D8152B">
        <w:t>from what was acceptable in</w:t>
      </w:r>
      <w:r>
        <w:t xml:space="preserve"> high school. </w:t>
      </w:r>
    </w:p>
    <w:p w:rsidR="00D8152B" w:rsidRDefault="00D8152B"/>
    <w:p w:rsidR="00F65525" w:rsidRDefault="003F753C">
      <w:r>
        <w:t xml:space="preserve">Mt.SAC policy defines plagiarism as “a direct violation of intellectual and academic honesty. Although it exists in many forms, all plagiarism refers to the same act: </w:t>
      </w:r>
      <w:r w:rsidRPr="003F753C">
        <w:rPr>
          <w:i/>
        </w:rPr>
        <w:t>representing somebody else’s words or ideas as one’s own</w:t>
      </w:r>
      <w:r>
        <w:t>”</w:t>
      </w:r>
      <w:r w:rsidR="003C79D1">
        <w:t xml:space="preserve"> (</w:t>
      </w:r>
      <w:r w:rsidR="003C79D1" w:rsidRPr="003C79D1">
        <w:rPr>
          <w:u w:val="single"/>
        </w:rPr>
        <w:t>Mt.SAC College Catalog</w:t>
      </w:r>
      <w:r w:rsidR="003C79D1">
        <w:t>).</w:t>
      </w:r>
      <w:r w:rsidR="00F65525">
        <w:t xml:space="preserve"> This can take the form of</w:t>
      </w:r>
      <w:r>
        <w:t xml:space="preserve"> taking material from other sources, including the Internet, and </w:t>
      </w:r>
      <w:r w:rsidR="00F65525">
        <w:t xml:space="preserve">deliberately </w:t>
      </w:r>
      <w:r w:rsidR="00D8152B">
        <w:t>failing to give credit in your paper to the original source</w:t>
      </w:r>
      <w:r w:rsidR="000311A8">
        <w:t xml:space="preserve">. </w:t>
      </w:r>
      <w:r>
        <w:t xml:space="preserve">It can also involve improper use of citation and documentation in a way that constitutes plagiarism, even though unintended. </w:t>
      </w:r>
      <w:r w:rsidR="003C79D1">
        <w:t xml:space="preserve">Plagiarism is a very serious violation of academic rules. It can constitute grounds for a failing grade, probation, suspension, or even expulsion from the College. </w:t>
      </w:r>
      <w:r>
        <w:t xml:space="preserve"> </w:t>
      </w:r>
      <w:r w:rsidR="00D8152B">
        <w:t>Therefore, i</w:t>
      </w:r>
      <w:r>
        <w:t>t is very important that you understand how to properly document sources in your paper.</w:t>
      </w:r>
    </w:p>
    <w:p w:rsidR="00F65525" w:rsidRDefault="00F65525"/>
    <w:p w:rsidR="00D8152B" w:rsidRDefault="003F753C" w:rsidP="00D8152B">
      <w:pPr>
        <w:autoSpaceDE w:val="0"/>
        <w:autoSpaceDN w:val="0"/>
        <w:adjustRightInd w:val="0"/>
        <w:rPr>
          <w:rFonts w:ascii="Courier" w:hAnsi="Courier" w:cs="Courier"/>
          <w:color w:val="000000"/>
          <w:sz w:val="20"/>
          <w:szCs w:val="20"/>
        </w:rPr>
      </w:pPr>
      <w:r>
        <w:t>In addition to our class discussion of this issue, the Writing Center and</w:t>
      </w:r>
      <w:r w:rsidR="003C79D1">
        <w:t xml:space="preserve"> the College Library offer free</w:t>
      </w:r>
      <w:r>
        <w:t xml:space="preserve"> workshops to help students properly quote, paraphrase and document sources. </w:t>
      </w:r>
      <w:r w:rsidR="00F65525">
        <w:t>Students can sign up for these workshops at the Writing Center</w:t>
      </w:r>
      <w:r w:rsidR="00957462">
        <w:t xml:space="preserve"> (26B-1561</w:t>
      </w:r>
      <w:r w:rsidR="00F65525">
        <w:t xml:space="preserve">, behind the clock tower); more information </w:t>
      </w:r>
      <w:r w:rsidR="003C79D1">
        <w:t xml:space="preserve">about these workshops </w:t>
      </w:r>
      <w:r w:rsidR="00F65525">
        <w:t xml:space="preserve">is </w:t>
      </w:r>
      <w:r w:rsidR="003C79D1">
        <w:t xml:space="preserve">also </w:t>
      </w:r>
      <w:r w:rsidR="00F65525">
        <w:t xml:space="preserve">available at the Writing Center’s website, </w:t>
      </w:r>
      <w:r w:rsidR="00D8152B" w:rsidRPr="00D8152B">
        <w:t>http://writingcenter.mtsac.edu</w:t>
      </w:r>
      <w:r w:rsidR="00510333">
        <w:t>.</w:t>
      </w:r>
      <w:r w:rsidR="00D8152B">
        <w:rPr>
          <w:rFonts w:ascii="Courier" w:hAnsi="Courier" w:cs="Courier"/>
          <w:color w:val="000000"/>
          <w:sz w:val="20"/>
          <w:szCs w:val="20"/>
        </w:rPr>
        <w:t xml:space="preserve"> </w:t>
      </w:r>
    </w:p>
    <w:p w:rsidR="00D8152B" w:rsidRDefault="00D8152B"/>
    <w:sectPr w:rsidR="00D8152B" w:rsidSect="00957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5D"/>
    <w:rsid w:val="000311A8"/>
    <w:rsid w:val="003C79D1"/>
    <w:rsid w:val="003F753C"/>
    <w:rsid w:val="00510333"/>
    <w:rsid w:val="006A1017"/>
    <w:rsid w:val="00713632"/>
    <w:rsid w:val="00774D9C"/>
    <w:rsid w:val="008F39EC"/>
    <w:rsid w:val="00947655"/>
    <w:rsid w:val="00957462"/>
    <w:rsid w:val="00AD1755"/>
    <w:rsid w:val="00CF645D"/>
    <w:rsid w:val="00D8152B"/>
    <w:rsid w:val="00F6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rebuchet M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rebuchet MS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Plagiarism Statement:</vt:lpstr>
    </vt:vector>
  </TitlesOfParts>
  <Company>Mt. San Antonio College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Plagiarism Statement:</dc:title>
  <dc:creator>dcharbonneau</dc:creator>
  <cp:lastModifiedBy>None, None</cp:lastModifiedBy>
  <cp:revision>2</cp:revision>
  <cp:lastPrinted>2009-02-11T22:44:00Z</cp:lastPrinted>
  <dcterms:created xsi:type="dcterms:W3CDTF">2015-10-11T23:36:00Z</dcterms:created>
  <dcterms:modified xsi:type="dcterms:W3CDTF">2015-10-11T23:36:00Z</dcterms:modified>
</cp:coreProperties>
</file>