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2E" w:rsidRPr="00861483" w:rsidRDefault="00A1492E" w:rsidP="00E056F8">
      <w:pPr>
        <w:jc w:val="center"/>
        <w:rPr>
          <w:sz w:val="44"/>
          <w:szCs w:val="44"/>
        </w:rPr>
      </w:pPr>
      <w:smartTag w:uri="urn:schemas-microsoft-com:office:smarttags" w:element="City">
        <w:smartTag w:uri="urn:schemas-microsoft-com:office:smarttags" w:element="place">
          <w:r w:rsidRPr="00861483">
            <w:rPr>
              <w:sz w:val="44"/>
              <w:szCs w:val="44"/>
            </w:rPr>
            <w:t>Chicago</w:t>
          </w:r>
        </w:smartTag>
      </w:smartTag>
      <w:r w:rsidRPr="00861483">
        <w:rPr>
          <w:sz w:val="44"/>
          <w:szCs w:val="44"/>
        </w:rPr>
        <w:t xml:space="preserve"> Style Bibliographic Guideline – 15</w:t>
      </w:r>
      <w:r w:rsidRPr="00861483">
        <w:rPr>
          <w:sz w:val="44"/>
          <w:szCs w:val="44"/>
          <w:vertAlign w:val="superscript"/>
        </w:rPr>
        <w:t>th</w:t>
      </w:r>
      <w:r w:rsidRPr="00861483">
        <w:rPr>
          <w:sz w:val="44"/>
          <w:szCs w:val="44"/>
        </w:rPr>
        <w:t xml:space="preserve"> Edition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3309"/>
        <w:gridCol w:w="238"/>
        <w:gridCol w:w="3547"/>
      </w:tblGrid>
      <w:tr w:rsidR="00A1492E" w:rsidRPr="00AD7600" w:rsidTr="00BB4957">
        <w:trPr>
          <w:trHeight w:val="782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Resource and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Medium Used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Typical Citation Format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Examples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D7600">
              <w:rPr>
                <w:b/>
                <w:sz w:val="28"/>
                <w:szCs w:val="28"/>
              </w:rPr>
              <w:t>(See also sample Bibliography)</w:t>
            </w:r>
          </w:p>
        </w:tc>
      </w:tr>
      <w:tr w:rsidR="00A1492E" w:rsidRPr="00AD7600" w:rsidTr="00643EC0">
        <w:trPr>
          <w:trHeight w:val="422"/>
        </w:trPr>
        <w:tc>
          <w:tcPr>
            <w:tcW w:w="2482" w:type="dxa"/>
            <w:tcBorders>
              <w:right w:val="single" w:sz="4" w:space="0" w:color="auto"/>
            </w:tcBorders>
            <w:shd w:val="clear" w:color="auto" w:fill="D9D9D9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AD7600">
              <w:rPr>
                <w:sz w:val="36"/>
                <w:szCs w:val="36"/>
              </w:rPr>
              <w:t>Books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A1492E" w:rsidRPr="00AD7600" w:rsidRDefault="00A1492E" w:rsidP="00AD76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7600">
              <w:rPr>
                <w:b/>
                <w:sz w:val="24"/>
                <w:szCs w:val="24"/>
              </w:rPr>
              <w:t>From CMS section 17.16.</w:t>
            </w:r>
          </w:p>
        </w:tc>
        <w:tc>
          <w:tcPr>
            <w:tcW w:w="378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A1492E" w:rsidRPr="00AD7600" w:rsidRDefault="00A1492E" w:rsidP="00AD76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Book with One Author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17.26)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Author Last Name, First Name.  </w:t>
            </w:r>
            <w:r w:rsidRPr="00AD7600">
              <w:rPr>
                <w:i/>
              </w:rPr>
              <w:t>Title in Italics</w:t>
            </w:r>
            <w:r w:rsidRPr="00AD7600">
              <w:t>.  Place of Publication: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Attwood, Philip.  </w:t>
            </w:r>
            <w:r w:rsidRPr="00AD7600">
              <w:rPr>
                <w:i/>
              </w:rPr>
              <w:t>Italian Medals c.1530-1600</w:t>
            </w:r>
            <w:r w:rsidRPr="00AD7600">
              <w:t xml:space="preserve">.  </w:t>
            </w:r>
            <w:smartTag w:uri="urn:schemas-microsoft-com:office:smarttags" w:element="City">
              <w:r w:rsidRPr="00AD7600">
                <w:t>London</w:t>
              </w:r>
            </w:smartTag>
            <w:r w:rsidRPr="00AD7600">
              <w:t xml:space="preserve">:  The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AD7600">
                    <w:t>British</w:t>
                  </w:r>
                </w:smartTag>
                <w:r w:rsidRPr="00AD7600">
                  <w:t xml:space="preserve"> </w:t>
                </w:r>
                <w:smartTag w:uri="urn:schemas-microsoft-com:office:smarttags" w:element="PlaceType">
                  <w:r w:rsidRPr="00AD7600">
                    <w:t>Museum</w:t>
                  </w:r>
                </w:smartTag>
              </w:smartTag>
            </w:smartTag>
            <w:r w:rsidRPr="00AD7600">
              <w:t xml:space="preserve"> Press, 2003.</w:t>
            </w: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Book with Two or Three Authors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17.27-28)</w:t>
            </w:r>
          </w:p>
        </w:tc>
        <w:tc>
          <w:tcPr>
            <w:tcW w:w="3309" w:type="dxa"/>
          </w:tcPr>
          <w:p w:rsidR="00A1492E" w:rsidRPr="00AD7600" w:rsidRDefault="00A1492E" w:rsidP="00AD7600">
            <w:pPr>
              <w:spacing w:after="0" w:line="240" w:lineRule="auto"/>
              <w:rPr>
                <w:i/>
              </w:rPr>
            </w:pPr>
            <w:r w:rsidRPr="00AD7600">
              <w:t xml:space="preserve">Author Last Name, First Name and First Name Last Name.  </w:t>
            </w:r>
            <w:r w:rsidRPr="00AD7600">
              <w:rPr>
                <w:i/>
              </w:rPr>
              <w:t>Title in Italics</w:t>
            </w:r>
            <w:r w:rsidRPr="00AD7600">
              <w:t>.  Place of Publication: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Hill, George F. and Graham Pollard.  </w:t>
            </w:r>
            <w:r w:rsidRPr="00AD7600">
              <w:rPr>
                <w:i/>
              </w:rPr>
              <w:t>Medals of the Renaissance</w:t>
            </w:r>
            <w:r w:rsidRPr="00AD7600">
              <w:t xml:space="preserve">.  </w:t>
            </w:r>
            <w:smartTag w:uri="urn:schemas-microsoft-com:office:smarttags" w:element="City">
              <w:r w:rsidRPr="00AD7600">
                <w:t>London</w:t>
              </w:r>
            </w:smartTag>
            <w:r w:rsidRPr="00AD7600">
              <w:t xml:space="preserve">: 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AD7600">
                    <w:t>British</w:t>
                  </w:r>
                </w:smartTag>
                <w:r w:rsidRPr="00AD7600">
                  <w:t xml:space="preserve"> </w:t>
                </w:r>
                <w:smartTag w:uri="urn:schemas-microsoft-com:office:smarttags" w:element="PlaceType">
                  <w:r w:rsidRPr="00AD7600">
                    <w:t>Museum</w:t>
                  </w:r>
                </w:smartTag>
              </w:smartTag>
            </w:smartTag>
            <w:r w:rsidRPr="00AD7600">
              <w:t xml:space="preserve"> Publications, 1978.</w:t>
            </w: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Book with Multiple Authors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17.30)</w:t>
            </w:r>
          </w:p>
        </w:tc>
        <w:tc>
          <w:tcPr>
            <w:tcW w:w="3309" w:type="dxa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Author Last Name, First Name, all successive authors First Name Last Name.  </w:t>
            </w:r>
            <w:r w:rsidRPr="00AD7600">
              <w:rPr>
                <w:i/>
              </w:rPr>
              <w:t>Title in Italics</w:t>
            </w:r>
            <w:r w:rsidRPr="00AD7600">
              <w:t>.  Place of Publication: 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Laumann, Edward O., John H. Gagnon, Robert T. Michael, and Stuart Michaels. </w:t>
            </w:r>
            <w:r w:rsidRPr="00AD7600">
              <w:rPr>
                <w:i/>
                <w:iCs/>
              </w:rPr>
              <w:t xml:space="preserve">The Social Organization of Sexuality: Sexual Practices in the </w:t>
            </w:r>
            <w:smartTag w:uri="urn:schemas-microsoft-com:office:smarttags" w:element="country-region">
              <w:smartTag w:uri="urn:schemas-microsoft-com:office:smarttags" w:element="place">
                <w:r w:rsidRPr="00AD7600">
                  <w:rPr>
                    <w:i/>
                    <w:iCs/>
                  </w:rPr>
                  <w:t>United States</w:t>
                </w:r>
              </w:smartTag>
            </w:smartTag>
            <w:r w:rsidRPr="00AD7600">
              <w:rPr>
                <w:i/>
                <w:iCs/>
              </w:rPr>
              <w:t>.</w:t>
            </w:r>
            <w:r w:rsidRPr="00AD7600">
              <w:t xml:space="preserve"> </w:t>
            </w:r>
            <w:smartTag w:uri="urn:schemas-microsoft-com:office:smarttags" w:element="City">
              <w:r w:rsidRPr="00AD7600">
                <w:t>Chicago</w:t>
              </w:r>
            </w:smartTag>
            <w:r w:rsidRPr="00AD7600">
              <w:t xml:space="preserve">: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AD7600">
                    <w:t>University</w:t>
                  </w:r>
                </w:smartTag>
                <w:r w:rsidRPr="00AD7600">
                  <w:t xml:space="preserve"> of </w:t>
                </w:r>
                <w:smartTag w:uri="urn:schemas-microsoft-com:office:smarttags" w:element="PlaceName">
                  <w:r w:rsidRPr="00AD7600">
                    <w:t>Chicago</w:t>
                  </w:r>
                </w:smartTag>
              </w:smartTag>
            </w:smartTag>
            <w:r w:rsidRPr="00AD7600">
              <w:t xml:space="preserve"> Press, 1994.</w:t>
            </w:r>
          </w:p>
        </w:tc>
      </w:tr>
      <w:tr w:rsidR="00A1492E" w:rsidRPr="00AD7600" w:rsidTr="00643EC0">
        <w:trPr>
          <w:trHeight w:val="593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Editor or Translator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sz w:val="24"/>
                <w:szCs w:val="24"/>
              </w:rPr>
              <w:t>(CMS 17.42)</w:t>
            </w:r>
          </w:p>
        </w:tc>
        <w:tc>
          <w:tcPr>
            <w:tcW w:w="3309" w:type="dxa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Original Author Last Name, First Name.  </w:t>
            </w:r>
            <w:r w:rsidRPr="00AD7600">
              <w:rPr>
                <w:i/>
              </w:rPr>
              <w:t>Title in Italics</w:t>
            </w:r>
            <w:r w:rsidRPr="00AD7600">
              <w:t>.  Translated (or Edited) by Translator Fist Name Last Name.  Place of Publication: 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Dumas, Alexandre.  </w:t>
            </w:r>
            <w:r w:rsidRPr="00AD7600">
              <w:rPr>
                <w:i/>
              </w:rPr>
              <w:t>The Count of Monte Cristo</w:t>
            </w:r>
            <w:r w:rsidRPr="00AD7600">
              <w:t xml:space="preserve">.  Translated by Peter Washington.  </w:t>
            </w:r>
            <w:smartTag w:uri="urn:schemas-microsoft-com:office:smarttags" w:element="State">
              <w:smartTag w:uri="urn:schemas-microsoft-com:office:smarttags" w:element="place">
                <w:r w:rsidRPr="00AD7600">
                  <w:t>New York</w:t>
                </w:r>
              </w:smartTag>
            </w:smartTag>
            <w:r w:rsidRPr="00AD7600">
              <w:t>:  Everyman’s Library, 2009.</w:t>
            </w: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Work in an Anthology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17.69)</w:t>
            </w:r>
          </w:p>
        </w:tc>
        <w:tc>
          <w:tcPr>
            <w:tcW w:w="3309" w:type="dxa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Author Last Name, First Name.  “Title of the Piece in Quotations.”  In </w:t>
            </w:r>
            <w:r w:rsidRPr="00AD7600">
              <w:rPr>
                <w:i/>
              </w:rPr>
              <w:t>Title of the Anthology in Italics</w:t>
            </w:r>
            <w:r w:rsidRPr="00AD7600">
              <w:t>.  Edited by Editor First Name Last Name, inclusive pages of the piece.  Place of Publication: 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Baldwin, James.  “Going to Meet the </w:t>
            </w:r>
            <w:smartTag w:uri="urn:schemas-microsoft-com:office:smarttags" w:element="State">
              <w:smartTag w:uri="urn:schemas-microsoft-com:office:smarttags" w:element="place">
                <w:r w:rsidRPr="00AD7600">
                  <w:t>Man.</w:t>
                </w:r>
              </w:smartTag>
            </w:smartTag>
            <w:r w:rsidRPr="00AD7600">
              <w:t xml:space="preserve">”  In </w:t>
            </w:r>
            <w:r w:rsidRPr="00AD7600">
              <w:rPr>
                <w:i/>
              </w:rPr>
              <w:t>The Norton Anthology of American Litterature</w:t>
            </w:r>
            <w:r w:rsidRPr="00AD7600">
              <w:t xml:space="preserve">.  Edited by Jerome Kinkowitz and Patricia B. Wallace, 2509-2510.  </w:t>
            </w:r>
            <w:smartTag w:uri="urn:schemas-microsoft-com:office:smarttags" w:element="State">
              <w:smartTag w:uri="urn:schemas-microsoft-com:office:smarttags" w:element="place">
                <w:r w:rsidRPr="00AD7600">
                  <w:t>New York</w:t>
                </w:r>
              </w:smartTag>
            </w:smartTag>
            <w:r w:rsidRPr="00AD7600">
              <w:t>:  W. W. Norton &amp; Company, 2007.</w:t>
            </w: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Chapter Originally Published Elsewhere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17.73)</w:t>
            </w:r>
          </w:p>
        </w:tc>
        <w:tc>
          <w:tcPr>
            <w:tcW w:w="3309" w:type="dxa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Author Last Name, First Name.  “Title of the Piece in Quotations.” In </w:t>
            </w:r>
            <w:r w:rsidRPr="00AD7600">
              <w:rPr>
                <w:i/>
              </w:rPr>
              <w:t>Title of the Anthology in Italics</w:t>
            </w:r>
            <w:r w:rsidRPr="00AD7600">
              <w:t xml:space="preserve">.  Edited by, Editor First Name Last Name, inclusive pages of the piece.  Place of Publication:  Publisher, year.  Originally published in, Author First Name Last Name.  </w:t>
            </w:r>
            <w:r w:rsidRPr="00AD7600">
              <w:rPr>
                <w:i/>
              </w:rPr>
              <w:t>Title in Italics</w:t>
            </w:r>
            <w:r w:rsidRPr="00AD7600">
              <w:t>.  Place of original publication:  Original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Mandela, Nelson.  “Talking with the Enemy.”  In </w:t>
            </w:r>
            <w:r w:rsidRPr="00AD7600">
              <w:rPr>
                <w:i/>
              </w:rPr>
              <w:t>The Arlington Reader:  Canons and Contexts</w:t>
            </w:r>
            <w:r w:rsidRPr="00AD7600">
              <w:t xml:space="preserve">, edited by Lynn Z. Bloom and Louise Z. Smith, 580-581.  </w:t>
            </w:r>
            <w:smartTag w:uri="urn:schemas-microsoft-com:office:smarttags" w:element="City">
              <w:r w:rsidRPr="00AD7600">
                <w:t>Boston</w:t>
              </w:r>
            </w:smartTag>
            <w:r w:rsidRPr="00AD7600">
              <w:t xml:space="preserve"> and </w:t>
            </w:r>
            <w:smartTag w:uri="urn:schemas-microsoft-com:office:smarttags" w:element="State">
              <w:r w:rsidRPr="00AD7600">
                <w:t>New York</w:t>
              </w:r>
            </w:smartTag>
            <w:r w:rsidRPr="00AD7600">
              <w:t xml:space="preserve">:  </w:t>
            </w:r>
            <w:smartTag w:uri="urn:schemas-microsoft-com:office:smarttags" w:element="City">
              <w:r w:rsidRPr="00AD7600">
                <w:t>Bedford</w:t>
              </w:r>
            </w:smartTag>
            <w:r w:rsidRPr="00AD7600">
              <w:t xml:space="preserve"> / </w:t>
            </w:r>
            <w:smartTag w:uri="urn:schemas-microsoft-com:office:smarttags" w:element="place">
              <w:r w:rsidRPr="00AD7600">
                <w:t>St. Martin</w:t>
              </w:r>
            </w:smartTag>
            <w:r w:rsidRPr="00AD7600">
              <w:t xml:space="preserve">’s, 2003.  Originally published in Nelson Mandela, </w:t>
            </w:r>
            <w:r w:rsidRPr="00AD7600">
              <w:rPr>
                <w:i/>
              </w:rPr>
              <w:t>Long Walk to Freedom</w:t>
            </w:r>
            <w:r w:rsidRPr="00AD7600">
              <w:t xml:space="preserve">.  </w:t>
            </w:r>
            <w:smartTag w:uri="urn:schemas-microsoft-com:office:smarttags" w:element="City">
              <w:smartTag w:uri="urn:schemas-microsoft-com:office:smarttags" w:element="place">
                <w:r w:rsidRPr="00AD7600">
                  <w:t>Boston</w:t>
                </w:r>
              </w:smartTag>
            </w:smartTag>
            <w:r w:rsidRPr="00AD7600">
              <w:t>:  Little, Brown, 1994.</w:t>
            </w: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Electronic Books, Web or Database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17.142-147)</w:t>
            </w:r>
          </w:p>
        </w:tc>
        <w:tc>
          <w:tcPr>
            <w:tcW w:w="3309" w:type="dxa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t xml:space="preserve">First Author or Editor Last Name, First Name, all successive authors or editors First Name, Last Name.  </w:t>
            </w:r>
            <w:r w:rsidRPr="00AD7600">
              <w:rPr>
                <w:i/>
              </w:rPr>
              <w:t>Title in Italics</w:t>
            </w:r>
            <w:r w:rsidRPr="00AD7600">
              <w:t>.    Volume Number and Title if present.  Place of Publication:  Publisher, Year.  Main Website Address.  Availability in other forms.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</w:pPr>
            <w:r w:rsidRPr="00AD7600">
              <w:rPr>
                <w:color w:val="000000"/>
              </w:rPr>
              <w:t>Bleiberg, Edward I., James Allan Evans, Kristen Mossler Figg, Philip M.</w:t>
            </w:r>
            <w:r w:rsidRPr="00AD7600">
              <w:t xml:space="preserve"> Soergel, and John Block Friedman, eds. </w:t>
            </w:r>
            <w:r w:rsidRPr="00AD7600">
              <w:rPr>
                <w:i/>
              </w:rPr>
              <w:t>Arts and Humanities through the Eras Vol.</w:t>
            </w:r>
            <w:r w:rsidRPr="00AD7600">
              <w:t xml:space="preserve"> 1: </w:t>
            </w:r>
            <w:r w:rsidRPr="00AD7600">
              <w:rPr>
                <w:i/>
                <w:iCs/>
              </w:rPr>
              <w:t xml:space="preserve">Ancient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ountry-region">
                  <w:r w:rsidRPr="00AD7600">
                    <w:rPr>
                      <w:i/>
                      <w:iCs/>
                    </w:rPr>
                    <w:t>Egypt</w:t>
                  </w:r>
                </w:smartTag>
              </w:smartTag>
            </w:smartTag>
            <w:r w:rsidRPr="00AD7600">
              <w:rPr>
                <w:i/>
                <w:iCs/>
              </w:rPr>
              <w:t xml:space="preserve"> 2675-332 B.C.E.</w:t>
            </w:r>
            <w:r w:rsidRPr="00AD7600"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AD7600">
                  <w:t>Detroit</w:t>
                </w:r>
              </w:smartTag>
            </w:smartTag>
            <w:r w:rsidRPr="00AD7600">
              <w:t xml:space="preserve">: Gale, 2005. </w:t>
            </w:r>
            <w:hyperlink r:id="rId4" w:history="1">
              <w:r w:rsidRPr="00AD7600">
                <w:rPr>
                  <w:rStyle w:val="Hyperlink"/>
                  <w:color w:val="000000"/>
                  <w:u w:val="none"/>
                </w:rPr>
                <w:t>http://go.galegroup.com/</w:t>
              </w:r>
            </w:hyperlink>
            <w:r w:rsidRPr="00AD7600">
              <w:rPr>
                <w:color w:val="000000"/>
              </w:rPr>
              <w:t>.</w:t>
            </w:r>
            <w:r w:rsidRPr="00AD7600">
              <w:t xml:space="preserve">  Also available in print and as a CD-ROM.</w:t>
            </w:r>
          </w:p>
        </w:tc>
      </w:tr>
      <w:tr w:rsidR="00A1492E" w:rsidRPr="00AD7600" w:rsidTr="00643EC0">
        <w:trPr>
          <w:trHeight w:val="100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Reference Book</w:t>
            </w:r>
            <w:r>
              <w:rPr>
                <w:b/>
                <w:sz w:val="28"/>
                <w:szCs w:val="28"/>
              </w:rPr>
              <w:t xml:space="preserve"> or Anonymous Work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(CMS 17.32-17.33</w:t>
            </w:r>
            <w:r w:rsidRPr="00AD7600">
              <w:rPr>
                <w:sz w:val="24"/>
                <w:szCs w:val="24"/>
              </w:rPr>
              <w:t>)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A1492E" w:rsidRPr="007D242C" w:rsidRDefault="00A1492E" w:rsidP="007D2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Title in Italics</w:t>
            </w:r>
            <w:r>
              <w:rPr>
                <w:sz w:val="24"/>
                <w:szCs w:val="24"/>
              </w:rPr>
              <w:t>.  Other information for the work.  Place of Publication:  Publisher, Year.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7D24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Chicago Manual of Style</w:t>
            </w:r>
            <w:r>
              <w:rPr>
                <w:sz w:val="24"/>
                <w:szCs w:val="24"/>
              </w:rPr>
              <w:t>, 15</w:t>
            </w:r>
            <w:r w:rsidRPr="007D242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 Chicago:  University of Chicago Press, 2003.</w:t>
            </w:r>
          </w:p>
        </w:tc>
      </w:tr>
      <w:tr w:rsidR="00A1492E" w:rsidRPr="00AD7600" w:rsidTr="00643EC0">
        <w:trPr>
          <w:trHeight w:val="278"/>
        </w:trPr>
        <w:tc>
          <w:tcPr>
            <w:tcW w:w="2482" w:type="dxa"/>
            <w:tcBorders>
              <w:right w:val="single" w:sz="4" w:space="0" w:color="auto"/>
            </w:tcBorders>
            <w:shd w:val="clear" w:color="auto" w:fill="BFBFBF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Periodicals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1492E" w:rsidRPr="00AD7600" w:rsidRDefault="00A1492E" w:rsidP="00AD76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7600">
              <w:rPr>
                <w:b/>
                <w:sz w:val="24"/>
                <w:szCs w:val="24"/>
              </w:rPr>
              <w:t>From CMS section 17.148</w:t>
            </w:r>
          </w:p>
        </w:tc>
        <w:tc>
          <w:tcPr>
            <w:tcW w:w="3785" w:type="dxa"/>
            <w:gridSpan w:val="2"/>
            <w:tcBorders>
              <w:left w:val="nil"/>
            </w:tcBorders>
            <w:shd w:val="clear" w:color="auto" w:fill="BFBFBF"/>
          </w:tcPr>
          <w:p w:rsidR="00A1492E" w:rsidRPr="00AD7600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492E" w:rsidRPr="00AD7600" w:rsidTr="00643EC0">
        <w:trPr>
          <w:trHeight w:val="908"/>
        </w:trPr>
        <w:tc>
          <w:tcPr>
            <w:tcW w:w="2482" w:type="dxa"/>
          </w:tcPr>
          <w:p w:rsidR="00A1492E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Newspaper Article</w:t>
            </w:r>
          </w:p>
          <w:p w:rsidR="00A1492E" w:rsidRPr="002D0F53" w:rsidRDefault="00A1492E" w:rsidP="00AD76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(17.188-17.203)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1492E" w:rsidRPr="00E97C78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Last Name, First Name.  “Title of Article in Quotes.”  </w:t>
            </w:r>
            <w:r>
              <w:rPr>
                <w:i/>
                <w:sz w:val="24"/>
                <w:szCs w:val="24"/>
              </w:rPr>
              <w:t>Title of Newspaper in Italics</w:t>
            </w:r>
            <w:r>
              <w:rPr>
                <w:sz w:val="24"/>
                <w:szCs w:val="24"/>
              </w:rPr>
              <w:t>, Date, Edition, Section.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Gorman, Anna and Nicholas Riccardi.  “Arizona law hits the streets.”  </w:t>
            </w:r>
            <w:r>
              <w:rPr>
                <w:i/>
                <w:sz w:val="24"/>
                <w:szCs w:val="24"/>
              </w:rPr>
              <w:t>Los Angeles Times</w:t>
            </w:r>
            <w:r>
              <w:rPr>
                <w:sz w:val="24"/>
                <w:szCs w:val="24"/>
              </w:rPr>
              <w:t>, July 30, 2010, national edition, sec. A.</w:t>
            </w:r>
          </w:p>
        </w:tc>
      </w:tr>
      <w:tr w:rsidR="00A1492E" w:rsidRPr="00AD7600" w:rsidTr="00643EC0">
        <w:trPr>
          <w:trHeight w:val="908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Journal Article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17.154)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A1492E" w:rsidRPr="00AD7600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 xml:space="preserve">Author Last Name, First Name.  “Article Title in Quotes.”  </w:t>
            </w:r>
            <w:r w:rsidRPr="00AD7600">
              <w:rPr>
                <w:i/>
                <w:sz w:val="24"/>
                <w:szCs w:val="24"/>
              </w:rPr>
              <w:t>Journal Title in Italics</w:t>
            </w:r>
            <w:r w:rsidRPr="00AD7600">
              <w:rPr>
                <w:sz w:val="24"/>
                <w:szCs w:val="24"/>
              </w:rPr>
              <w:t xml:space="preserve"> Volume Number (Year):  inclusive pages.</w:t>
            </w:r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 xml:space="preserve">Steinberg, Leo.  “Pontormo’s Capponi Chapel.”  </w:t>
            </w:r>
            <w:r w:rsidRPr="00AD7600">
              <w:rPr>
                <w:i/>
                <w:sz w:val="24"/>
                <w:szCs w:val="24"/>
              </w:rPr>
              <w:t>The Art Bulletin</w:t>
            </w:r>
            <w:r w:rsidRPr="00AD7600">
              <w:rPr>
                <w:sz w:val="24"/>
                <w:szCs w:val="24"/>
              </w:rPr>
              <w:t xml:space="preserve"> 56 (1974):  385-399.</w:t>
            </w:r>
          </w:p>
        </w:tc>
      </w:tr>
      <w:tr w:rsidR="00A1492E" w:rsidRPr="00AD7600" w:rsidTr="00643EC0">
        <w:trPr>
          <w:trHeight w:val="89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Online Journal Article</w:t>
            </w:r>
          </w:p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sz w:val="24"/>
                <w:szCs w:val="24"/>
              </w:rPr>
              <w:t>(CMS 17.180)</w:t>
            </w:r>
          </w:p>
        </w:tc>
        <w:tc>
          <w:tcPr>
            <w:tcW w:w="3309" w:type="dxa"/>
          </w:tcPr>
          <w:p w:rsidR="00A1492E" w:rsidRPr="007E1966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 xml:space="preserve">Author Last Name, First Name.  “Title of the Article in Quotations.”  </w:t>
            </w:r>
            <w:r w:rsidRPr="00AD7600">
              <w:rPr>
                <w:i/>
                <w:sz w:val="24"/>
                <w:szCs w:val="24"/>
              </w:rPr>
              <w:t>Title of the Journal in Italics</w:t>
            </w:r>
            <w:r>
              <w:rPr>
                <w:sz w:val="24"/>
                <w:szCs w:val="24"/>
              </w:rPr>
              <w:t>.  Volume, number (date), website.</w:t>
            </w:r>
            <w:bookmarkStart w:id="0" w:name="_GoBack"/>
            <w:bookmarkEnd w:id="0"/>
          </w:p>
        </w:tc>
        <w:tc>
          <w:tcPr>
            <w:tcW w:w="3785" w:type="dxa"/>
            <w:gridSpan w:val="2"/>
          </w:tcPr>
          <w:p w:rsidR="00A1492E" w:rsidRPr="00AD7600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">
                <w:r w:rsidRPr="00AD7600">
                  <w:rPr>
                    <w:sz w:val="24"/>
                    <w:szCs w:val="24"/>
                  </w:rPr>
                  <w:t>Hills</w:t>
                </w:r>
              </w:smartTag>
              <w:r w:rsidRPr="00AD7600">
                <w:rPr>
                  <w:sz w:val="24"/>
                  <w:szCs w:val="24"/>
                </w:rPr>
                <w:t xml:space="preserve">, </w:t>
              </w:r>
              <w:smartTag w:uri="urn:schemas-microsoft-com:office:smarttags" w:element="place">
                <w:r w:rsidRPr="00AD7600">
                  <w:rPr>
                    <w:sz w:val="24"/>
                    <w:szCs w:val="24"/>
                  </w:rPr>
                  <w:t>Paul</w:t>
                </w:r>
              </w:smartTag>
            </w:smartTag>
            <w:r w:rsidRPr="00AD7600">
              <w:rPr>
                <w:sz w:val="24"/>
                <w:szCs w:val="24"/>
              </w:rPr>
              <w:t xml:space="preserve">.  “Leonardo and Flemish Painting.”  </w:t>
            </w:r>
            <w:r w:rsidRPr="00AD7600">
              <w:rPr>
                <w:i/>
                <w:sz w:val="24"/>
                <w:szCs w:val="24"/>
              </w:rPr>
              <w:t xml:space="preserve">The </w:t>
            </w:r>
            <w:smartTag w:uri="urn:schemas-microsoft-com:office:smarttags" w:element="place">
              <w:r w:rsidRPr="00AD7600">
                <w:rPr>
                  <w:i/>
                  <w:sz w:val="24"/>
                  <w:szCs w:val="24"/>
                </w:rPr>
                <w:t>Burlington</w:t>
              </w:r>
            </w:smartTag>
            <w:r w:rsidRPr="00AD7600">
              <w:rPr>
                <w:i/>
                <w:sz w:val="24"/>
                <w:szCs w:val="24"/>
              </w:rPr>
              <w:t xml:space="preserve"> Magazine</w:t>
            </w:r>
            <w:r w:rsidRPr="00AD7600">
              <w:rPr>
                <w:sz w:val="24"/>
                <w:szCs w:val="24"/>
              </w:rPr>
              <w:t xml:space="preserve">.  122, no. 930 (September, 1980), </w:t>
            </w:r>
            <w:hyperlink r:id="rId5" w:history="1">
              <w:r w:rsidRPr="00AD7600">
                <w:rPr>
                  <w:rStyle w:val="Hyperlink"/>
                  <w:color w:val="000000"/>
                  <w:sz w:val="24"/>
                  <w:szCs w:val="24"/>
                  <w:u w:val="none"/>
                </w:rPr>
                <w:t>http://www.jstor.org/</w:t>
              </w:r>
            </w:hyperlink>
            <w:r w:rsidRPr="00AD7600">
              <w:rPr>
                <w:color w:val="000000"/>
                <w:sz w:val="24"/>
                <w:szCs w:val="24"/>
              </w:rPr>
              <w:t>stable/880131</w:t>
            </w:r>
          </w:p>
        </w:tc>
      </w:tr>
      <w:tr w:rsidR="00A1492E" w:rsidRPr="00AD7600" w:rsidTr="00643EC0">
        <w:trPr>
          <w:trHeight w:val="890"/>
        </w:trPr>
        <w:tc>
          <w:tcPr>
            <w:tcW w:w="2482" w:type="dxa"/>
          </w:tcPr>
          <w:p w:rsidR="00A1492E" w:rsidRPr="00AD7600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Magazine Article</w:t>
            </w:r>
          </w:p>
        </w:tc>
        <w:tc>
          <w:tcPr>
            <w:tcW w:w="3309" w:type="dxa"/>
          </w:tcPr>
          <w:p w:rsidR="00A1492E" w:rsidRPr="002D0F53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Last Name, First Name.  “Title of Article in Quotes.”  </w:t>
            </w:r>
            <w:r>
              <w:rPr>
                <w:i/>
                <w:sz w:val="24"/>
                <w:szCs w:val="24"/>
              </w:rPr>
              <w:t>Title of Magazine in Italics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Date.</w:t>
            </w:r>
          </w:p>
        </w:tc>
        <w:tc>
          <w:tcPr>
            <w:tcW w:w="3785" w:type="dxa"/>
            <w:gridSpan w:val="2"/>
          </w:tcPr>
          <w:p w:rsidR="00A1492E" w:rsidRPr="002D0F53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Samuels, Allison and Jerry Adler.  “The Reinvention of the Reverend.”  </w:t>
            </w:r>
            <w:r>
              <w:rPr>
                <w:i/>
                <w:sz w:val="24"/>
                <w:szCs w:val="24"/>
              </w:rPr>
              <w:t>Newsweek</w:t>
            </w:r>
            <w:r>
              <w:rPr>
                <w:sz w:val="24"/>
                <w:szCs w:val="24"/>
              </w:rPr>
              <w:t>, August 2, 2010.</w:t>
            </w:r>
          </w:p>
        </w:tc>
      </w:tr>
      <w:tr w:rsidR="00A1492E" w:rsidRPr="00AD7600" w:rsidTr="00643EC0">
        <w:trPr>
          <w:trHeight w:val="332"/>
        </w:trPr>
        <w:tc>
          <w:tcPr>
            <w:tcW w:w="2482" w:type="dxa"/>
            <w:shd w:val="clear" w:color="auto" w:fill="B3B3B3"/>
          </w:tcPr>
          <w:p w:rsidR="00A1492E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Misc.</w:t>
            </w:r>
          </w:p>
        </w:tc>
        <w:tc>
          <w:tcPr>
            <w:tcW w:w="7094" w:type="dxa"/>
            <w:gridSpan w:val="3"/>
            <w:shd w:val="clear" w:color="auto" w:fill="B3B3B3"/>
          </w:tcPr>
          <w:p w:rsidR="00A1492E" w:rsidRPr="00643EC0" w:rsidRDefault="00A1492E" w:rsidP="00AD76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CMS section 17.204-17.221</w:t>
            </w:r>
          </w:p>
        </w:tc>
      </w:tr>
      <w:tr w:rsidR="00A1492E" w:rsidRPr="00AD7600" w:rsidTr="00012592">
        <w:trPr>
          <w:trHeight w:val="332"/>
        </w:trPr>
        <w:tc>
          <w:tcPr>
            <w:tcW w:w="2482" w:type="dxa"/>
          </w:tcPr>
          <w:p w:rsidR="00A1492E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Published Interview</w:t>
            </w:r>
          </w:p>
          <w:p w:rsidR="00A1492E" w:rsidRPr="005A3CED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(CMS 17.207)</w:t>
            </w:r>
          </w:p>
        </w:tc>
        <w:tc>
          <w:tcPr>
            <w:tcW w:w="3547" w:type="dxa"/>
            <w:gridSpan w:val="2"/>
          </w:tcPr>
          <w:p w:rsidR="00A1492E" w:rsidRPr="009D20E8" w:rsidRDefault="00A1492E" w:rsidP="009D20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of Interviewee, First Name.  “Title of Interview in Quotes.”  </w:t>
            </w:r>
            <w:r>
              <w:rPr>
                <w:i/>
                <w:sz w:val="24"/>
                <w:szCs w:val="24"/>
              </w:rPr>
              <w:t>Title of Article in Italics</w:t>
            </w:r>
            <w:r>
              <w:rPr>
                <w:sz w:val="24"/>
                <w:szCs w:val="24"/>
              </w:rPr>
              <w:t xml:space="preserve">, Author/Editor First Name Last Name.  </w:t>
            </w:r>
            <w:r>
              <w:rPr>
                <w:i/>
                <w:sz w:val="24"/>
                <w:szCs w:val="24"/>
              </w:rPr>
              <w:t>Title of Publication in Italics</w:t>
            </w:r>
            <w:r>
              <w:rPr>
                <w:sz w:val="24"/>
                <w:szCs w:val="24"/>
              </w:rPr>
              <w:t xml:space="preserve"> Issue Volume, Issue (Year):  pages.</w:t>
            </w:r>
          </w:p>
        </w:tc>
        <w:tc>
          <w:tcPr>
            <w:tcW w:w="3547" w:type="dxa"/>
          </w:tcPr>
          <w:p w:rsidR="00A1492E" w:rsidRPr="009D20E8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 w:rsidRPr="000D6FCD">
              <w:rPr>
                <w:sz w:val="24"/>
                <w:szCs w:val="24"/>
              </w:rPr>
              <w:t>Gibbard, A</w:t>
            </w:r>
            <w:r>
              <w:rPr>
                <w:sz w:val="24"/>
                <w:szCs w:val="24"/>
              </w:rPr>
              <w:t xml:space="preserve">llan.  “Morality in Living: Korsgaard’s Kantian Lectures.”  Review of </w:t>
            </w:r>
            <w:r>
              <w:rPr>
                <w:i/>
                <w:sz w:val="24"/>
                <w:szCs w:val="24"/>
              </w:rPr>
              <w:t>The Sources of Normativity</w:t>
            </w:r>
            <w:r>
              <w:rPr>
                <w:sz w:val="24"/>
                <w:szCs w:val="24"/>
              </w:rPr>
              <w:t xml:space="preserve">, by Christine M. Korsgaard.  </w:t>
            </w:r>
            <w:r>
              <w:rPr>
                <w:i/>
                <w:sz w:val="24"/>
                <w:szCs w:val="24"/>
              </w:rPr>
              <w:t>Ethics</w:t>
            </w:r>
            <w:r>
              <w:rPr>
                <w:sz w:val="24"/>
                <w:szCs w:val="24"/>
              </w:rPr>
              <w:t xml:space="preserve"> 110, no. 1 (1999):  140-64.</w:t>
            </w:r>
          </w:p>
        </w:tc>
      </w:tr>
      <w:tr w:rsidR="00A1492E" w:rsidRPr="00AD7600" w:rsidTr="00932688">
        <w:trPr>
          <w:trHeight w:val="332"/>
        </w:trPr>
        <w:tc>
          <w:tcPr>
            <w:tcW w:w="2482" w:type="dxa"/>
            <w:tcBorders>
              <w:bottom w:val="single" w:sz="4" w:space="0" w:color="auto"/>
            </w:tcBorders>
          </w:tcPr>
          <w:p w:rsidR="00A1492E" w:rsidRDefault="00A1492E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Communications</w:t>
            </w:r>
          </w:p>
          <w:p w:rsidR="00A1492E" w:rsidRPr="005A3CED" w:rsidRDefault="00A1492E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(CMS 17.208-17.209)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A1492E" w:rsidRPr="00BB4957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Last Name, Frist Name.   E-mail message from author, Date. 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1492E" w:rsidRPr="009D20E8" w:rsidRDefault="00A1492E" w:rsidP="00AD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Staylor, Daniel.  E-mail message from author. April 19, 2009.</w:t>
            </w:r>
          </w:p>
        </w:tc>
      </w:tr>
    </w:tbl>
    <w:p w:rsidR="00A1492E" w:rsidRPr="00E056F8" w:rsidRDefault="00A1492E" w:rsidP="00BB4957">
      <w:pPr>
        <w:rPr>
          <w:sz w:val="24"/>
          <w:szCs w:val="24"/>
        </w:rPr>
      </w:pPr>
    </w:p>
    <w:sectPr w:rsidR="00A1492E" w:rsidRPr="00E056F8" w:rsidSect="008A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6F8"/>
    <w:rsid w:val="000074A5"/>
    <w:rsid w:val="00011813"/>
    <w:rsid w:val="00012592"/>
    <w:rsid w:val="000D6FCD"/>
    <w:rsid w:val="00116267"/>
    <w:rsid w:val="001A322A"/>
    <w:rsid w:val="0025355B"/>
    <w:rsid w:val="00270322"/>
    <w:rsid w:val="002A634E"/>
    <w:rsid w:val="002D0F53"/>
    <w:rsid w:val="002D451B"/>
    <w:rsid w:val="002F08BB"/>
    <w:rsid w:val="00326E3A"/>
    <w:rsid w:val="00420A4C"/>
    <w:rsid w:val="004671A6"/>
    <w:rsid w:val="004A4FF7"/>
    <w:rsid w:val="004C7090"/>
    <w:rsid w:val="0052289B"/>
    <w:rsid w:val="005A3CED"/>
    <w:rsid w:val="00643EC0"/>
    <w:rsid w:val="006633D6"/>
    <w:rsid w:val="006E27D5"/>
    <w:rsid w:val="00793040"/>
    <w:rsid w:val="007D242C"/>
    <w:rsid w:val="007E1966"/>
    <w:rsid w:val="00861483"/>
    <w:rsid w:val="008973D8"/>
    <w:rsid w:val="008A7308"/>
    <w:rsid w:val="009054F8"/>
    <w:rsid w:val="00932688"/>
    <w:rsid w:val="0097315D"/>
    <w:rsid w:val="009D20E8"/>
    <w:rsid w:val="00A1492E"/>
    <w:rsid w:val="00A70D8E"/>
    <w:rsid w:val="00AB061C"/>
    <w:rsid w:val="00AD7600"/>
    <w:rsid w:val="00B0164D"/>
    <w:rsid w:val="00B36BFA"/>
    <w:rsid w:val="00B532BC"/>
    <w:rsid w:val="00BB4957"/>
    <w:rsid w:val="00BD181E"/>
    <w:rsid w:val="00BE3481"/>
    <w:rsid w:val="00C833F6"/>
    <w:rsid w:val="00CB751F"/>
    <w:rsid w:val="00CD0183"/>
    <w:rsid w:val="00D547B0"/>
    <w:rsid w:val="00E056F8"/>
    <w:rsid w:val="00E1234E"/>
    <w:rsid w:val="00E15A5C"/>
    <w:rsid w:val="00E84D7C"/>
    <w:rsid w:val="00E97C78"/>
    <w:rsid w:val="00F1054D"/>
    <w:rsid w:val="00F6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0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5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99"/>
    <w:rsid w:val="002D451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rubric">
    <w:name w:val="rubric"/>
    <w:basedOn w:val="DefaultParagraphFont"/>
    <w:uiPriority w:val="99"/>
    <w:rsid w:val="006633D6"/>
    <w:rPr>
      <w:rFonts w:cs="Times New Roman"/>
    </w:rPr>
  </w:style>
  <w:style w:type="character" w:customStyle="1" w:styleId="definition">
    <w:name w:val="definition"/>
    <w:basedOn w:val="DefaultParagraphFont"/>
    <w:uiPriority w:val="99"/>
    <w:rsid w:val="006633D6"/>
    <w:rPr>
      <w:rFonts w:cs="Times New Roman"/>
    </w:rPr>
  </w:style>
  <w:style w:type="character" w:styleId="Hyperlink">
    <w:name w:val="Hyperlink"/>
    <w:basedOn w:val="DefaultParagraphFont"/>
    <w:uiPriority w:val="99"/>
    <w:rsid w:val="006633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633D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" TargetMode="External"/><Relationship Id="rId4" Type="http://schemas.openxmlformats.org/officeDocument/2006/relationships/hyperlink" Target="http://go.gale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758</Words>
  <Characters>4322</Characters>
  <Application>Microsoft Office Outlook</Application>
  <DocSecurity>0</DocSecurity>
  <Lines>0</Lines>
  <Paragraphs>0</Paragraphs>
  <ScaleCrop>false</ScaleCrop>
  <Company>Mt. San Antonio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Style Bibliographic Guideline – 15th Edition</dc:title>
  <dc:subject/>
  <dc:creator>wcuserazar</dc:creator>
  <cp:keywords/>
  <dc:description/>
  <cp:lastModifiedBy>Nicole Blean</cp:lastModifiedBy>
  <cp:revision>2</cp:revision>
  <dcterms:created xsi:type="dcterms:W3CDTF">2010-08-05T16:54:00Z</dcterms:created>
  <dcterms:modified xsi:type="dcterms:W3CDTF">2010-08-05T16:54:00Z</dcterms:modified>
</cp:coreProperties>
</file>