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D5" w:rsidRDefault="00410832" w:rsidP="00402532">
      <w:pPr>
        <w:pStyle w:val="Title"/>
      </w:pPr>
      <w:r>
        <w:t>The P</w:t>
      </w:r>
      <w:r w:rsidR="004F0F09">
        <w:t>a</w:t>
      </w:r>
      <w:r>
        <w:t>st Tenses</w:t>
      </w:r>
      <w:r w:rsidR="000044AB">
        <w:t>:</w:t>
      </w:r>
    </w:p>
    <w:p w:rsidR="00402532" w:rsidRDefault="000044AB" w:rsidP="00402532">
      <w:pPr>
        <w:pStyle w:val="Subtitle"/>
        <w:sectPr w:rsidR="00402532" w:rsidSect="007B22E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0044AB">
        <w:t>Simple P</w:t>
      </w:r>
      <w:r w:rsidR="004F0F09">
        <w:t>a</w:t>
      </w:r>
      <w:r w:rsidRPr="000044AB">
        <w:t>st &amp; P</w:t>
      </w:r>
      <w:r w:rsidR="004F0F09">
        <w:t>a</w:t>
      </w:r>
      <w:r w:rsidRPr="000044AB">
        <w:t>st Progressive</w:t>
      </w:r>
    </w:p>
    <w:p w:rsidR="00402532" w:rsidRDefault="00402532" w:rsidP="00402532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Student Name:</w:t>
      </w:r>
    </w:p>
    <w:p w:rsidR="00402532" w:rsidRDefault="00402532" w:rsidP="00402532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Instructor:</w:t>
      </w:r>
      <w:r w:rsidR="00577CD5">
        <w:t xml:space="preserve"> </w:t>
      </w:r>
    </w:p>
    <w:p w:rsidR="00402532" w:rsidRDefault="00402532" w:rsidP="00402532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:rsidR="00402532" w:rsidRDefault="00577CD5" w:rsidP="00402532">
      <w:pPr>
        <w:pBdr>
          <w:bottom w:val="single" w:sz="4" w:space="1" w:color="auto"/>
          <w:between w:val="single" w:sz="4" w:space="1" w:color="auto"/>
        </w:pBdr>
        <w:spacing w:before="120" w:after="0"/>
        <w:sectPr w:rsidR="00402532" w:rsidSect="009B5963">
          <w:type w:val="continuous"/>
          <w:pgSz w:w="12240" w:h="15840"/>
          <w:pgMar w:top="1440" w:right="1080" w:bottom="1440" w:left="1080" w:header="720" w:footer="720" w:gutter="0"/>
          <w:cols w:num="2" w:space="288"/>
          <w:titlePg/>
          <w:docGrid w:linePitch="360"/>
        </w:sectPr>
      </w:pPr>
      <w:r>
        <w:t>Course</w:t>
      </w:r>
      <w:r w:rsidR="00402532">
        <w:t>:</w:t>
      </w:r>
    </w:p>
    <w:p w:rsidR="00402532" w:rsidRDefault="00402532" w:rsidP="00402532">
      <w:pPr>
        <w:pStyle w:val="Heading1"/>
      </w:pPr>
      <w:r>
        <w:t>About This DLA</w:t>
      </w:r>
    </w:p>
    <w:p w:rsidR="00402532" w:rsidRDefault="00402532" w:rsidP="00402532">
      <w:pPr>
        <w:pStyle w:val="Heading2"/>
      </w:pPr>
      <w:r>
        <w:t>Important Note</w:t>
      </w:r>
    </w:p>
    <w:p w:rsidR="00A50774" w:rsidRPr="000044AB" w:rsidRDefault="00567CBE" w:rsidP="00402532">
      <w:r w:rsidRPr="00010F5E">
        <w:t xml:space="preserve">All the activities </w:t>
      </w:r>
      <w:r w:rsidRPr="00FF5BA9">
        <w:t>(</w:t>
      </w:r>
      <w:r>
        <w:t>3</w:t>
      </w:r>
      <w:r w:rsidRPr="00FF5BA9">
        <w:t xml:space="preserve">) </w:t>
      </w:r>
      <w:r w:rsidRPr="00010F5E">
        <w:t xml:space="preserve">in the DLA must be completed in their entirety before meeting with a tutor and receiving credit. Where indicated, complete your work on this sheet. </w:t>
      </w:r>
      <w:r w:rsidRPr="00F9743F">
        <w:t>If your instructor wants evidence of this completed DLA, return this form to him or her with the tutor’s signature included.</w:t>
      </w:r>
    </w:p>
    <w:p w:rsidR="00402532" w:rsidRDefault="006854EB" w:rsidP="00402532">
      <w:pPr>
        <w:pStyle w:val="Heading2"/>
      </w:pPr>
      <w:r w:rsidRPr="00C61BF6">
        <w:t>Learning Outcomes</w:t>
      </w:r>
    </w:p>
    <w:p w:rsidR="00A50774" w:rsidRDefault="00577CD5" w:rsidP="00402532">
      <w:r w:rsidRPr="00C61BF6">
        <w:t xml:space="preserve">Through computer and other independent </w:t>
      </w:r>
      <w:r w:rsidR="00720300" w:rsidRPr="00C61BF6">
        <w:t>work</w:t>
      </w:r>
      <w:r w:rsidRPr="00C61BF6">
        <w:t xml:space="preserve">, this activity will familiarize you with </w:t>
      </w:r>
      <w:r w:rsidR="00720300" w:rsidRPr="00C61BF6">
        <w:t xml:space="preserve">the </w:t>
      </w:r>
      <w:r w:rsidR="006854EB" w:rsidRPr="00C61BF6">
        <w:t xml:space="preserve">simple </w:t>
      </w:r>
      <w:r w:rsidR="00720300" w:rsidRPr="00C61BF6">
        <w:t>pa</w:t>
      </w:r>
      <w:r w:rsidR="000044AB" w:rsidRPr="00C61BF6">
        <w:t>st</w:t>
      </w:r>
      <w:r w:rsidR="006854EB" w:rsidRPr="00C61BF6">
        <w:t xml:space="preserve"> and past progressive</w:t>
      </w:r>
      <w:r w:rsidR="000044AB" w:rsidRPr="00C61BF6">
        <w:t xml:space="preserve"> tenses</w:t>
      </w:r>
      <w:r w:rsidRPr="00C61BF6">
        <w:t xml:space="preserve"> and help you create </w:t>
      </w:r>
      <w:r w:rsidR="000044AB" w:rsidRPr="00C61BF6">
        <w:t xml:space="preserve">sentences with </w:t>
      </w:r>
      <w:r w:rsidR="006854EB" w:rsidRPr="00C61BF6">
        <w:t xml:space="preserve">accurate use of </w:t>
      </w:r>
      <w:r w:rsidR="000044AB" w:rsidRPr="00C61BF6">
        <w:t>the</w:t>
      </w:r>
      <w:r w:rsidR="006854EB" w:rsidRPr="00C61BF6">
        <w:t>se tenses.</w:t>
      </w:r>
      <w:r w:rsidRPr="000044AB">
        <w:t xml:space="preserve"> </w:t>
      </w:r>
    </w:p>
    <w:p w:rsidR="00402532" w:rsidRDefault="00FE6236" w:rsidP="00402532">
      <w:pPr>
        <w:pStyle w:val="Heading2"/>
      </w:pPr>
      <w:r w:rsidRPr="00402CC6">
        <w:t>Act</w:t>
      </w:r>
      <w:r w:rsidR="00402532">
        <w:t>ivities (approximately 1 hour)</w:t>
      </w:r>
    </w:p>
    <w:p w:rsidR="00FE6236" w:rsidRDefault="00FE6236" w:rsidP="00402532">
      <w:r w:rsidRPr="00402CC6">
        <w:t xml:space="preserve">Read the information, complete the activities that follow, and be prepared to discuss your answers when you meet with a tutor. </w:t>
      </w:r>
    </w:p>
    <w:p w:rsidR="00B001FF" w:rsidRPr="004F0F09" w:rsidRDefault="00114C67" w:rsidP="00402532">
      <w:pPr>
        <w:pStyle w:val="Heading1"/>
      </w:pPr>
      <w:r w:rsidRPr="00402532">
        <w:t>The Simple P</w:t>
      </w:r>
      <w:r w:rsidR="004F0F09" w:rsidRPr="00402532">
        <w:t>a</w:t>
      </w:r>
      <w:r w:rsidRPr="00402532">
        <w:t>st Tense</w:t>
      </w:r>
    </w:p>
    <w:p w:rsidR="00B001FF" w:rsidRPr="00C54CD1" w:rsidRDefault="00831A40" w:rsidP="00402532">
      <w:r w:rsidRPr="00C54CD1">
        <w:t>Use the simple p</w:t>
      </w:r>
      <w:r w:rsidR="00C54CD1" w:rsidRPr="00C54CD1">
        <w:t>a</w:t>
      </w:r>
      <w:r w:rsidRPr="00C54CD1">
        <w:t>st tense to express:</w:t>
      </w:r>
    </w:p>
    <w:p w:rsidR="00B001FF" w:rsidRPr="00402532" w:rsidRDefault="00E41605" w:rsidP="00402532">
      <w:pPr>
        <w:pStyle w:val="Heading2"/>
      </w:pPr>
      <w:r w:rsidRPr="00402532">
        <w:t>Completed a</w:t>
      </w:r>
      <w:r w:rsidR="00391E52" w:rsidRPr="00402532">
        <w:t>ctions</w:t>
      </w:r>
      <w:r w:rsidRPr="00402532">
        <w:t xml:space="preserve"> in the past</w:t>
      </w:r>
    </w:p>
    <w:p w:rsidR="00831A40" w:rsidRPr="00E41605" w:rsidRDefault="00CF6211" w:rsidP="00402532">
      <w:r>
        <w:t>The simple pa</w:t>
      </w:r>
      <w:r w:rsidR="00B244DF" w:rsidRPr="00E41605">
        <w:t xml:space="preserve">st expresses </w:t>
      </w:r>
      <w:r w:rsidR="00E41605" w:rsidRPr="00E41605">
        <w:t>actions that began and ended at a time in the past.</w:t>
      </w:r>
    </w:p>
    <w:p w:rsidR="00D426C9" w:rsidRPr="00CF11F2" w:rsidRDefault="00F57B98" w:rsidP="00402532">
      <w:pPr>
        <w:pStyle w:val="ListBullet"/>
      </w:pPr>
      <w:r w:rsidRPr="00E41605">
        <w:t>Ex</w:t>
      </w:r>
      <w:r w:rsidRPr="00E41605">
        <w:sym w:font="Wingdings" w:char="F0E0"/>
      </w:r>
      <w:r w:rsidRPr="00E41605">
        <w:t xml:space="preserve">I </w:t>
      </w:r>
      <w:r w:rsidR="00E41605" w:rsidRPr="00E41605">
        <w:rPr>
          <w:b/>
        </w:rPr>
        <w:t>came</w:t>
      </w:r>
      <w:r w:rsidRPr="00E41605">
        <w:t xml:space="preserve"> to school </w:t>
      </w:r>
      <w:r w:rsidR="00E41605" w:rsidRPr="00E41605">
        <w:t>at 8:00</w:t>
      </w:r>
      <w:r w:rsidRPr="00E41605">
        <w:t xml:space="preserve">. </w:t>
      </w:r>
      <w:r w:rsidR="00E41605" w:rsidRPr="00E41605">
        <w:t xml:space="preserve">We </w:t>
      </w:r>
      <w:r w:rsidR="00E41605" w:rsidRPr="00E41605">
        <w:rPr>
          <w:b/>
        </w:rPr>
        <w:t>started</w:t>
      </w:r>
      <w:r w:rsidR="00E41605" w:rsidRPr="00E41605">
        <w:t xml:space="preserve"> the class late</w:t>
      </w:r>
      <w:r w:rsidRPr="00E41605">
        <w:t xml:space="preserve">. </w:t>
      </w:r>
      <w:r w:rsidR="00E41605" w:rsidRPr="00E41605">
        <w:t>He</w:t>
      </w:r>
      <w:r w:rsidR="00321CC4" w:rsidRPr="00E41605">
        <w:t xml:space="preserve"> </w:t>
      </w:r>
      <w:r w:rsidR="00E41605" w:rsidRPr="00E41605">
        <w:rPr>
          <w:b/>
        </w:rPr>
        <w:t>wa</w:t>
      </w:r>
      <w:r w:rsidR="00321CC4" w:rsidRPr="00E41605">
        <w:rPr>
          <w:b/>
        </w:rPr>
        <w:t>t</w:t>
      </w:r>
      <w:r w:rsidR="00E41605" w:rsidRPr="00E41605">
        <w:rPr>
          <w:b/>
        </w:rPr>
        <w:t>ched</w:t>
      </w:r>
      <w:r w:rsidR="00321CC4" w:rsidRPr="00E41605">
        <w:t xml:space="preserve"> a</w:t>
      </w:r>
      <w:r w:rsidR="00E41605" w:rsidRPr="00E41605">
        <w:t xml:space="preserve"> movie last night</w:t>
      </w:r>
      <w:r w:rsidR="00321CC4" w:rsidRPr="00E41605">
        <w:t xml:space="preserve">. </w:t>
      </w:r>
      <w:r w:rsidR="00D426C9" w:rsidRPr="00CF11F2">
        <w:rPr>
          <w:color w:val="FF0000"/>
        </w:rPr>
        <w:t xml:space="preserve"> </w:t>
      </w:r>
    </w:p>
    <w:p w:rsidR="00B001FF" w:rsidRPr="00402532" w:rsidRDefault="00CF11F2" w:rsidP="00402532">
      <w:pPr>
        <w:pStyle w:val="Heading2"/>
      </w:pPr>
      <w:r w:rsidRPr="00402532">
        <w:t>A s</w:t>
      </w:r>
      <w:r w:rsidR="00E41605" w:rsidRPr="00402532">
        <w:t>e</w:t>
      </w:r>
      <w:r w:rsidR="00F321F9" w:rsidRPr="00402532">
        <w:t>ri</w:t>
      </w:r>
      <w:r w:rsidRPr="00402532">
        <w:t>e</w:t>
      </w:r>
      <w:r w:rsidR="00F321F9" w:rsidRPr="00402532">
        <w:t>s</w:t>
      </w:r>
      <w:r w:rsidRPr="00402532">
        <w:t xml:space="preserve"> of</w:t>
      </w:r>
      <w:r w:rsidR="00E41605" w:rsidRPr="00402532">
        <w:t xml:space="preserve"> actions completed in the past</w:t>
      </w:r>
    </w:p>
    <w:p w:rsidR="00831A40" w:rsidRPr="00F321F9" w:rsidRDefault="00F321F9" w:rsidP="00402532">
      <w:r w:rsidRPr="00F321F9">
        <w:t>W</w:t>
      </w:r>
      <w:r>
        <w:t>e use the simple past to talk about a series of actions that happened in the past, as when telling a story. We talk about what happened first, second, third, and so on.</w:t>
      </w:r>
    </w:p>
    <w:p w:rsidR="00B001FF" w:rsidRPr="00F321F9" w:rsidRDefault="00F57B98" w:rsidP="00402532">
      <w:pPr>
        <w:pStyle w:val="ListBullet"/>
      </w:pPr>
      <w:r w:rsidRPr="00F321F9">
        <w:t>Ex</w:t>
      </w:r>
      <w:r w:rsidRPr="00F321F9">
        <w:sym w:font="Wingdings" w:char="F0E0"/>
      </w:r>
      <w:r w:rsidRPr="00F321F9">
        <w:t xml:space="preserve"> </w:t>
      </w:r>
      <w:r w:rsidR="00F321F9" w:rsidRPr="00F321F9">
        <w:t xml:space="preserve">When the alarm clock </w:t>
      </w:r>
      <w:r w:rsidR="00F321F9" w:rsidRPr="00F321F9">
        <w:rPr>
          <w:b/>
        </w:rPr>
        <w:t>rang</w:t>
      </w:r>
      <w:r w:rsidR="00F321F9" w:rsidRPr="00F321F9">
        <w:t>, I</w:t>
      </w:r>
      <w:r w:rsidRPr="00F321F9">
        <w:t xml:space="preserve"> </w:t>
      </w:r>
      <w:r w:rsidR="00F321F9" w:rsidRPr="00F321F9">
        <w:rPr>
          <w:b/>
        </w:rPr>
        <w:t xml:space="preserve">got up, took </w:t>
      </w:r>
      <w:r w:rsidR="00F321F9" w:rsidRPr="00F321F9">
        <w:t xml:space="preserve">a shower, </w:t>
      </w:r>
      <w:r w:rsidR="00F321F9" w:rsidRPr="00F321F9">
        <w:rPr>
          <w:b/>
        </w:rPr>
        <w:t xml:space="preserve">brushed </w:t>
      </w:r>
      <w:r w:rsidR="00F321F9" w:rsidRPr="00F321F9">
        <w:t xml:space="preserve">my teeth, and </w:t>
      </w:r>
      <w:r w:rsidR="00F321F9" w:rsidRPr="00F321F9">
        <w:rPr>
          <w:b/>
        </w:rPr>
        <w:t xml:space="preserve">put </w:t>
      </w:r>
      <w:r w:rsidR="00F321F9" w:rsidRPr="00F321F9">
        <w:t>on my uniform. *The action in the time clause (</w:t>
      </w:r>
      <w:r w:rsidR="00F321F9" w:rsidRPr="00F321F9">
        <w:rPr>
          <w:i/>
        </w:rPr>
        <w:t>when</w:t>
      </w:r>
      <w:r w:rsidR="00F321F9" w:rsidRPr="00F321F9">
        <w:t xml:space="preserve">) happened </w:t>
      </w:r>
      <w:r w:rsidR="00F321F9" w:rsidRPr="00F321F9">
        <w:rPr>
          <w:b/>
        </w:rPr>
        <w:t>first</w:t>
      </w:r>
      <w:r w:rsidR="00F321F9" w:rsidRPr="00F321F9">
        <w:t>.</w:t>
      </w:r>
    </w:p>
    <w:p w:rsidR="00CF11F2" w:rsidRPr="00402532" w:rsidRDefault="00CF11F2" w:rsidP="00402532">
      <w:pPr>
        <w:pStyle w:val="Heading2"/>
      </w:pPr>
      <w:r w:rsidRPr="00402532">
        <w:t>Non-action verbs in the past</w:t>
      </w:r>
    </w:p>
    <w:p w:rsidR="00CF11F2" w:rsidRDefault="00F321F9" w:rsidP="001F236B">
      <w:r>
        <w:t>We can use the simple past form to talk about non-action verbs that were true in the past.</w:t>
      </w:r>
    </w:p>
    <w:p w:rsidR="00F321F9" w:rsidRPr="001F236B" w:rsidRDefault="00F321F9" w:rsidP="001F236B">
      <w:pPr>
        <w:pStyle w:val="ListBullet"/>
      </w:pPr>
      <w:r w:rsidRPr="001F236B">
        <w:t>Ex</w:t>
      </w:r>
      <w:r w:rsidRPr="001F236B">
        <w:sym w:font="Wingdings" w:char="F0E0"/>
      </w:r>
      <w:r w:rsidRPr="001F236B">
        <w:t xml:space="preserve">When I </w:t>
      </w:r>
      <w:r w:rsidRPr="001F236B">
        <w:rPr>
          <w:b/>
        </w:rPr>
        <w:t>was</w:t>
      </w:r>
      <w:r w:rsidRPr="001F236B">
        <w:t xml:space="preserve"> a child, I </w:t>
      </w:r>
      <w:r w:rsidRPr="001F236B">
        <w:rPr>
          <w:b/>
        </w:rPr>
        <w:t>believed</w:t>
      </w:r>
      <w:r w:rsidRPr="001F236B">
        <w:t xml:space="preserve"> in Santa Claus. </w:t>
      </w:r>
    </w:p>
    <w:p w:rsidR="00573283" w:rsidRPr="004F0F09" w:rsidRDefault="00573283" w:rsidP="001F236B">
      <w:pPr>
        <w:pStyle w:val="Heading1"/>
      </w:pPr>
      <w:r w:rsidRPr="001F236B">
        <w:lastRenderedPageBreak/>
        <w:t>How to Form the Simple P</w:t>
      </w:r>
      <w:r w:rsidR="004F0F09" w:rsidRPr="001F236B">
        <w:t>a</w:t>
      </w:r>
      <w:r w:rsidRPr="001F236B">
        <w:t>st</w:t>
      </w:r>
    </w:p>
    <w:p w:rsidR="00D52443" w:rsidRPr="00E13985" w:rsidRDefault="00D52443" w:rsidP="001F236B">
      <w:r w:rsidRPr="00E13985">
        <w:t>There are t</w:t>
      </w:r>
      <w:r w:rsidR="00D64BE1" w:rsidRPr="00E13985">
        <w:t>wo</w:t>
      </w:r>
      <w:r w:rsidRPr="00E13985">
        <w:t xml:space="preserve"> forms of </w:t>
      </w:r>
      <w:r w:rsidRPr="00E13985">
        <w:rPr>
          <w:i/>
        </w:rPr>
        <w:t>be</w:t>
      </w:r>
      <w:r w:rsidR="00D64BE1" w:rsidRPr="00E13985">
        <w:rPr>
          <w:i/>
        </w:rPr>
        <w:t xml:space="preserve"> </w:t>
      </w:r>
      <w:r w:rsidR="00D64BE1" w:rsidRPr="00E13985">
        <w:t>in the past</w:t>
      </w:r>
      <w:r w:rsidRPr="00E13985">
        <w:t xml:space="preserve">: </w:t>
      </w:r>
      <w:r w:rsidR="00D64BE1" w:rsidRPr="00E13985">
        <w:rPr>
          <w:b/>
        </w:rPr>
        <w:t>was</w:t>
      </w:r>
      <w:r w:rsidRPr="00E13985">
        <w:t>/</w:t>
      </w:r>
      <w:r w:rsidR="00D64BE1" w:rsidRPr="00E13985">
        <w:rPr>
          <w:b/>
        </w:rPr>
        <w:t>we</w:t>
      </w:r>
      <w:r w:rsidRPr="00E13985">
        <w:rPr>
          <w:b/>
        </w:rPr>
        <w:t>re</w:t>
      </w:r>
    </w:p>
    <w:p w:rsidR="001F236B" w:rsidRDefault="00D52443" w:rsidP="001F236B">
      <w:pPr>
        <w:pStyle w:val="ListBullet"/>
        <w:rPr>
          <w:b/>
          <w:u w:val="single"/>
        </w:rPr>
      </w:pPr>
      <w:r w:rsidRPr="00E13985">
        <w:t>I</w:t>
      </w:r>
      <w:r w:rsidR="00D64BE1" w:rsidRPr="00E13985">
        <w:t xml:space="preserve">/he/she/it/singular subjects </w:t>
      </w:r>
      <w:r w:rsidRPr="00E13985">
        <w:sym w:font="Wingdings" w:char="F0E0"/>
      </w:r>
      <w:r w:rsidRPr="00E13985">
        <w:t xml:space="preserve"> </w:t>
      </w:r>
      <w:r w:rsidR="00D64BE1" w:rsidRPr="00E42C31">
        <w:rPr>
          <w:rStyle w:val="Strong"/>
        </w:rPr>
        <w:t>was</w:t>
      </w:r>
    </w:p>
    <w:p w:rsidR="005F48F4" w:rsidRPr="00E13985" w:rsidRDefault="00D52443" w:rsidP="001F236B">
      <w:pPr>
        <w:pStyle w:val="ListBullet"/>
        <w:rPr>
          <w:b/>
        </w:rPr>
      </w:pPr>
      <w:r w:rsidRPr="00E13985">
        <w:t xml:space="preserve">you/we/they/plural subjects </w:t>
      </w:r>
      <w:r w:rsidRPr="00E13985">
        <w:sym w:font="Wingdings" w:char="F0E0"/>
      </w:r>
      <w:r w:rsidRPr="00E13985">
        <w:t xml:space="preserve"> </w:t>
      </w:r>
      <w:r w:rsidR="00D64BE1" w:rsidRPr="00E42C31">
        <w:rPr>
          <w:rStyle w:val="Strong"/>
        </w:rPr>
        <w:t>we</w:t>
      </w:r>
      <w:r w:rsidRPr="00E42C31">
        <w:rPr>
          <w:rStyle w:val="Strong"/>
        </w:rPr>
        <w:t>re</w:t>
      </w:r>
      <w:r w:rsidRPr="00E13985">
        <w:rPr>
          <w:b/>
        </w:rPr>
        <w:t xml:space="preserve"> </w:t>
      </w:r>
    </w:p>
    <w:p w:rsidR="00D52443" w:rsidRPr="00E13985" w:rsidRDefault="00467A3D" w:rsidP="001F236B">
      <w:r w:rsidRPr="00E13985">
        <w:t xml:space="preserve">Many times, you only add </w:t>
      </w:r>
      <w:r w:rsidRPr="00E13985">
        <w:rPr>
          <w:b/>
        </w:rPr>
        <w:t>–</w:t>
      </w:r>
      <w:proofErr w:type="spellStart"/>
      <w:r w:rsidR="00D64BE1" w:rsidRPr="00E13985">
        <w:rPr>
          <w:b/>
          <w:i/>
        </w:rPr>
        <w:t>ed</w:t>
      </w:r>
      <w:proofErr w:type="spellEnd"/>
      <w:r w:rsidRPr="00E13985">
        <w:t xml:space="preserve"> to verbs </w:t>
      </w:r>
      <w:r w:rsidR="00D64BE1" w:rsidRPr="00E13985">
        <w:t>in the past tense</w:t>
      </w:r>
      <w:r w:rsidRPr="00E13985">
        <w:t xml:space="preserve">, but sometimes you need more than </w:t>
      </w:r>
      <w:r w:rsidRPr="00E13985">
        <w:rPr>
          <w:b/>
          <w:i/>
        </w:rPr>
        <w:t>–</w:t>
      </w:r>
      <w:r w:rsidR="00D64BE1" w:rsidRPr="00E13985">
        <w:rPr>
          <w:b/>
          <w:i/>
        </w:rPr>
        <w:t>ed</w:t>
      </w:r>
      <w:r w:rsidRPr="00E13985">
        <w:t xml:space="preserve">. </w:t>
      </w:r>
      <w:r w:rsidR="00D64BE1" w:rsidRPr="00E13985">
        <w:t>Here are some spelling rules</w:t>
      </w:r>
      <w:r w:rsidR="00D52443" w:rsidRPr="00E13985">
        <w:t>:</w:t>
      </w:r>
    </w:p>
    <w:tbl>
      <w:tblPr>
        <w:tblStyle w:val="TableGridLight"/>
        <w:tblpPr w:leftFromText="180" w:rightFromText="180" w:vertAnchor="text" w:horzAnchor="margin" w:tblpXSpec="center" w:tblpY="174"/>
        <w:tblW w:w="9153" w:type="dxa"/>
        <w:tblLook w:val="0420" w:firstRow="1" w:lastRow="0" w:firstColumn="0" w:lastColumn="0" w:noHBand="0" w:noVBand="1"/>
        <w:tblDescription w:val="Simple Past spelling rules"/>
      </w:tblPr>
      <w:tblGrid>
        <w:gridCol w:w="5508"/>
        <w:gridCol w:w="1738"/>
        <w:gridCol w:w="1907"/>
      </w:tblGrid>
      <w:tr w:rsidR="004F0F09" w:rsidRPr="001F236B" w:rsidTr="001F236B">
        <w:trPr>
          <w:trHeight w:val="350"/>
          <w:tblHeader/>
        </w:trPr>
        <w:tc>
          <w:tcPr>
            <w:tcW w:w="5508" w:type="dxa"/>
            <w:hideMark/>
          </w:tcPr>
          <w:p w:rsidR="00E670F2" w:rsidRPr="001F236B" w:rsidRDefault="00E670F2" w:rsidP="001F236B">
            <w:pPr>
              <w:rPr>
                <w:rStyle w:val="Strong"/>
              </w:rPr>
            </w:pPr>
            <w:r w:rsidRPr="001F236B">
              <w:rPr>
                <w:rStyle w:val="Strong"/>
              </w:rPr>
              <w:t>Rule</w:t>
            </w:r>
          </w:p>
        </w:tc>
        <w:tc>
          <w:tcPr>
            <w:tcW w:w="1738" w:type="dxa"/>
            <w:hideMark/>
          </w:tcPr>
          <w:p w:rsidR="00E670F2" w:rsidRPr="001F236B" w:rsidRDefault="00E670F2" w:rsidP="001F236B">
            <w:pPr>
              <w:rPr>
                <w:rStyle w:val="Strong"/>
              </w:rPr>
            </w:pPr>
            <w:r w:rsidRPr="001F236B">
              <w:rPr>
                <w:rStyle w:val="Strong"/>
              </w:rPr>
              <w:t>Base Form</w:t>
            </w:r>
          </w:p>
        </w:tc>
        <w:tc>
          <w:tcPr>
            <w:tcW w:w="1907" w:type="dxa"/>
            <w:hideMark/>
          </w:tcPr>
          <w:p w:rsidR="00E670F2" w:rsidRPr="001F236B" w:rsidRDefault="00D64BE1" w:rsidP="001F236B">
            <w:pPr>
              <w:rPr>
                <w:rStyle w:val="Strong"/>
              </w:rPr>
            </w:pPr>
            <w:r w:rsidRPr="001F236B">
              <w:rPr>
                <w:rStyle w:val="Strong"/>
              </w:rPr>
              <w:t>Past</w:t>
            </w:r>
            <w:r w:rsidR="00E670F2" w:rsidRPr="001F236B">
              <w:rPr>
                <w:rStyle w:val="Strong"/>
              </w:rPr>
              <w:t xml:space="preserve"> Form</w:t>
            </w:r>
          </w:p>
        </w:tc>
      </w:tr>
      <w:tr w:rsidR="004F0F09" w:rsidRPr="001F236B" w:rsidTr="001F236B">
        <w:trPr>
          <w:trHeight w:val="625"/>
        </w:trPr>
        <w:tc>
          <w:tcPr>
            <w:tcW w:w="5508" w:type="dxa"/>
            <w:hideMark/>
          </w:tcPr>
          <w:p w:rsidR="00E670F2" w:rsidRPr="001F236B" w:rsidRDefault="00E670F2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Add –</w:t>
            </w:r>
            <w:proofErr w:type="spellStart"/>
            <w:r w:rsidR="00D64BE1" w:rsidRPr="001F236B">
              <w:rPr>
                <w:rFonts w:cs="Segoe UI"/>
                <w:i/>
                <w:sz w:val="22"/>
                <w:szCs w:val="22"/>
              </w:rPr>
              <w:t>ed</w:t>
            </w:r>
            <w:proofErr w:type="spellEnd"/>
            <w:r w:rsidRPr="001F236B">
              <w:rPr>
                <w:rFonts w:cs="Segoe UI"/>
                <w:sz w:val="22"/>
                <w:szCs w:val="22"/>
              </w:rPr>
              <w:t xml:space="preserve"> to most verbs </w:t>
            </w:r>
            <w:r w:rsidR="00D64BE1" w:rsidRPr="001F236B">
              <w:rPr>
                <w:rFonts w:cs="Segoe UI"/>
                <w:sz w:val="22"/>
                <w:szCs w:val="22"/>
              </w:rPr>
              <w:t>to form the simple past tense</w:t>
            </w:r>
          </w:p>
        </w:tc>
        <w:tc>
          <w:tcPr>
            <w:tcW w:w="1738" w:type="dxa"/>
            <w:hideMark/>
          </w:tcPr>
          <w:p w:rsidR="00E670F2" w:rsidRPr="001F236B" w:rsidRDefault="008223B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start</w:t>
            </w:r>
          </w:p>
          <w:p w:rsidR="00E670F2" w:rsidRPr="001F236B" w:rsidRDefault="008223B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design</w:t>
            </w:r>
          </w:p>
        </w:tc>
        <w:tc>
          <w:tcPr>
            <w:tcW w:w="1907" w:type="dxa"/>
            <w:hideMark/>
          </w:tcPr>
          <w:p w:rsidR="00E670F2" w:rsidRPr="001F236B" w:rsidRDefault="008223B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started</w:t>
            </w:r>
          </w:p>
          <w:p w:rsidR="00E670F2" w:rsidRPr="001F236B" w:rsidRDefault="008223B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designed</w:t>
            </w:r>
          </w:p>
        </w:tc>
      </w:tr>
      <w:tr w:rsidR="004F0F09" w:rsidRPr="001F236B" w:rsidTr="001F236B">
        <w:trPr>
          <w:trHeight w:val="608"/>
        </w:trPr>
        <w:tc>
          <w:tcPr>
            <w:tcW w:w="5508" w:type="dxa"/>
            <w:hideMark/>
          </w:tcPr>
          <w:p w:rsidR="00E670F2" w:rsidRPr="001F236B" w:rsidRDefault="008223B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 xml:space="preserve">If the word ends in </w:t>
            </w:r>
            <w:r w:rsidRPr="001F236B">
              <w:rPr>
                <w:rFonts w:cs="Segoe UI"/>
                <w:i/>
                <w:sz w:val="22"/>
                <w:szCs w:val="22"/>
              </w:rPr>
              <w:t>e</w:t>
            </w:r>
            <w:r w:rsidRPr="001F236B">
              <w:rPr>
                <w:rFonts w:cs="Segoe UI"/>
                <w:sz w:val="22"/>
                <w:szCs w:val="22"/>
              </w:rPr>
              <w:t>, add -</w:t>
            </w:r>
            <w:r w:rsidRPr="001F236B">
              <w:rPr>
                <w:rFonts w:cs="Segoe UI"/>
                <w:i/>
                <w:sz w:val="22"/>
                <w:szCs w:val="22"/>
              </w:rPr>
              <w:t>d</w:t>
            </w:r>
            <w:r w:rsidRPr="001F236B">
              <w:rPr>
                <w:rFonts w:cs="Segoe UI"/>
                <w:sz w:val="22"/>
                <w:szCs w:val="22"/>
              </w:rPr>
              <w:t xml:space="preserve"> only</w:t>
            </w:r>
          </w:p>
        </w:tc>
        <w:tc>
          <w:tcPr>
            <w:tcW w:w="1738" w:type="dxa"/>
            <w:hideMark/>
          </w:tcPr>
          <w:p w:rsidR="00E670F2" w:rsidRPr="001F236B" w:rsidRDefault="008223B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creat</w:t>
            </w:r>
            <w:r w:rsidRPr="00922669">
              <w:rPr>
                <w:rStyle w:val="Strong"/>
              </w:rPr>
              <w:t>e</w:t>
            </w:r>
          </w:p>
          <w:p w:rsidR="00E670F2" w:rsidRPr="001F236B" w:rsidRDefault="008223B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mov</w:t>
            </w:r>
            <w:r w:rsidRPr="00922669">
              <w:rPr>
                <w:rStyle w:val="Strong"/>
              </w:rPr>
              <w:t>e</w:t>
            </w:r>
          </w:p>
        </w:tc>
        <w:tc>
          <w:tcPr>
            <w:tcW w:w="1907" w:type="dxa"/>
            <w:hideMark/>
          </w:tcPr>
          <w:p w:rsidR="00E670F2" w:rsidRPr="001F236B" w:rsidRDefault="008223B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creat</w:t>
            </w:r>
            <w:r w:rsidR="00E670F2" w:rsidRPr="001F236B">
              <w:rPr>
                <w:rFonts w:cs="Segoe UI"/>
                <w:sz w:val="22"/>
                <w:szCs w:val="22"/>
              </w:rPr>
              <w:t>e</w:t>
            </w:r>
            <w:r w:rsidRPr="001F236B">
              <w:rPr>
                <w:rFonts w:cs="Segoe UI"/>
                <w:sz w:val="22"/>
                <w:szCs w:val="22"/>
              </w:rPr>
              <w:t>d</w:t>
            </w:r>
          </w:p>
          <w:p w:rsidR="00E670F2" w:rsidRPr="001F236B" w:rsidRDefault="008223B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mov</w:t>
            </w:r>
            <w:r w:rsidR="00E670F2" w:rsidRPr="001F236B">
              <w:rPr>
                <w:rFonts w:cs="Segoe UI"/>
                <w:sz w:val="22"/>
                <w:szCs w:val="22"/>
              </w:rPr>
              <w:t>e</w:t>
            </w:r>
            <w:r w:rsidRPr="001F236B">
              <w:rPr>
                <w:rFonts w:cs="Segoe UI"/>
                <w:sz w:val="22"/>
                <w:szCs w:val="22"/>
              </w:rPr>
              <w:t>d</w:t>
            </w:r>
          </w:p>
        </w:tc>
      </w:tr>
      <w:tr w:rsidR="004F0F09" w:rsidRPr="001F236B" w:rsidTr="001F236B">
        <w:trPr>
          <w:trHeight w:val="625"/>
        </w:trPr>
        <w:tc>
          <w:tcPr>
            <w:tcW w:w="5508" w:type="dxa"/>
            <w:hideMark/>
          </w:tcPr>
          <w:p w:rsidR="00E670F2" w:rsidRPr="001F236B" w:rsidRDefault="008223B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 xml:space="preserve">When the base form ends in a consonant + </w:t>
            </w:r>
            <w:r w:rsidRPr="001F236B">
              <w:rPr>
                <w:rFonts w:cs="Segoe UI"/>
                <w:i/>
                <w:sz w:val="22"/>
                <w:szCs w:val="22"/>
              </w:rPr>
              <w:t>y</w:t>
            </w:r>
            <w:r w:rsidRPr="001F236B">
              <w:rPr>
                <w:rFonts w:cs="Segoe UI"/>
                <w:sz w:val="22"/>
                <w:szCs w:val="22"/>
              </w:rPr>
              <w:t xml:space="preserve">, change </w:t>
            </w:r>
            <w:r w:rsidRPr="001F236B">
              <w:rPr>
                <w:rFonts w:cs="Segoe UI"/>
                <w:i/>
                <w:sz w:val="22"/>
                <w:szCs w:val="22"/>
              </w:rPr>
              <w:t>y</w:t>
            </w:r>
            <w:r w:rsidRPr="001F236B">
              <w:rPr>
                <w:rFonts w:cs="Segoe UI"/>
                <w:sz w:val="22"/>
                <w:szCs w:val="22"/>
              </w:rPr>
              <w:t xml:space="preserve"> to </w:t>
            </w:r>
            <w:proofErr w:type="spellStart"/>
            <w:r w:rsidRPr="001F236B">
              <w:rPr>
                <w:rFonts w:cs="Segoe UI"/>
                <w:i/>
                <w:sz w:val="22"/>
                <w:szCs w:val="22"/>
              </w:rPr>
              <w:t>i</w:t>
            </w:r>
            <w:proofErr w:type="spellEnd"/>
            <w:r w:rsidRPr="001F236B">
              <w:rPr>
                <w:rFonts w:cs="Segoe UI"/>
                <w:sz w:val="22"/>
                <w:szCs w:val="22"/>
              </w:rPr>
              <w:t xml:space="preserve"> and add </w:t>
            </w:r>
            <w:r w:rsidRPr="001F236B">
              <w:rPr>
                <w:rFonts w:cs="Segoe UI"/>
                <w:i/>
                <w:sz w:val="22"/>
                <w:szCs w:val="22"/>
              </w:rPr>
              <w:t>-</w:t>
            </w:r>
            <w:proofErr w:type="spellStart"/>
            <w:r w:rsidRPr="001F236B">
              <w:rPr>
                <w:rFonts w:cs="Segoe UI"/>
                <w:i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738" w:type="dxa"/>
            <w:hideMark/>
          </w:tcPr>
          <w:p w:rsidR="00E670F2" w:rsidRPr="001F236B" w:rsidRDefault="00E670F2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car</w:t>
            </w:r>
            <w:r w:rsidRPr="00922669">
              <w:rPr>
                <w:rStyle w:val="Strong"/>
              </w:rPr>
              <w:t>ry</w:t>
            </w:r>
          </w:p>
          <w:p w:rsidR="00E670F2" w:rsidRPr="001F236B" w:rsidRDefault="008223B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stu</w:t>
            </w:r>
            <w:r w:rsidRPr="00922669">
              <w:rPr>
                <w:rStyle w:val="Strong"/>
              </w:rPr>
              <w:t>d</w:t>
            </w:r>
            <w:r w:rsidR="00E670F2" w:rsidRPr="00922669">
              <w:rPr>
                <w:rStyle w:val="Strong"/>
              </w:rPr>
              <w:t>y</w:t>
            </w:r>
          </w:p>
        </w:tc>
        <w:tc>
          <w:tcPr>
            <w:tcW w:w="1907" w:type="dxa"/>
            <w:hideMark/>
          </w:tcPr>
          <w:p w:rsidR="00E670F2" w:rsidRPr="001F236B" w:rsidRDefault="00E670F2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carrie</w:t>
            </w:r>
            <w:r w:rsidR="008223B5" w:rsidRPr="001F236B">
              <w:rPr>
                <w:rFonts w:cs="Segoe UI"/>
                <w:sz w:val="22"/>
                <w:szCs w:val="22"/>
              </w:rPr>
              <w:t>d</w:t>
            </w:r>
          </w:p>
          <w:p w:rsidR="00E670F2" w:rsidRPr="001F236B" w:rsidRDefault="008223B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stud</w:t>
            </w:r>
            <w:r w:rsidR="00E670F2" w:rsidRPr="001F236B">
              <w:rPr>
                <w:rFonts w:cs="Segoe UI"/>
                <w:sz w:val="22"/>
                <w:szCs w:val="22"/>
              </w:rPr>
              <w:t>ie</w:t>
            </w:r>
            <w:r w:rsidRPr="001F236B">
              <w:rPr>
                <w:rFonts w:cs="Segoe UI"/>
                <w:sz w:val="22"/>
                <w:szCs w:val="22"/>
              </w:rPr>
              <w:t>d</w:t>
            </w:r>
          </w:p>
        </w:tc>
      </w:tr>
      <w:tr w:rsidR="004F0F09" w:rsidRPr="001F236B" w:rsidTr="001F236B">
        <w:trPr>
          <w:trHeight w:val="625"/>
        </w:trPr>
        <w:tc>
          <w:tcPr>
            <w:tcW w:w="5508" w:type="dxa"/>
            <w:hideMark/>
          </w:tcPr>
          <w:p w:rsidR="00E670F2" w:rsidRPr="001F236B" w:rsidRDefault="008223B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 xml:space="preserve">Double the final consonant of one-syllable words ending in a consonant-vowel-consonant pattern </w:t>
            </w:r>
            <w:r w:rsidR="00E13985" w:rsidRPr="001F236B">
              <w:rPr>
                <w:rFonts w:cs="Segoe UI"/>
                <w:sz w:val="22"/>
                <w:szCs w:val="22"/>
              </w:rPr>
              <w:t>(</w:t>
            </w:r>
            <w:r w:rsidRPr="001F236B">
              <w:rPr>
                <w:rFonts w:cs="Segoe UI"/>
                <w:sz w:val="22"/>
                <w:szCs w:val="22"/>
              </w:rPr>
              <w:t>CVC</w:t>
            </w:r>
            <w:r w:rsidR="00E13985" w:rsidRPr="001F236B">
              <w:rPr>
                <w:rFonts w:cs="Segoe UI"/>
                <w:sz w:val="22"/>
                <w:szCs w:val="22"/>
              </w:rPr>
              <w:t>)</w:t>
            </w:r>
          </w:p>
          <w:p w:rsidR="00E13985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 xml:space="preserve">--Exception: If the word ends in </w:t>
            </w:r>
            <w:r w:rsidRPr="001F236B">
              <w:rPr>
                <w:rFonts w:cs="Segoe UI"/>
                <w:i/>
                <w:sz w:val="22"/>
                <w:szCs w:val="22"/>
              </w:rPr>
              <w:t>w</w:t>
            </w:r>
            <w:r w:rsidRPr="001F236B">
              <w:rPr>
                <w:rFonts w:cs="Segoe UI"/>
                <w:sz w:val="22"/>
                <w:szCs w:val="22"/>
              </w:rPr>
              <w:t xml:space="preserve"> or </w:t>
            </w:r>
            <w:r w:rsidRPr="001F236B">
              <w:rPr>
                <w:rFonts w:cs="Segoe UI"/>
                <w:i/>
                <w:sz w:val="22"/>
                <w:szCs w:val="22"/>
              </w:rPr>
              <w:t>x</w:t>
            </w:r>
            <w:r w:rsidRPr="001F236B">
              <w:rPr>
                <w:rFonts w:cs="Segoe UI"/>
                <w:sz w:val="22"/>
                <w:szCs w:val="22"/>
              </w:rPr>
              <w:t>, do not double the last letter</w:t>
            </w:r>
          </w:p>
        </w:tc>
        <w:tc>
          <w:tcPr>
            <w:tcW w:w="1738" w:type="dxa"/>
            <w:hideMark/>
          </w:tcPr>
          <w:p w:rsidR="00E670F2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stop</w:t>
            </w:r>
          </w:p>
          <w:p w:rsidR="00E670F2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drag</w:t>
            </w:r>
          </w:p>
          <w:p w:rsidR="00E13985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snow</w:t>
            </w:r>
          </w:p>
          <w:p w:rsidR="00E13985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fix</w:t>
            </w:r>
          </w:p>
        </w:tc>
        <w:tc>
          <w:tcPr>
            <w:tcW w:w="1907" w:type="dxa"/>
            <w:hideMark/>
          </w:tcPr>
          <w:p w:rsidR="00E670F2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stopped</w:t>
            </w:r>
          </w:p>
          <w:p w:rsidR="00E670F2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dragged</w:t>
            </w:r>
          </w:p>
          <w:p w:rsidR="00E13985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snowed</w:t>
            </w:r>
          </w:p>
          <w:p w:rsidR="00E13985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fixed</w:t>
            </w:r>
          </w:p>
        </w:tc>
      </w:tr>
      <w:tr w:rsidR="004F0F09" w:rsidRPr="001F236B" w:rsidTr="001F236B">
        <w:trPr>
          <w:trHeight w:val="546"/>
        </w:trPr>
        <w:tc>
          <w:tcPr>
            <w:tcW w:w="5508" w:type="dxa"/>
            <w:hideMark/>
          </w:tcPr>
          <w:p w:rsidR="00E670F2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When a two-syllable verb ends in a consonant-vowel-consonant, double the final consonant and add –</w:t>
            </w:r>
            <w:proofErr w:type="spellStart"/>
            <w:r w:rsidRPr="001F236B">
              <w:rPr>
                <w:rFonts w:cs="Segoe UI"/>
                <w:i/>
                <w:sz w:val="22"/>
                <w:szCs w:val="22"/>
              </w:rPr>
              <w:t>ed</w:t>
            </w:r>
            <w:proofErr w:type="spellEnd"/>
            <w:r w:rsidRPr="001F236B">
              <w:rPr>
                <w:rFonts w:cs="Segoe UI"/>
                <w:sz w:val="22"/>
                <w:szCs w:val="22"/>
              </w:rPr>
              <w:t xml:space="preserve"> </w:t>
            </w:r>
            <w:r w:rsidR="00BD0BFC" w:rsidRPr="001F236B">
              <w:rPr>
                <w:rFonts w:cs="Segoe UI"/>
                <w:sz w:val="22"/>
                <w:szCs w:val="22"/>
              </w:rPr>
              <w:t xml:space="preserve"> </w:t>
            </w:r>
            <w:r w:rsidRPr="001F236B">
              <w:rPr>
                <w:rFonts w:cs="Segoe UI"/>
                <w:sz w:val="22"/>
                <w:szCs w:val="22"/>
              </w:rPr>
              <w:t>ONLY IF THE LAST SYLLABLE IS STRESSED</w:t>
            </w:r>
          </w:p>
        </w:tc>
        <w:tc>
          <w:tcPr>
            <w:tcW w:w="1738" w:type="dxa"/>
            <w:hideMark/>
          </w:tcPr>
          <w:p w:rsidR="00E670F2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proofErr w:type="spellStart"/>
            <w:r w:rsidRPr="001F236B">
              <w:rPr>
                <w:rFonts w:cs="Segoe UI"/>
                <w:sz w:val="22"/>
                <w:szCs w:val="22"/>
              </w:rPr>
              <w:t>occúr</w:t>
            </w:r>
            <w:proofErr w:type="spellEnd"/>
            <w:r w:rsidRPr="001F236B">
              <w:rPr>
                <w:rFonts w:cs="Segoe UI"/>
                <w:sz w:val="22"/>
                <w:szCs w:val="22"/>
              </w:rPr>
              <w:t xml:space="preserve"> </w:t>
            </w:r>
          </w:p>
          <w:p w:rsidR="00E13985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proofErr w:type="spellStart"/>
            <w:r w:rsidRPr="001F236B">
              <w:rPr>
                <w:rFonts w:cs="Segoe UI"/>
                <w:sz w:val="22"/>
                <w:szCs w:val="22"/>
              </w:rPr>
              <w:t>permít</w:t>
            </w:r>
            <w:proofErr w:type="spellEnd"/>
          </w:p>
        </w:tc>
        <w:tc>
          <w:tcPr>
            <w:tcW w:w="1907" w:type="dxa"/>
            <w:hideMark/>
          </w:tcPr>
          <w:p w:rsidR="00E670F2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occurred</w:t>
            </w:r>
          </w:p>
          <w:p w:rsidR="00E670F2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permitted</w:t>
            </w:r>
          </w:p>
        </w:tc>
      </w:tr>
      <w:tr w:rsidR="00E13985" w:rsidRPr="001F236B" w:rsidTr="001F236B">
        <w:trPr>
          <w:trHeight w:val="546"/>
        </w:trPr>
        <w:tc>
          <w:tcPr>
            <w:tcW w:w="5508" w:type="dxa"/>
          </w:tcPr>
          <w:p w:rsidR="00E13985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When the last syllable of a two-syllable verb is not stressed, DO NOT DOUBLE THE FINAL CONSONANT</w:t>
            </w:r>
          </w:p>
        </w:tc>
        <w:tc>
          <w:tcPr>
            <w:tcW w:w="1738" w:type="dxa"/>
          </w:tcPr>
          <w:p w:rsidR="00E13985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proofErr w:type="spellStart"/>
            <w:r w:rsidRPr="001F236B">
              <w:rPr>
                <w:rFonts w:cs="Segoe UI"/>
                <w:sz w:val="22"/>
                <w:szCs w:val="22"/>
              </w:rPr>
              <w:t>ópen</w:t>
            </w:r>
            <w:proofErr w:type="spellEnd"/>
          </w:p>
          <w:p w:rsidR="00E13985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proofErr w:type="spellStart"/>
            <w:r w:rsidRPr="001F236B">
              <w:rPr>
                <w:rFonts w:cs="Segoe UI"/>
                <w:sz w:val="22"/>
                <w:szCs w:val="22"/>
              </w:rPr>
              <w:t>óffer</w:t>
            </w:r>
            <w:proofErr w:type="spellEnd"/>
          </w:p>
        </w:tc>
        <w:tc>
          <w:tcPr>
            <w:tcW w:w="1907" w:type="dxa"/>
          </w:tcPr>
          <w:p w:rsidR="00E13985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>opened</w:t>
            </w:r>
          </w:p>
          <w:p w:rsidR="00E13985" w:rsidRPr="001F236B" w:rsidRDefault="00E13985" w:rsidP="001F236B">
            <w:pPr>
              <w:rPr>
                <w:rFonts w:cs="Segoe UI"/>
                <w:sz w:val="22"/>
                <w:szCs w:val="22"/>
              </w:rPr>
            </w:pPr>
            <w:r w:rsidRPr="001F236B">
              <w:rPr>
                <w:rFonts w:cs="Segoe UI"/>
                <w:sz w:val="22"/>
                <w:szCs w:val="22"/>
              </w:rPr>
              <w:t xml:space="preserve">offered </w:t>
            </w:r>
          </w:p>
        </w:tc>
      </w:tr>
    </w:tbl>
    <w:p w:rsidR="00712F01" w:rsidRDefault="00712F01" w:rsidP="00BD0BFC">
      <w:pPr>
        <w:spacing w:after="0"/>
        <w:rPr>
          <w:rFonts w:ascii="Times New Roman" w:hAnsi="Times New Roman"/>
          <w:sz w:val="16"/>
          <w:szCs w:val="16"/>
        </w:rPr>
      </w:pPr>
    </w:p>
    <w:p w:rsidR="00365466" w:rsidRDefault="00720300" w:rsidP="00BD0BFC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Sometimes, you do not use </w:t>
      </w:r>
      <w:r w:rsidRPr="00720300">
        <w:rPr>
          <w:rFonts w:ascii="Times New Roman" w:hAnsi="Times New Roman"/>
          <w:b/>
          <w:sz w:val="24"/>
          <w:szCs w:val="24"/>
        </w:rPr>
        <w:t>–</w:t>
      </w:r>
      <w:proofErr w:type="spellStart"/>
      <w:r w:rsidRPr="00720300">
        <w:rPr>
          <w:rFonts w:ascii="Times New Roman" w:hAnsi="Times New Roman"/>
          <w:b/>
          <w:i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 at all for the past tense. H</w:t>
      </w:r>
      <w:r w:rsidR="00365466" w:rsidRPr="00365466">
        <w:rPr>
          <w:rFonts w:ascii="Times New Roman" w:hAnsi="Times New Roman"/>
          <w:sz w:val="24"/>
          <w:szCs w:val="24"/>
        </w:rPr>
        <w:t>ere</w:t>
      </w:r>
      <w:r w:rsidR="00365466">
        <w:rPr>
          <w:rFonts w:ascii="Times New Roman" w:hAnsi="Times New Roman"/>
          <w:sz w:val="24"/>
          <w:szCs w:val="24"/>
        </w:rPr>
        <w:t xml:space="preserve"> are </w:t>
      </w:r>
      <w:r w:rsidR="00F321F9">
        <w:rPr>
          <w:rFonts w:ascii="Times New Roman" w:hAnsi="Times New Roman"/>
          <w:sz w:val="24"/>
          <w:szCs w:val="24"/>
        </w:rPr>
        <w:t>s</w:t>
      </w:r>
      <w:r w:rsidR="00BD0BFC">
        <w:rPr>
          <w:rFonts w:ascii="Times New Roman" w:hAnsi="Times New Roman"/>
          <w:sz w:val="24"/>
          <w:szCs w:val="24"/>
        </w:rPr>
        <w:t>om</w:t>
      </w:r>
      <w:r w:rsidR="00F321F9">
        <w:rPr>
          <w:rFonts w:ascii="Times New Roman" w:hAnsi="Times New Roman"/>
          <w:sz w:val="24"/>
          <w:szCs w:val="24"/>
        </w:rPr>
        <w:t>e</w:t>
      </w:r>
      <w:r w:rsidR="00365466">
        <w:rPr>
          <w:rFonts w:ascii="Times New Roman" w:hAnsi="Times New Roman"/>
          <w:sz w:val="24"/>
          <w:szCs w:val="24"/>
        </w:rPr>
        <w:t xml:space="preserve"> irregular verbs</w:t>
      </w:r>
      <w:r>
        <w:rPr>
          <w:rFonts w:ascii="Times New Roman" w:hAnsi="Times New Roman"/>
          <w:sz w:val="24"/>
          <w:szCs w:val="24"/>
        </w:rPr>
        <w:t>:</w:t>
      </w:r>
    </w:p>
    <w:p w:rsidR="00712F01" w:rsidRPr="00712F01" w:rsidRDefault="00712F01" w:rsidP="00BD0BFC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Irregular Past Forms"/>
      </w:tblPr>
      <w:tblGrid>
        <w:gridCol w:w="1531"/>
        <w:gridCol w:w="1531"/>
        <w:gridCol w:w="1531"/>
        <w:gridCol w:w="1531"/>
        <w:gridCol w:w="1531"/>
        <w:gridCol w:w="1531"/>
      </w:tblGrid>
      <w:tr w:rsidR="00365466" w:rsidRPr="005C3634" w:rsidTr="00922669">
        <w:trPr>
          <w:trHeight w:val="384"/>
          <w:tblHeader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65466" w:rsidRPr="005C3634" w:rsidRDefault="00365466" w:rsidP="00836752">
            <w:pPr>
              <w:jc w:val="center"/>
              <w:rPr>
                <w:rFonts w:cs="Segoe UI"/>
                <w:b/>
              </w:rPr>
            </w:pPr>
            <w:r w:rsidRPr="005C3634">
              <w:rPr>
                <w:rFonts w:cs="Segoe UI"/>
                <w:b/>
              </w:rPr>
              <w:t>Simple Form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365466" w:rsidRPr="005C3634" w:rsidRDefault="00365466" w:rsidP="00836752">
            <w:pPr>
              <w:jc w:val="center"/>
              <w:rPr>
                <w:rFonts w:cs="Segoe UI"/>
                <w:b/>
              </w:rPr>
            </w:pPr>
            <w:r w:rsidRPr="005C3634">
              <w:rPr>
                <w:rFonts w:cs="Segoe UI"/>
                <w:b/>
              </w:rPr>
              <w:t>Simple Past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5466" w:rsidRPr="005C3634" w:rsidRDefault="00365466" w:rsidP="00836752">
            <w:pPr>
              <w:jc w:val="center"/>
              <w:rPr>
                <w:rFonts w:cs="Segoe UI"/>
                <w:b/>
              </w:rPr>
            </w:pPr>
            <w:r w:rsidRPr="005C3634">
              <w:rPr>
                <w:rFonts w:cs="Segoe UI"/>
                <w:b/>
              </w:rPr>
              <w:t>Simple Form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365466" w:rsidRPr="005C3634" w:rsidRDefault="00365466" w:rsidP="00836752">
            <w:pPr>
              <w:jc w:val="center"/>
              <w:rPr>
                <w:rFonts w:cs="Segoe UI"/>
                <w:b/>
              </w:rPr>
            </w:pPr>
            <w:r w:rsidRPr="005C3634">
              <w:rPr>
                <w:rFonts w:cs="Segoe UI"/>
                <w:b/>
              </w:rPr>
              <w:t>Simple Past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5466" w:rsidRPr="005C3634" w:rsidRDefault="00365466" w:rsidP="00836752">
            <w:pPr>
              <w:jc w:val="center"/>
              <w:rPr>
                <w:rFonts w:cs="Segoe UI"/>
                <w:b/>
              </w:rPr>
            </w:pPr>
            <w:r w:rsidRPr="005C3634">
              <w:rPr>
                <w:rFonts w:cs="Segoe UI"/>
                <w:b/>
              </w:rPr>
              <w:t>Simple Form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365466" w:rsidRPr="005C3634" w:rsidRDefault="00365466" w:rsidP="00836752">
            <w:pPr>
              <w:jc w:val="center"/>
              <w:rPr>
                <w:rFonts w:cs="Segoe UI"/>
                <w:b/>
              </w:rPr>
            </w:pPr>
            <w:r w:rsidRPr="005C3634">
              <w:rPr>
                <w:rFonts w:cs="Segoe UI"/>
                <w:b/>
              </w:rPr>
              <w:t>Simple Past</w:t>
            </w:r>
          </w:p>
        </w:tc>
      </w:tr>
      <w:tr w:rsidR="00365466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365466" w:rsidRPr="005C3634" w:rsidRDefault="0036546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awake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365466" w:rsidRPr="005C3634" w:rsidRDefault="0036546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awoke</w:t>
            </w:r>
          </w:p>
        </w:tc>
        <w:tc>
          <w:tcPr>
            <w:tcW w:w="1531" w:type="dxa"/>
            <w:vAlign w:val="center"/>
          </w:tcPr>
          <w:p w:rsidR="0036546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get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36546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got</w:t>
            </w:r>
          </w:p>
        </w:tc>
        <w:tc>
          <w:tcPr>
            <w:tcW w:w="1531" w:type="dxa"/>
            <w:vAlign w:val="center"/>
          </w:tcPr>
          <w:p w:rsidR="0036546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see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36546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saw</w:t>
            </w:r>
          </w:p>
        </w:tc>
      </w:tr>
      <w:tr w:rsidR="00365466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365466" w:rsidRPr="005C3634" w:rsidRDefault="0036546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be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365466" w:rsidRPr="005C3634" w:rsidRDefault="0036546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was/were</w:t>
            </w:r>
          </w:p>
        </w:tc>
        <w:tc>
          <w:tcPr>
            <w:tcW w:w="1531" w:type="dxa"/>
            <w:vAlign w:val="center"/>
          </w:tcPr>
          <w:p w:rsidR="0036546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give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36546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gave</w:t>
            </w:r>
          </w:p>
        </w:tc>
        <w:tc>
          <w:tcPr>
            <w:tcW w:w="1531" w:type="dxa"/>
            <w:vAlign w:val="center"/>
          </w:tcPr>
          <w:p w:rsidR="0036546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sell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36546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sold</w:t>
            </w:r>
          </w:p>
        </w:tc>
      </w:tr>
      <w:tr w:rsidR="00365466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365466" w:rsidRPr="005C3634" w:rsidRDefault="0036546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become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365466" w:rsidRPr="005C3634" w:rsidRDefault="0036546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became</w:t>
            </w:r>
          </w:p>
        </w:tc>
        <w:tc>
          <w:tcPr>
            <w:tcW w:w="1531" w:type="dxa"/>
            <w:vAlign w:val="center"/>
          </w:tcPr>
          <w:p w:rsidR="0036546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go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36546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went</w:t>
            </w:r>
          </w:p>
        </w:tc>
        <w:tc>
          <w:tcPr>
            <w:tcW w:w="1531" w:type="dxa"/>
            <w:vAlign w:val="center"/>
          </w:tcPr>
          <w:p w:rsidR="0036546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send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36546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sent</w:t>
            </w:r>
          </w:p>
        </w:tc>
      </w:tr>
      <w:tr w:rsidR="00712F01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712F01" w:rsidRPr="005C3634" w:rsidRDefault="00712F01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begin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712F01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began</w:t>
            </w:r>
          </w:p>
        </w:tc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grow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grew</w:t>
            </w:r>
          </w:p>
        </w:tc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sing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sang</w:t>
            </w:r>
          </w:p>
        </w:tc>
      </w:tr>
      <w:tr w:rsidR="00712F01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712F01" w:rsidRPr="005C3634" w:rsidRDefault="00712F01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blow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712F01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blew</w:t>
            </w:r>
          </w:p>
        </w:tc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have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had</w:t>
            </w:r>
          </w:p>
        </w:tc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sit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sat</w:t>
            </w:r>
          </w:p>
        </w:tc>
      </w:tr>
      <w:tr w:rsidR="00712F01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712F01" w:rsidRPr="005C3634" w:rsidRDefault="00712F01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break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712F01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broke</w:t>
            </w:r>
          </w:p>
        </w:tc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hear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heard</w:t>
            </w:r>
          </w:p>
        </w:tc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sleep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slept</w:t>
            </w:r>
          </w:p>
        </w:tc>
      </w:tr>
      <w:tr w:rsidR="00712F01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712F01" w:rsidRPr="005C3634" w:rsidRDefault="00712F01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lastRenderedPageBreak/>
              <w:t>buy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712F01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bought</w:t>
            </w:r>
          </w:p>
        </w:tc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keep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kept</w:t>
            </w:r>
          </w:p>
        </w:tc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speak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spoke</w:t>
            </w:r>
          </w:p>
        </w:tc>
      </w:tr>
      <w:tr w:rsidR="00712F01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712F01" w:rsidRPr="005C3634" w:rsidRDefault="00712F01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catch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712F01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caught</w:t>
            </w:r>
          </w:p>
        </w:tc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know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knew</w:t>
            </w:r>
          </w:p>
        </w:tc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stand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stood</w:t>
            </w:r>
          </w:p>
        </w:tc>
      </w:tr>
      <w:tr w:rsidR="00712F01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choose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chose</w:t>
            </w:r>
          </w:p>
        </w:tc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lay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laid</w:t>
            </w:r>
          </w:p>
        </w:tc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steal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stole</w:t>
            </w:r>
          </w:p>
        </w:tc>
      </w:tr>
      <w:tr w:rsidR="00712F01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come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came</w:t>
            </w:r>
          </w:p>
        </w:tc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leave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left</w:t>
            </w:r>
          </w:p>
        </w:tc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sweep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swept</w:t>
            </w:r>
          </w:p>
        </w:tc>
      </w:tr>
      <w:tr w:rsidR="00712F01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do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did</w:t>
            </w:r>
          </w:p>
        </w:tc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lie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lay</w:t>
            </w:r>
          </w:p>
        </w:tc>
        <w:tc>
          <w:tcPr>
            <w:tcW w:w="1531" w:type="dxa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swim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712F01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swam</w:t>
            </w:r>
          </w:p>
        </w:tc>
      </w:tr>
      <w:tr w:rsidR="00187246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draw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drew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lose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lost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take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took</w:t>
            </w:r>
          </w:p>
        </w:tc>
      </w:tr>
      <w:tr w:rsidR="00187246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drink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drank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make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made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teach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taught</w:t>
            </w:r>
          </w:p>
        </w:tc>
      </w:tr>
      <w:tr w:rsidR="00187246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drive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drove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mean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meant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tell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told</w:t>
            </w:r>
          </w:p>
        </w:tc>
      </w:tr>
      <w:tr w:rsidR="00187246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eat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ate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meet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met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think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thought</w:t>
            </w:r>
          </w:p>
        </w:tc>
      </w:tr>
      <w:tr w:rsidR="00187246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fall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fell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pay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paid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throw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threw</w:t>
            </w:r>
          </w:p>
        </w:tc>
      </w:tr>
      <w:tr w:rsidR="00187246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feel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felt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ride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rode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understand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understood</w:t>
            </w:r>
          </w:p>
        </w:tc>
      </w:tr>
      <w:tr w:rsidR="00187246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find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found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rise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rose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wear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wore</w:t>
            </w:r>
          </w:p>
        </w:tc>
      </w:tr>
      <w:tr w:rsidR="00187246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fly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flew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run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ran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win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won</w:t>
            </w:r>
          </w:p>
        </w:tc>
      </w:tr>
      <w:tr w:rsidR="00187246" w:rsidRPr="005C3634" w:rsidTr="00922669">
        <w:trPr>
          <w:trHeight w:val="144"/>
          <w:jc w:val="center"/>
        </w:trPr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forget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forgot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say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said</w:t>
            </w:r>
          </w:p>
        </w:tc>
        <w:tc>
          <w:tcPr>
            <w:tcW w:w="1531" w:type="dxa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write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7246" w:rsidRPr="005C3634" w:rsidRDefault="00187246" w:rsidP="007B3DE2">
            <w:pPr>
              <w:rPr>
                <w:rFonts w:cs="Segoe UI"/>
              </w:rPr>
            </w:pPr>
            <w:r w:rsidRPr="005C3634">
              <w:rPr>
                <w:rFonts w:cs="Segoe UI"/>
              </w:rPr>
              <w:t>wrote</w:t>
            </w:r>
          </w:p>
        </w:tc>
      </w:tr>
    </w:tbl>
    <w:p w:rsidR="00D05DD5" w:rsidRPr="005C3634" w:rsidRDefault="003713D0" w:rsidP="005C3634">
      <w:pPr>
        <w:pStyle w:val="Heading1"/>
      </w:pPr>
      <w:r w:rsidRPr="005C3634">
        <w:t>The P</w:t>
      </w:r>
      <w:r w:rsidR="004F0F09" w:rsidRPr="005C3634">
        <w:t>a</w:t>
      </w:r>
      <w:r w:rsidRPr="005C3634">
        <w:t>st Progressive</w:t>
      </w:r>
      <w:r w:rsidR="00B001FF" w:rsidRPr="005C3634">
        <w:t xml:space="preserve"> </w:t>
      </w:r>
      <w:r w:rsidRPr="005C3634">
        <w:t>Tens</w:t>
      </w:r>
      <w:r w:rsidR="00D05DD5" w:rsidRPr="005C3634">
        <w:t xml:space="preserve">e </w:t>
      </w:r>
    </w:p>
    <w:p w:rsidR="00D05DD5" w:rsidRPr="00E13985" w:rsidRDefault="00D05DD5" w:rsidP="005C3634">
      <w:r w:rsidRPr="00E13985">
        <w:t>We use the p</w:t>
      </w:r>
      <w:r w:rsidR="00E13985" w:rsidRPr="00E13985">
        <w:t>a</w:t>
      </w:r>
      <w:r w:rsidRPr="00E13985">
        <w:t>st progressive tense to express:</w:t>
      </w:r>
    </w:p>
    <w:p w:rsidR="00D05DD5" w:rsidRPr="005C3634" w:rsidRDefault="00D05DD5" w:rsidP="005C3634">
      <w:pPr>
        <w:pStyle w:val="Heading2"/>
      </w:pPr>
      <w:r w:rsidRPr="005C3634">
        <w:t>A</w:t>
      </w:r>
      <w:r w:rsidR="00E0573D" w:rsidRPr="005C3634">
        <w:t>n activi</w:t>
      </w:r>
      <w:r w:rsidRPr="005C3634">
        <w:t>t</w:t>
      </w:r>
      <w:r w:rsidR="00E0573D" w:rsidRPr="005C3634">
        <w:t>y</w:t>
      </w:r>
      <w:r w:rsidRPr="005C3634">
        <w:t xml:space="preserve"> that </w:t>
      </w:r>
      <w:r w:rsidR="00E0573D" w:rsidRPr="005C3634">
        <w:t xml:space="preserve">was happening at a point in the past </w:t>
      </w:r>
    </w:p>
    <w:p w:rsidR="00D05DD5" w:rsidRPr="007C1C71" w:rsidRDefault="00D23FE5" w:rsidP="005C3634">
      <w:r w:rsidRPr="007C1C71">
        <w:t>The p</w:t>
      </w:r>
      <w:r w:rsidR="007C1C71" w:rsidRPr="007C1C71">
        <w:t>a</w:t>
      </w:r>
      <w:r w:rsidRPr="007C1C71">
        <w:t>st progres</w:t>
      </w:r>
      <w:r w:rsidR="007C1C71" w:rsidRPr="007C1C71">
        <w:t xml:space="preserve">sive expresses on-going actions </w:t>
      </w:r>
      <w:r w:rsidRPr="007C1C71">
        <w:t>in the p</w:t>
      </w:r>
      <w:r w:rsidR="007C1C71" w:rsidRPr="007C1C71">
        <w:t>as</w:t>
      </w:r>
      <w:r w:rsidRPr="007C1C71">
        <w:t xml:space="preserve">t. </w:t>
      </w:r>
      <w:r w:rsidR="007C1C71" w:rsidRPr="007C1C71">
        <w:t>They were not complete at that time.</w:t>
      </w:r>
    </w:p>
    <w:p w:rsidR="00D23FE5" w:rsidRDefault="00D23FE5" w:rsidP="005C3634">
      <w:pPr>
        <w:pStyle w:val="ListBullet"/>
        <w:rPr>
          <w:sz w:val="16"/>
          <w:szCs w:val="16"/>
        </w:rPr>
      </w:pPr>
      <w:r w:rsidRPr="00D158F2">
        <w:t>Ex</w:t>
      </w:r>
      <w:r w:rsidRPr="00D158F2">
        <w:sym w:font="Wingdings" w:char="F0E0"/>
      </w:r>
      <w:r w:rsidR="00D158F2" w:rsidRPr="00D158F2">
        <w:t>At 10:00</w:t>
      </w:r>
      <w:r w:rsidR="00BD0BFC">
        <w:t xml:space="preserve"> </w:t>
      </w:r>
      <w:r w:rsidR="00D158F2" w:rsidRPr="00D158F2">
        <w:t>p</w:t>
      </w:r>
      <w:r w:rsidR="00BD0BFC">
        <w:t>.</w:t>
      </w:r>
      <w:r w:rsidR="00D158F2" w:rsidRPr="00D158F2">
        <w:t>m</w:t>
      </w:r>
      <w:r w:rsidR="00BD0BFC">
        <w:t>.</w:t>
      </w:r>
      <w:r w:rsidR="00D158F2" w:rsidRPr="00D158F2">
        <w:t xml:space="preserve"> last night, I</w:t>
      </w:r>
      <w:r w:rsidRPr="00D158F2">
        <w:t xml:space="preserve"> </w:t>
      </w:r>
      <w:r w:rsidR="00D158F2" w:rsidRPr="00D158F2">
        <w:rPr>
          <w:b/>
        </w:rPr>
        <w:t>was</w:t>
      </w:r>
      <w:r w:rsidRPr="00D158F2">
        <w:rPr>
          <w:b/>
        </w:rPr>
        <w:t xml:space="preserve"> </w:t>
      </w:r>
      <w:r w:rsidR="00D158F2" w:rsidRPr="00D158F2">
        <w:rPr>
          <w:b/>
        </w:rPr>
        <w:t>sleeping</w:t>
      </w:r>
      <w:r w:rsidR="00573283" w:rsidRPr="00D158F2">
        <w:t xml:space="preserve">. </w:t>
      </w:r>
    </w:p>
    <w:p w:rsidR="00F57B98" w:rsidRPr="005C3634" w:rsidRDefault="00A96862" w:rsidP="005C3634">
      <w:pPr>
        <w:pStyle w:val="Heading2"/>
      </w:pPr>
      <w:r w:rsidRPr="005C3634">
        <w:t>Two activities that were happening at the same time in the past</w:t>
      </w:r>
    </w:p>
    <w:p w:rsidR="00B001FF" w:rsidRPr="007C1C71" w:rsidRDefault="009A3070" w:rsidP="005C3634">
      <w:r w:rsidRPr="007C1C71">
        <w:t>The p</w:t>
      </w:r>
      <w:r w:rsidR="007C1C71" w:rsidRPr="007C1C71">
        <w:t>a</w:t>
      </w:r>
      <w:r w:rsidRPr="007C1C71">
        <w:t>st progressi</w:t>
      </w:r>
      <w:r w:rsidR="007C1C71" w:rsidRPr="007C1C71">
        <w:t>ve also expresses actions that we</w:t>
      </w:r>
      <w:r w:rsidRPr="007C1C71">
        <w:t xml:space="preserve">re </w:t>
      </w:r>
      <w:r w:rsidR="007C1C71" w:rsidRPr="007C1C71">
        <w:t>on-go</w:t>
      </w:r>
      <w:r w:rsidRPr="007C1C71">
        <w:t xml:space="preserve">ing </w:t>
      </w:r>
      <w:r w:rsidR="007C1C71" w:rsidRPr="007C1C71">
        <w:t>at the same time in the past.</w:t>
      </w:r>
    </w:p>
    <w:p w:rsidR="009A3070" w:rsidRPr="00D158F2" w:rsidRDefault="009A3070" w:rsidP="005C3634">
      <w:pPr>
        <w:pStyle w:val="ListBullet"/>
      </w:pPr>
      <w:r w:rsidRPr="00D158F2">
        <w:t>Ex</w:t>
      </w:r>
      <w:r w:rsidRPr="00D158F2">
        <w:sym w:font="Wingdings" w:char="F0E0"/>
      </w:r>
      <w:r w:rsidR="00D158F2" w:rsidRPr="00D158F2">
        <w:t>At 10:00</w:t>
      </w:r>
      <w:r w:rsidR="00BD0BFC">
        <w:t xml:space="preserve"> </w:t>
      </w:r>
      <w:r w:rsidR="00D158F2" w:rsidRPr="00D158F2">
        <w:t>p</w:t>
      </w:r>
      <w:r w:rsidR="00BD0BFC">
        <w:t>.</w:t>
      </w:r>
      <w:r w:rsidR="00D158F2" w:rsidRPr="00D158F2">
        <w:t>m</w:t>
      </w:r>
      <w:r w:rsidR="00BD0BFC">
        <w:t>.</w:t>
      </w:r>
      <w:r w:rsidR="00D158F2" w:rsidRPr="00D158F2">
        <w:t xml:space="preserve"> last night, </w:t>
      </w:r>
      <w:r w:rsidRPr="00D158F2">
        <w:t xml:space="preserve">I </w:t>
      </w:r>
      <w:r w:rsidR="00D158F2" w:rsidRPr="00D158F2">
        <w:rPr>
          <w:b/>
        </w:rPr>
        <w:t>was</w:t>
      </w:r>
      <w:r w:rsidRPr="00D158F2">
        <w:rPr>
          <w:b/>
        </w:rPr>
        <w:t xml:space="preserve"> </w:t>
      </w:r>
      <w:r w:rsidR="00D158F2" w:rsidRPr="00D158F2">
        <w:rPr>
          <w:b/>
        </w:rPr>
        <w:t>sleepin</w:t>
      </w:r>
      <w:r w:rsidRPr="00D158F2">
        <w:rPr>
          <w:b/>
        </w:rPr>
        <w:t>g</w:t>
      </w:r>
      <w:r w:rsidRPr="00D158F2">
        <w:t xml:space="preserve"> </w:t>
      </w:r>
      <w:r w:rsidR="00D158F2" w:rsidRPr="00D158F2">
        <w:t xml:space="preserve">while you </w:t>
      </w:r>
      <w:r w:rsidR="00D158F2" w:rsidRPr="00D158F2">
        <w:rPr>
          <w:b/>
        </w:rPr>
        <w:t>were studying</w:t>
      </w:r>
      <w:r w:rsidRPr="00D158F2">
        <w:t>.</w:t>
      </w:r>
    </w:p>
    <w:p w:rsidR="00983232" w:rsidRPr="005C3634" w:rsidRDefault="007948F0" w:rsidP="005C3634">
      <w:pPr>
        <w:pStyle w:val="Heading2"/>
      </w:pPr>
      <w:r w:rsidRPr="005C3634">
        <w:t>An o</w:t>
      </w:r>
      <w:r w:rsidR="00983232" w:rsidRPr="005C3634">
        <w:t>n-going action interrupted by another action</w:t>
      </w:r>
    </w:p>
    <w:p w:rsidR="00983232" w:rsidRPr="00F232E3" w:rsidRDefault="00983232" w:rsidP="005C3634">
      <w:pPr>
        <w:rPr>
          <w:vertAlign w:val="superscript"/>
        </w:rPr>
      </w:pPr>
      <w:r>
        <w:t xml:space="preserve">We can use the past progressive for an on-going action in the past </w:t>
      </w:r>
      <w:r w:rsidR="007948F0">
        <w:t>(</w:t>
      </w:r>
      <w:r w:rsidR="00E42C31" w:rsidRPr="00E42C31">
        <w:rPr>
          <w:bdr w:val="single" w:sz="4" w:space="0" w:color="auto"/>
        </w:rPr>
        <w:t xml:space="preserve"> </w:t>
      </w:r>
      <w:r w:rsidR="007948F0" w:rsidRPr="00E42C31">
        <w:rPr>
          <w:bdr w:val="single" w:sz="4" w:space="0" w:color="auto"/>
        </w:rPr>
        <w:t>1</w:t>
      </w:r>
      <w:r w:rsidR="007948F0" w:rsidRPr="00E42C31">
        <w:rPr>
          <w:bdr w:val="single" w:sz="4" w:space="0" w:color="auto"/>
          <w:vertAlign w:val="superscript"/>
        </w:rPr>
        <w:t>st</w:t>
      </w:r>
      <w:r w:rsidR="00F232E3" w:rsidRPr="00E42C31">
        <w:rPr>
          <w:bdr w:val="single" w:sz="4" w:space="0" w:color="auto"/>
          <w:vertAlign w:val="superscript"/>
        </w:rPr>
        <w:t xml:space="preserve"> </w:t>
      </w:r>
      <w:r w:rsidR="00F232E3" w:rsidRPr="00E42C31">
        <w:rPr>
          <w:bdr w:val="single" w:sz="4" w:space="0" w:color="auto"/>
        </w:rPr>
        <w:t>action</w:t>
      </w:r>
      <w:r w:rsidR="00E42C31" w:rsidRPr="00E42C31">
        <w:rPr>
          <w:bdr w:val="single" w:sz="4" w:space="0" w:color="auto"/>
        </w:rPr>
        <w:t xml:space="preserve"> </w:t>
      </w:r>
      <w:r w:rsidR="007948F0">
        <w:t xml:space="preserve">) </w:t>
      </w:r>
      <w:r>
        <w:t>that was interrupted by another action (</w:t>
      </w:r>
      <w:r w:rsidR="00E42C31" w:rsidRPr="00E42C31">
        <w:rPr>
          <w:bdr w:val="double" w:sz="4" w:space="0" w:color="auto"/>
        </w:rPr>
        <w:t xml:space="preserve"> </w:t>
      </w:r>
      <w:r w:rsidR="007948F0" w:rsidRPr="00E42C31">
        <w:rPr>
          <w:bdr w:val="double" w:sz="4" w:space="0" w:color="auto"/>
        </w:rPr>
        <w:t>2</w:t>
      </w:r>
      <w:r w:rsidR="007948F0" w:rsidRPr="00E42C31">
        <w:rPr>
          <w:bdr w:val="double" w:sz="4" w:space="0" w:color="auto"/>
          <w:vertAlign w:val="superscript"/>
        </w:rPr>
        <w:t>nd</w:t>
      </w:r>
      <w:r w:rsidR="00F232E3" w:rsidRPr="00E42C31">
        <w:rPr>
          <w:bdr w:val="double" w:sz="4" w:space="0" w:color="auto"/>
          <w:vertAlign w:val="superscript"/>
        </w:rPr>
        <w:t xml:space="preserve">  </w:t>
      </w:r>
      <w:r w:rsidR="00F232E3" w:rsidRPr="00E42C31">
        <w:rPr>
          <w:bdr w:val="double" w:sz="4" w:space="0" w:color="auto"/>
        </w:rPr>
        <w:t>action</w:t>
      </w:r>
      <w:r w:rsidR="00E42C31" w:rsidRPr="00E42C31">
        <w:rPr>
          <w:bdr w:val="double" w:sz="4" w:space="0" w:color="auto"/>
        </w:rPr>
        <w:t xml:space="preserve"> </w:t>
      </w:r>
      <w:r w:rsidR="007948F0">
        <w:t xml:space="preserve">, </w:t>
      </w:r>
      <w:r>
        <w:t>simple past).</w:t>
      </w:r>
    </w:p>
    <w:p w:rsidR="00983232" w:rsidRDefault="00983232" w:rsidP="005C3634">
      <w:pPr>
        <w:pStyle w:val="ListBullet"/>
      </w:pPr>
      <w:r>
        <w:t>Ex</w:t>
      </w:r>
      <w:r w:rsidRPr="00983232">
        <w:sym w:font="Wingdings" w:char="F0E0"/>
      </w:r>
      <w:r>
        <w:t xml:space="preserve">I </w:t>
      </w:r>
      <w:r w:rsidR="00E42C31" w:rsidRPr="00E42C31">
        <w:rPr>
          <w:bdr w:val="single" w:sz="4" w:space="0" w:color="auto"/>
        </w:rPr>
        <w:t xml:space="preserve"> </w:t>
      </w:r>
      <w:r w:rsidRPr="00E42C31">
        <w:rPr>
          <w:b/>
          <w:bdr w:val="single" w:sz="4" w:space="0" w:color="auto"/>
        </w:rPr>
        <w:t>was watching</w:t>
      </w:r>
      <w:r w:rsidR="00E42C31" w:rsidRPr="00E42C31">
        <w:rPr>
          <w:b/>
          <w:bdr w:val="single" w:sz="4" w:space="0" w:color="auto"/>
        </w:rPr>
        <w:t xml:space="preserve"> </w:t>
      </w:r>
      <w:r>
        <w:t xml:space="preserve"> T.V. when the electricity </w:t>
      </w:r>
      <w:r w:rsidR="00E42C31" w:rsidRPr="00E42C31">
        <w:rPr>
          <w:bdr w:val="double" w:sz="4" w:space="0" w:color="auto"/>
        </w:rPr>
        <w:t xml:space="preserve"> </w:t>
      </w:r>
      <w:r w:rsidRPr="00E42C31">
        <w:rPr>
          <w:b/>
          <w:bdr w:val="double" w:sz="4" w:space="0" w:color="auto"/>
        </w:rPr>
        <w:t>went</w:t>
      </w:r>
      <w:r w:rsidR="00E42C31" w:rsidRPr="00E42C31">
        <w:rPr>
          <w:b/>
          <w:bdr w:val="double" w:sz="4" w:space="0" w:color="auto"/>
        </w:rPr>
        <w:t xml:space="preserve"> </w:t>
      </w:r>
      <w:r w:rsidRPr="00983232">
        <w:rPr>
          <w:b/>
        </w:rPr>
        <w:t xml:space="preserve"> </w:t>
      </w:r>
      <w:r>
        <w:t>out.</w:t>
      </w:r>
    </w:p>
    <w:p w:rsidR="00573283" w:rsidRPr="005C3634" w:rsidRDefault="00573283" w:rsidP="005C3634">
      <w:pPr>
        <w:pStyle w:val="Heading1"/>
      </w:pPr>
      <w:r w:rsidRPr="005C3634">
        <w:t>How to Form the P</w:t>
      </w:r>
      <w:r w:rsidR="004F0F09" w:rsidRPr="005C3634">
        <w:t>a</w:t>
      </w:r>
      <w:r w:rsidRPr="005C3634">
        <w:t xml:space="preserve">st Progressive { </w:t>
      </w:r>
      <w:r w:rsidR="004F0F09" w:rsidRPr="005C3634">
        <w:t>was</w:t>
      </w:r>
      <w:r w:rsidRPr="005C3634">
        <w:t>/</w:t>
      </w:r>
      <w:r w:rsidR="004F0F09" w:rsidRPr="005C3634">
        <w:t>we</w:t>
      </w:r>
      <w:r w:rsidRPr="005C3634">
        <w:t>re + verb-</w:t>
      </w:r>
      <w:proofErr w:type="spellStart"/>
      <w:r w:rsidRPr="005C3634">
        <w:t>ing</w:t>
      </w:r>
      <w:proofErr w:type="spellEnd"/>
      <w:r w:rsidRPr="005C3634">
        <w:t xml:space="preserve"> } </w:t>
      </w:r>
    </w:p>
    <w:p w:rsidR="00B001FF" w:rsidRPr="00EC426F" w:rsidRDefault="00467A3D" w:rsidP="005C3634">
      <w:pPr>
        <w:pStyle w:val="ListBullet"/>
      </w:pPr>
      <w:r w:rsidRPr="00EC426F">
        <w:t>Ex</w:t>
      </w:r>
      <w:r w:rsidRPr="00EC426F">
        <w:sym w:font="Wingdings" w:char="F0E0"/>
      </w:r>
      <w:r w:rsidRPr="00EC426F">
        <w:t xml:space="preserve"> I </w:t>
      </w:r>
      <w:r w:rsidR="00EC426F" w:rsidRPr="00EC426F">
        <w:rPr>
          <w:b/>
        </w:rPr>
        <w:t>was</w:t>
      </w:r>
      <w:r w:rsidRPr="00EC426F">
        <w:rPr>
          <w:b/>
        </w:rPr>
        <w:t xml:space="preserve"> </w:t>
      </w:r>
      <w:r w:rsidR="00EC426F" w:rsidRPr="00EC426F">
        <w:rPr>
          <w:b/>
        </w:rPr>
        <w:t>watch</w:t>
      </w:r>
      <w:r w:rsidRPr="00E42C31">
        <w:rPr>
          <w:rStyle w:val="IntenseEmphasis"/>
        </w:rPr>
        <w:t>ing</w:t>
      </w:r>
      <w:r w:rsidRPr="00EC426F">
        <w:t xml:space="preserve"> </w:t>
      </w:r>
      <w:r w:rsidR="00EC426F" w:rsidRPr="00EC426F">
        <w:t xml:space="preserve">TV at midnight. He </w:t>
      </w:r>
      <w:r w:rsidR="00EC426F" w:rsidRPr="00EC426F">
        <w:rPr>
          <w:b/>
        </w:rPr>
        <w:t>wa</w:t>
      </w:r>
      <w:r w:rsidRPr="00EC426F">
        <w:rPr>
          <w:b/>
        </w:rPr>
        <w:t>s talk</w:t>
      </w:r>
      <w:r w:rsidRPr="00E42C31">
        <w:rPr>
          <w:rStyle w:val="IntenseEmphasis"/>
        </w:rPr>
        <w:t>ing</w:t>
      </w:r>
      <w:r w:rsidRPr="00EC426F">
        <w:t xml:space="preserve"> </w:t>
      </w:r>
      <w:r w:rsidR="00EC426F" w:rsidRPr="00EC426F">
        <w:t>on the phone</w:t>
      </w:r>
      <w:r w:rsidRPr="00EC426F">
        <w:t xml:space="preserve">. We </w:t>
      </w:r>
      <w:r w:rsidR="00EC426F" w:rsidRPr="00EC426F">
        <w:rPr>
          <w:b/>
        </w:rPr>
        <w:t>we</w:t>
      </w:r>
      <w:r w:rsidRPr="00EC426F">
        <w:rPr>
          <w:b/>
        </w:rPr>
        <w:t xml:space="preserve">re </w:t>
      </w:r>
      <w:r w:rsidR="00EC426F" w:rsidRPr="00EC426F">
        <w:rPr>
          <w:b/>
        </w:rPr>
        <w:t>eat</w:t>
      </w:r>
      <w:r w:rsidRPr="00E42C31">
        <w:rPr>
          <w:rStyle w:val="IntenseEmphasis"/>
        </w:rPr>
        <w:t>ing</w:t>
      </w:r>
      <w:r w:rsidRPr="00EC426F">
        <w:t xml:space="preserve"> </w:t>
      </w:r>
      <w:r w:rsidR="00EC426F" w:rsidRPr="00EC426F">
        <w:t xml:space="preserve">dinner. </w:t>
      </w:r>
    </w:p>
    <w:p w:rsidR="00EF42B3" w:rsidRDefault="00B001FF" w:rsidP="005C3634">
      <w:pPr>
        <w:rPr>
          <w:sz w:val="16"/>
          <w:szCs w:val="16"/>
        </w:rPr>
      </w:pPr>
      <w:r w:rsidRPr="00EC426F">
        <w:lastRenderedPageBreak/>
        <w:t>*</w:t>
      </w:r>
      <w:r w:rsidR="00D23FE5" w:rsidRPr="00EC426F">
        <w:t xml:space="preserve">Non-action </w:t>
      </w:r>
      <w:r w:rsidR="00461290" w:rsidRPr="00EC426F">
        <w:t xml:space="preserve">verbs (mental states, emotional states, possession, </w:t>
      </w:r>
      <w:r w:rsidR="00461290" w:rsidRPr="00EC426F">
        <w:rPr>
          <w:i/>
        </w:rPr>
        <w:t>be</w:t>
      </w:r>
      <w:r w:rsidR="00461290" w:rsidRPr="00EC426F">
        <w:t>, etc.) are usually not</w:t>
      </w:r>
      <w:r w:rsidR="005C3634">
        <w:t xml:space="preserve"> used</w:t>
      </w:r>
      <w:r w:rsidR="00D23FE5" w:rsidRPr="00EC426F">
        <w:t xml:space="preserve"> in a progressive form</w:t>
      </w:r>
      <w:r w:rsidR="00EF42B3" w:rsidRPr="00EC426F">
        <w:t>.</w:t>
      </w:r>
      <w:r w:rsidRPr="00EC426F">
        <w:t xml:space="preserve"> </w:t>
      </w:r>
    </w:p>
    <w:p w:rsidR="004D4FF0" w:rsidRDefault="00321CC4" w:rsidP="000502AA">
      <w:pPr>
        <w:pStyle w:val="Heading1"/>
        <w:rPr>
          <w:sz w:val="24"/>
          <w:szCs w:val="24"/>
          <w:u w:val="single"/>
        </w:rPr>
      </w:pPr>
      <w:r w:rsidRPr="005C3634">
        <w:t>How to Make Questions and Negative Stat</w:t>
      </w:r>
      <w:r w:rsidR="00B001FF" w:rsidRPr="005C3634">
        <w:t>e</w:t>
      </w:r>
      <w:r w:rsidRPr="005C3634">
        <w:t>ments</w:t>
      </w:r>
    </w:p>
    <w:p w:rsidR="00186E43" w:rsidRDefault="00186E43" w:rsidP="000502AA">
      <w:pPr>
        <w:rPr>
          <w:rFonts w:cs="Segoe UI"/>
          <w:noProof/>
        </w:rPr>
      </w:pPr>
      <w:r w:rsidRPr="000502AA">
        <w:rPr>
          <w:rStyle w:val="Strong"/>
        </w:rPr>
        <w:t>Negative statements:</w:t>
      </w:r>
      <w:r w:rsidRPr="000502AA">
        <w:rPr>
          <w:rFonts w:cs="Segoe UI"/>
        </w:rPr>
        <w:t xml:space="preserve"> All verbs (except</w:t>
      </w:r>
      <w:r w:rsidRPr="000502AA">
        <w:rPr>
          <w:rFonts w:cs="Segoe UI"/>
          <w:i/>
        </w:rPr>
        <w:t xml:space="preserve"> be</w:t>
      </w:r>
      <w:r w:rsidRPr="000502AA">
        <w:rPr>
          <w:rFonts w:cs="Segoe UI"/>
        </w:rPr>
        <w:t>; it never needs a helper) that have only one part to them</w:t>
      </w:r>
      <w:r w:rsidRPr="000502AA">
        <w:rPr>
          <w:rFonts w:cs="Segoe UI"/>
          <w:b/>
        </w:rPr>
        <w:t xml:space="preserve"> </w:t>
      </w:r>
      <w:r w:rsidR="00335392" w:rsidRPr="000502AA">
        <w:rPr>
          <w:rFonts w:cs="Segoe UI"/>
        </w:rPr>
        <w:t>(one-word verbs)</w:t>
      </w:r>
      <w:r w:rsidR="00335392" w:rsidRPr="000502AA">
        <w:rPr>
          <w:rFonts w:cs="Segoe UI"/>
          <w:b/>
        </w:rPr>
        <w:t xml:space="preserve"> </w:t>
      </w:r>
      <w:r w:rsidRPr="000502AA">
        <w:rPr>
          <w:rFonts w:cs="Segoe UI"/>
          <w:b/>
        </w:rPr>
        <w:t>need the helper</w:t>
      </w:r>
      <w:r w:rsidRPr="000502AA">
        <w:rPr>
          <w:rFonts w:cs="Segoe UI"/>
        </w:rPr>
        <w:t xml:space="preserve"> </w:t>
      </w:r>
      <w:r w:rsidRPr="000502AA">
        <w:rPr>
          <w:rFonts w:cs="Segoe UI"/>
          <w:i/>
        </w:rPr>
        <w:t>d</w:t>
      </w:r>
      <w:r w:rsidR="001C6101" w:rsidRPr="000502AA">
        <w:rPr>
          <w:rFonts w:cs="Segoe UI"/>
          <w:i/>
        </w:rPr>
        <w:t>i</w:t>
      </w:r>
      <w:r w:rsidRPr="000502AA">
        <w:rPr>
          <w:rFonts w:cs="Segoe UI"/>
          <w:i/>
        </w:rPr>
        <w:t>d</w:t>
      </w:r>
      <w:r w:rsidRPr="000502AA">
        <w:rPr>
          <w:rFonts w:cs="Segoe UI"/>
        </w:rPr>
        <w:t xml:space="preserve"> and </w:t>
      </w:r>
      <w:r w:rsidRPr="000502AA">
        <w:rPr>
          <w:rFonts w:cs="Segoe UI"/>
          <w:i/>
        </w:rPr>
        <w:t>not</w:t>
      </w:r>
      <w:r w:rsidRPr="000502AA">
        <w:rPr>
          <w:rFonts w:cs="Segoe UI"/>
        </w:rPr>
        <w:t xml:space="preserve"> to become negative. Start with the </w:t>
      </w:r>
      <w:r w:rsidR="00D86851" w:rsidRPr="00D86851">
        <w:rPr>
          <w:rFonts w:cs="Segoe UI"/>
          <w:bdr w:val="single" w:sz="4" w:space="0" w:color="auto"/>
        </w:rPr>
        <w:t xml:space="preserve"> </w:t>
      </w:r>
      <w:r w:rsidRPr="00D86851">
        <w:rPr>
          <w:rFonts w:cs="Segoe UI"/>
          <w:bdr w:val="single" w:sz="4" w:space="0" w:color="auto"/>
        </w:rPr>
        <w:t>subject</w:t>
      </w:r>
      <w:r w:rsidR="00D86851" w:rsidRPr="00D86851">
        <w:rPr>
          <w:rFonts w:cs="Segoe UI"/>
          <w:bdr w:val="single" w:sz="4" w:space="0" w:color="auto"/>
        </w:rPr>
        <w:t xml:space="preserve"> </w:t>
      </w:r>
      <w:r w:rsidRPr="000502AA">
        <w:rPr>
          <w:rFonts w:cs="Segoe UI"/>
        </w:rPr>
        <w:t xml:space="preserve"> , then </w:t>
      </w:r>
      <w:r w:rsidRPr="000502AA">
        <w:rPr>
          <w:rFonts w:cs="Segoe UI"/>
          <w:i/>
        </w:rPr>
        <w:t>be/d</w:t>
      </w:r>
      <w:r w:rsidR="001C6101" w:rsidRPr="000502AA">
        <w:rPr>
          <w:rFonts w:cs="Segoe UI"/>
          <w:i/>
        </w:rPr>
        <w:t>id</w:t>
      </w:r>
      <w:r w:rsidRPr="000502AA">
        <w:rPr>
          <w:rFonts w:cs="Segoe UI"/>
          <w:i/>
        </w:rPr>
        <w:t xml:space="preserve"> not</w:t>
      </w:r>
      <w:r w:rsidRPr="000502AA">
        <w:rPr>
          <w:rFonts w:cs="Segoe UI"/>
        </w:rPr>
        <w:t xml:space="preserve">, </w:t>
      </w:r>
      <w:r w:rsidR="00836752" w:rsidRPr="000502AA">
        <w:rPr>
          <w:rFonts w:cs="Segoe UI"/>
        </w:rPr>
        <w:t xml:space="preserve">and </w:t>
      </w:r>
      <w:r w:rsidRPr="000502AA">
        <w:rPr>
          <w:rFonts w:cs="Segoe UI"/>
        </w:rPr>
        <w:t xml:space="preserve">then the </w:t>
      </w:r>
      <w:r w:rsidR="00D86851" w:rsidRPr="00D86851">
        <w:rPr>
          <w:bdr w:val="double" w:sz="4" w:space="0" w:color="auto"/>
        </w:rPr>
        <w:t xml:space="preserve"> </w:t>
      </w:r>
      <w:r w:rsidRPr="00D86851">
        <w:rPr>
          <w:bdr w:val="double" w:sz="4" w:space="0" w:color="auto"/>
        </w:rPr>
        <w:t xml:space="preserve">base form </w:t>
      </w:r>
      <w:r w:rsidR="00D86851">
        <w:rPr>
          <w:rFonts w:cs="Segoe UI"/>
        </w:rPr>
        <w:t xml:space="preserve"> </w:t>
      </w:r>
      <w:r w:rsidRPr="000502AA">
        <w:rPr>
          <w:rFonts w:cs="Segoe UI"/>
        </w:rPr>
        <w:t xml:space="preserve">of the verb. Verbs that have two or more parts </w:t>
      </w:r>
      <w:r w:rsidRPr="000502AA">
        <w:rPr>
          <w:rFonts w:cs="Segoe UI"/>
          <w:b/>
        </w:rPr>
        <w:t>already have</w:t>
      </w:r>
      <w:r w:rsidRPr="000502AA">
        <w:rPr>
          <w:rFonts w:cs="Segoe UI"/>
        </w:rPr>
        <w:t xml:space="preserve"> a helper, so just add </w:t>
      </w:r>
      <w:r w:rsidRPr="00D86851">
        <w:rPr>
          <w:rStyle w:val="Emphasis"/>
        </w:rPr>
        <w:t>not</w:t>
      </w:r>
      <w:r w:rsidRPr="000502AA">
        <w:rPr>
          <w:rFonts w:cs="Segoe UI"/>
        </w:rPr>
        <w:t xml:space="preserve"> between the helper and the main verb.</w:t>
      </w:r>
      <w:r w:rsidRPr="000502AA">
        <w:rPr>
          <w:rFonts w:cs="Segoe UI"/>
          <w:noProof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Negative statements"/>
      </w:tblPr>
      <w:tblGrid>
        <w:gridCol w:w="1435"/>
        <w:gridCol w:w="2878"/>
        <w:gridCol w:w="2972"/>
        <w:gridCol w:w="2785"/>
      </w:tblGrid>
      <w:tr w:rsidR="000502AA" w:rsidRPr="009A6967" w:rsidTr="009A6967">
        <w:trPr>
          <w:tblHeader/>
        </w:trPr>
        <w:tc>
          <w:tcPr>
            <w:tcW w:w="1435" w:type="dxa"/>
          </w:tcPr>
          <w:p w:rsidR="000502AA" w:rsidRPr="009A6967" w:rsidRDefault="000502AA" w:rsidP="000502AA">
            <w:pPr>
              <w:rPr>
                <w:rStyle w:val="Strong"/>
                <w:szCs w:val="22"/>
              </w:rPr>
            </w:pPr>
          </w:p>
        </w:tc>
        <w:tc>
          <w:tcPr>
            <w:tcW w:w="2878" w:type="dxa"/>
          </w:tcPr>
          <w:p w:rsidR="000502AA" w:rsidRPr="009A6967" w:rsidRDefault="000502AA" w:rsidP="000502AA">
            <w:pPr>
              <w:rPr>
                <w:rStyle w:val="Strong"/>
                <w:szCs w:val="22"/>
              </w:rPr>
            </w:pPr>
            <w:r w:rsidRPr="009A6967">
              <w:rPr>
                <w:rStyle w:val="Strong"/>
                <w:szCs w:val="22"/>
              </w:rPr>
              <w:t>Simple Past</w:t>
            </w:r>
          </w:p>
        </w:tc>
        <w:tc>
          <w:tcPr>
            <w:tcW w:w="2972" w:type="dxa"/>
          </w:tcPr>
          <w:p w:rsidR="000502AA" w:rsidRPr="009A6967" w:rsidRDefault="000502AA" w:rsidP="000502AA">
            <w:pPr>
              <w:rPr>
                <w:rStyle w:val="Strong"/>
                <w:szCs w:val="22"/>
              </w:rPr>
            </w:pPr>
            <w:r w:rsidRPr="009A6967">
              <w:rPr>
                <w:rStyle w:val="Strong"/>
                <w:szCs w:val="22"/>
              </w:rPr>
              <w:t>Simple Past with Be</w:t>
            </w:r>
          </w:p>
        </w:tc>
        <w:tc>
          <w:tcPr>
            <w:tcW w:w="2785" w:type="dxa"/>
          </w:tcPr>
          <w:p w:rsidR="000502AA" w:rsidRPr="009A6967" w:rsidRDefault="000502AA" w:rsidP="000502AA">
            <w:pPr>
              <w:rPr>
                <w:rStyle w:val="Strong"/>
                <w:szCs w:val="22"/>
              </w:rPr>
            </w:pPr>
            <w:r w:rsidRPr="009A6967">
              <w:rPr>
                <w:rStyle w:val="Strong"/>
                <w:szCs w:val="22"/>
              </w:rPr>
              <w:t>Past Progressive</w:t>
            </w:r>
          </w:p>
        </w:tc>
      </w:tr>
      <w:tr w:rsidR="000502AA" w:rsidRPr="009A6967" w:rsidTr="009A6967">
        <w:tc>
          <w:tcPr>
            <w:tcW w:w="1435" w:type="dxa"/>
          </w:tcPr>
          <w:p w:rsidR="000502AA" w:rsidRPr="009A6967" w:rsidRDefault="000502AA" w:rsidP="00D86851">
            <w:pPr>
              <w:spacing w:before="120"/>
              <w:rPr>
                <w:rFonts w:cs="Segoe UI"/>
                <w:sz w:val="22"/>
                <w:szCs w:val="22"/>
              </w:rPr>
            </w:pPr>
            <w:r w:rsidRPr="009A6967">
              <w:rPr>
                <w:rFonts w:cs="Segoe UI"/>
                <w:sz w:val="22"/>
                <w:szCs w:val="22"/>
              </w:rPr>
              <w:t>Affirmative</w:t>
            </w:r>
          </w:p>
        </w:tc>
        <w:tc>
          <w:tcPr>
            <w:tcW w:w="2878" w:type="dxa"/>
          </w:tcPr>
          <w:p w:rsidR="000502AA" w:rsidRPr="009A6967" w:rsidRDefault="00D86851" w:rsidP="00D86851">
            <w:pPr>
              <w:spacing w:before="120"/>
              <w:rPr>
                <w:rFonts w:cs="Segoe UI"/>
                <w:sz w:val="22"/>
                <w:szCs w:val="22"/>
              </w:rPr>
            </w:pPr>
            <w:r w:rsidRPr="009A6967">
              <w:rPr>
                <w:rFonts w:cs="Segoe UI"/>
                <w:sz w:val="22"/>
                <w:szCs w:val="22"/>
                <w:bdr w:val="sing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  <w:bdr w:val="single" w:sz="4" w:space="0" w:color="auto"/>
              </w:rPr>
              <w:t>I</w:t>
            </w:r>
            <w:r w:rsidRPr="009A6967">
              <w:rPr>
                <w:rFonts w:cs="Segoe UI"/>
                <w:sz w:val="22"/>
                <w:szCs w:val="22"/>
                <w:bdr w:val="sing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</w:rPr>
              <w:t xml:space="preserve"> </w:t>
            </w:r>
            <w:r w:rsidRPr="009A6967">
              <w:rPr>
                <w:rFonts w:cs="Segoe UI"/>
                <w:sz w:val="22"/>
                <w:szCs w:val="22"/>
                <w:bdr w:val="doub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  <w:bdr w:val="double" w:sz="4" w:space="0" w:color="auto"/>
              </w:rPr>
              <w:t>went</w:t>
            </w:r>
            <w:r w:rsidRPr="009A6967">
              <w:rPr>
                <w:rFonts w:cs="Segoe UI"/>
                <w:sz w:val="22"/>
                <w:szCs w:val="22"/>
                <w:bdr w:val="doub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</w:rPr>
              <w:t xml:space="preserve"> to college.</w:t>
            </w:r>
          </w:p>
        </w:tc>
        <w:tc>
          <w:tcPr>
            <w:tcW w:w="2972" w:type="dxa"/>
          </w:tcPr>
          <w:p w:rsidR="000502AA" w:rsidRPr="009A6967" w:rsidRDefault="00D86851" w:rsidP="00D86851">
            <w:pPr>
              <w:spacing w:before="120"/>
              <w:rPr>
                <w:rFonts w:cs="Segoe UI"/>
                <w:sz w:val="22"/>
                <w:szCs w:val="22"/>
              </w:rPr>
            </w:pPr>
            <w:r w:rsidRPr="009A6967">
              <w:rPr>
                <w:rFonts w:cs="Segoe UI"/>
                <w:sz w:val="22"/>
                <w:szCs w:val="22"/>
                <w:bdr w:val="sing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  <w:bdr w:val="single" w:sz="4" w:space="0" w:color="auto"/>
              </w:rPr>
              <w:t>Mr. Gordon</w:t>
            </w:r>
            <w:r w:rsidRPr="009A6967">
              <w:rPr>
                <w:rFonts w:cs="Segoe UI"/>
                <w:sz w:val="22"/>
                <w:szCs w:val="22"/>
                <w:bdr w:val="sing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</w:rPr>
              <w:t xml:space="preserve"> </w:t>
            </w:r>
            <w:r w:rsidRPr="009A6967">
              <w:rPr>
                <w:rFonts w:cs="Segoe UI"/>
                <w:sz w:val="22"/>
                <w:szCs w:val="22"/>
                <w:bdr w:val="doub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  <w:bdr w:val="double" w:sz="4" w:space="0" w:color="auto"/>
              </w:rPr>
              <w:t>was</w:t>
            </w:r>
            <w:r w:rsidRPr="009A6967">
              <w:rPr>
                <w:rFonts w:cs="Segoe UI"/>
                <w:sz w:val="22"/>
                <w:szCs w:val="22"/>
                <w:bdr w:val="doub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</w:rPr>
              <w:t xml:space="preserve"> sick.</w:t>
            </w:r>
          </w:p>
        </w:tc>
        <w:tc>
          <w:tcPr>
            <w:tcW w:w="2785" w:type="dxa"/>
          </w:tcPr>
          <w:p w:rsidR="000502AA" w:rsidRPr="009A6967" w:rsidRDefault="00D86851" w:rsidP="00D86851">
            <w:pPr>
              <w:spacing w:before="120"/>
              <w:rPr>
                <w:rFonts w:cs="Segoe UI"/>
                <w:sz w:val="22"/>
                <w:szCs w:val="22"/>
              </w:rPr>
            </w:pPr>
            <w:r w:rsidRPr="009A6967">
              <w:rPr>
                <w:rFonts w:cs="Segoe UI"/>
                <w:sz w:val="22"/>
                <w:szCs w:val="22"/>
                <w:bdr w:val="sing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  <w:bdr w:val="single" w:sz="4" w:space="0" w:color="auto"/>
              </w:rPr>
              <w:t>We</w:t>
            </w:r>
            <w:r w:rsidRPr="009A6967">
              <w:rPr>
                <w:rFonts w:cs="Segoe UI"/>
                <w:sz w:val="22"/>
                <w:szCs w:val="22"/>
                <w:bdr w:val="sing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</w:rPr>
              <w:t xml:space="preserve"> </w:t>
            </w:r>
            <w:r w:rsidR="000502AA" w:rsidRPr="009A6967">
              <w:rPr>
                <w:rStyle w:val="Emphasis"/>
                <w:sz w:val="22"/>
                <w:szCs w:val="22"/>
              </w:rPr>
              <w:t>were</w:t>
            </w:r>
            <w:r w:rsidRPr="009A6967">
              <w:rPr>
                <w:rFonts w:cs="Segoe UI"/>
                <w:sz w:val="22"/>
                <w:szCs w:val="22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  <w:bdr w:val="double" w:sz="4" w:space="0" w:color="auto"/>
              </w:rPr>
              <w:t xml:space="preserve"> sleeping</w:t>
            </w:r>
            <w:r w:rsidRPr="009A6967">
              <w:rPr>
                <w:rFonts w:cs="Segoe UI"/>
                <w:sz w:val="22"/>
                <w:szCs w:val="22"/>
                <w:bdr w:val="doub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0502AA" w:rsidRPr="009A6967" w:rsidTr="009A6967">
        <w:tc>
          <w:tcPr>
            <w:tcW w:w="1435" w:type="dxa"/>
          </w:tcPr>
          <w:p w:rsidR="000502AA" w:rsidRPr="009A6967" w:rsidRDefault="000502AA" w:rsidP="00D86851">
            <w:pPr>
              <w:spacing w:before="120"/>
              <w:rPr>
                <w:rFonts w:cs="Segoe UI"/>
                <w:sz w:val="22"/>
                <w:szCs w:val="22"/>
              </w:rPr>
            </w:pPr>
            <w:r w:rsidRPr="009A6967">
              <w:rPr>
                <w:rFonts w:cs="Segoe UI"/>
                <w:sz w:val="22"/>
                <w:szCs w:val="22"/>
              </w:rPr>
              <w:t>Negative</w:t>
            </w:r>
          </w:p>
        </w:tc>
        <w:tc>
          <w:tcPr>
            <w:tcW w:w="2878" w:type="dxa"/>
          </w:tcPr>
          <w:p w:rsidR="000502AA" w:rsidRPr="009A6967" w:rsidRDefault="00D86851" w:rsidP="00D86851">
            <w:pPr>
              <w:spacing w:before="120"/>
              <w:rPr>
                <w:rFonts w:cs="Segoe UI"/>
                <w:sz w:val="22"/>
                <w:szCs w:val="22"/>
              </w:rPr>
            </w:pPr>
            <w:r w:rsidRPr="009A6967">
              <w:rPr>
                <w:rFonts w:cs="Segoe UI"/>
                <w:sz w:val="22"/>
                <w:szCs w:val="22"/>
                <w:bdr w:val="sing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  <w:bdr w:val="single" w:sz="4" w:space="0" w:color="auto"/>
              </w:rPr>
              <w:t>I</w:t>
            </w:r>
            <w:r w:rsidRPr="009A6967">
              <w:rPr>
                <w:rFonts w:cs="Segoe UI"/>
                <w:sz w:val="22"/>
                <w:szCs w:val="22"/>
                <w:bdr w:val="sing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</w:rPr>
              <w:t xml:space="preserve"> </w:t>
            </w:r>
            <w:r w:rsidR="000502AA" w:rsidRPr="009A6967">
              <w:rPr>
                <w:rStyle w:val="Emphasis"/>
                <w:sz w:val="22"/>
                <w:szCs w:val="22"/>
              </w:rPr>
              <w:t>did not</w:t>
            </w:r>
            <w:r w:rsidR="000502AA" w:rsidRPr="009A6967">
              <w:rPr>
                <w:rFonts w:cs="Segoe UI"/>
                <w:sz w:val="22"/>
                <w:szCs w:val="22"/>
              </w:rPr>
              <w:t xml:space="preserve"> </w:t>
            </w:r>
            <w:r w:rsidRPr="009A6967">
              <w:rPr>
                <w:rFonts w:cs="Segoe UI"/>
                <w:sz w:val="22"/>
                <w:szCs w:val="22"/>
                <w:bdr w:val="doub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  <w:bdr w:val="double" w:sz="4" w:space="0" w:color="auto"/>
              </w:rPr>
              <w:t>go</w:t>
            </w:r>
            <w:r w:rsidRPr="009A6967">
              <w:rPr>
                <w:rFonts w:cs="Segoe UI"/>
                <w:sz w:val="22"/>
                <w:szCs w:val="22"/>
                <w:bdr w:val="doub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</w:rPr>
              <w:t xml:space="preserve"> to college.</w:t>
            </w:r>
          </w:p>
        </w:tc>
        <w:tc>
          <w:tcPr>
            <w:tcW w:w="2972" w:type="dxa"/>
          </w:tcPr>
          <w:p w:rsidR="000502AA" w:rsidRPr="009A6967" w:rsidRDefault="00D86851" w:rsidP="00D86851">
            <w:pPr>
              <w:spacing w:before="120"/>
              <w:rPr>
                <w:rFonts w:cs="Segoe UI"/>
                <w:sz w:val="22"/>
                <w:szCs w:val="22"/>
              </w:rPr>
            </w:pPr>
            <w:r w:rsidRPr="009A6967">
              <w:rPr>
                <w:rFonts w:cs="Segoe UI"/>
                <w:sz w:val="22"/>
                <w:szCs w:val="22"/>
                <w:bdr w:val="sing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  <w:bdr w:val="single" w:sz="4" w:space="0" w:color="auto"/>
              </w:rPr>
              <w:t>Mr. Gordon</w:t>
            </w:r>
            <w:r w:rsidRPr="009A6967">
              <w:rPr>
                <w:rFonts w:cs="Segoe UI"/>
                <w:sz w:val="22"/>
                <w:szCs w:val="22"/>
                <w:bdr w:val="sing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</w:rPr>
              <w:t xml:space="preserve"> </w:t>
            </w:r>
            <w:r w:rsidRPr="009A6967">
              <w:rPr>
                <w:rFonts w:cs="Segoe UI"/>
                <w:sz w:val="22"/>
                <w:szCs w:val="22"/>
                <w:bdr w:val="doub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  <w:bdr w:val="double" w:sz="4" w:space="0" w:color="auto"/>
              </w:rPr>
              <w:t>was</w:t>
            </w:r>
            <w:r w:rsidRPr="009A6967">
              <w:rPr>
                <w:rFonts w:cs="Segoe UI"/>
                <w:sz w:val="22"/>
                <w:szCs w:val="22"/>
                <w:bdr w:val="doub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</w:rPr>
              <w:t xml:space="preserve"> </w:t>
            </w:r>
            <w:r w:rsidR="000502AA" w:rsidRPr="009A6967">
              <w:rPr>
                <w:rStyle w:val="Emphasis"/>
                <w:sz w:val="22"/>
                <w:szCs w:val="22"/>
              </w:rPr>
              <w:t>not</w:t>
            </w:r>
            <w:r w:rsidR="000502AA" w:rsidRPr="009A6967">
              <w:rPr>
                <w:rFonts w:cs="Segoe UI"/>
                <w:sz w:val="22"/>
                <w:szCs w:val="22"/>
              </w:rPr>
              <w:t xml:space="preserve"> sick.</w:t>
            </w:r>
          </w:p>
        </w:tc>
        <w:tc>
          <w:tcPr>
            <w:tcW w:w="2785" w:type="dxa"/>
          </w:tcPr>
          <w:p w:rsidR="000502AA" w:rsidRPr="009A6967" w:rsidRDefault="00D86851" w:rsidP="00D86851">
            <w:pPr>
              <w:spacing w:before="120"/>
              <w:rPr>
                <w:rFonts w:cs="Segoe UI"/>
                <w:sz w:val="22"/>
                <w:szCs w:val="22"/>
              </w:rPr>
            </w:pPr>
            <w:r w:rsidRPr="009A6967">
              <w:rPr>
                <w:rFonts w:cs="Segoe UI"/>
                <w:sz w:val="22"/>
                <w:szCs w:val="22"/>
                <w:bdr w:val="sing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  <w:bdr w:val="single" w:sz="4" w:space="0" w:color="auto"/>
              </w:rPr>
              <w:t>We</w:t>
            </w:r>
            <w:r w:rsidRPr="009A6967">
              <w:rPr>
                <w:rFonts w:cs="Segoe UI"/>
                <w:sz w:val="22"/>
                <w:szCs w:val="22"/>
                <w:bdr w:val="sing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</w:rPr>
              <w:t xml:space="preserve"> </w:t>
            </w:r>
            <w:r w:rsidR="000502AA" w:rsidRPr="009A6967">
              <w:rPr>
                <w:rStyle w:val="Emphasis"/>
                <w:sz w:val="22"/>
                <w:szCs w:val="22"/>
              </w:rPr>
              <w:t>were not</w:t>
            </w:r>
            <w:r w:rsidR="000502AA" w:rsidRPr="009A6967">
              <w:rPr>
                <w:rFonts w:cs="Segoe UI"/>
                <w:sz w:val="22"/>
                <w:szCs w:val="22"/>
              </w:rPr>
              <w:t xml:space="preserve"> </w:t>
            </w:r>
            <w:r w:rsidRPr="009A6967">
              <w:rPr>
                <w:rFonts w:cs="Segoe UI"/>
                <w:sz w:val="22"/>
                <w:szCs w:val="22"/>
                <w:bdr w:val="doub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  <w:bdr w:val="double" w:sz="4" w:space="0" w:color="auto"/>
              </w:rPr>
              <w:t>sleeping</w:t>
            </w:r>
            <w:r w:rsidRPr="009A6967">
              <w:rPr>
                <w:rFonts w:cs="Segoe UI"/>
                <w:sz w:val="22"/>
                <w:szCs w:val="22"/>
                <w:bdr w:val="double" w:sz="4" w:space="0" w:color="auto"/>
              </w:rPr>
              <w:t xml:space="preserve"> </w:t>
            </w:r>
            <w:r w:rsidR="000502AA" w:rsidRPr="009A6967">
              <w:rPr>
                <w:rFonts w:cs="Segoe UI"/>
                <w:sz w:val="22"/>
                <w:szCs w:val="22"/>
              </w:rPr>
              <w:t>.</w:t>
            </w:r>
          </w:p>
        </w:tc>
      </w:tr>
    </w:tbl>
    <w:p w:rsidR="00577CD5" w:rsidRDefault="00DF6220" w:rsidP="00D86851">
      <w:pPr>
        <w:spacing w:before="120"/>
      </w:pPr>
      <w:r w:rsidRPr="00922669">
        <w:rPr>
          <w:rStyle w:val="Strong"/>
        </w:rPr>
        <w:t>Questions</w:t>
      </w:r>
      <w:r w:rsidRPr="00EC426F">
        <w:rPr>
          <w:rFonts w:ascii="Arial Rounded MT Bold" w:hAnsi="Arial Rounded MT Bold"/>
        </w:rPr>
        <w:t>:</w:t>
      </w:r>
      <w:r w:rsidRPr="00EC426F">
        <w:t xml:space="preserve"> </w:t>
      </w:r>
      <w:r w:rsidR="00A4533B" w:rsidRPr="00EC426F">
        <w:t xml:space="preserve">All verbs (except </w:t>
      </w:r>
      <w:r w:rsidR="00A4533B" w:rsidRPr="00EC426F">
        <w:rPr>
          <w:i/>
        </w:rPr>
        <w:t>be</w:t>
      </w:r>
      <w:r w:rsidR="00B67684" w:rsidRPr="00EC426F">
        <w:t>; it never needs a helper</w:t>
      </w:r>
      <w:r w:rsidR="00A4533B" w:rsidRPr="00EC426F">
        <w:t xml:space="preserve">) that have only </w:t>
      </w:r>
      <w:r w:rsidR="00A4533B" w:rsidRPr="00335392">
        <w:t>one part to them</w:t>
      </w:r>
      <w:r w:rsidR="00335392">
        <w:t xml:space="preserve"> </w:t>
      </w:r>
      <w:r w:rsidR="00335392" w:rsidRPr="002E21F1">
        <w:t>(one-word verbs)</w:t>
      </w:r>
      <w:r w:rsidR="00335392">
        <w:rPr>
          <w:b/>
        </w:rPr>
        <w:t xml:space="preserve"> </w:t>
      </w:r>
      <w:r w:rsidR="00A4533B" w:rsidRPr="00EC426F">
        <w:rPr>
          <w:b/>
        </w:rPr>
        <w:t>need the helper</w:t>
      </w:r>
      <w:r w:rsidR="00A4533B" w:rsidRPr="00EC426F">
        <w:t xml:space="preserve"> </w:t>
      </w:r>
      <w:r w:rsidR="00A4533B" w:rsidRPr="00EC426F">
        <w:rPr>
          <w:i/>
        </w:rPr>
        <w:t>d</w:t>
      </w:r>
      <w:r w:rsidR="008D3714" w:rsidRPr="00EC426F">
        <w:rPr>
          <w:i/>
        </w:rPr>
        <w:t>id</w:t>
      </w:r>
      <w:r w:rsidR="00EC426F" w:rsidRPr="00EC426F">
        <w:t xml:space="preserve"> for the past tense. </w:t>
      </w:r>
      <w:r w:rsidRPr="00EC426F">
        <w:t xml:space="preserve">The helper is first, then the </w:t>
      </w:r>
      <w:r w:rsidR="009A6967" w:rsidRPr="009A6967">
        <w:rPr>
          <w:bdr w:val="single" w:sz="4" w:space="0" w:color="auto"/>
        </w:rPr>
        <w:t xml:space="preserve"> </w:t>
      </w:r>
      <w:r w:rsidRPr="009A6967">
        <w:rPr>
          <w:bdr w:val="single" w:sz="4" w:space="0" w:color="auto"/>
        </w:rPr>
        <w:t>subject</w:t>
      </w:r>
      <w:r w:rsidR="009A6967" w:rsidRPr="009A6967">
        <w:rPr>
          <w:bdr w:val="single" w:sz="4" w:space="0" w:color="auto"/>
        </w:rPr>
        <w:t xml:space="preserve"> </w:t>
      </w:r>
      <w:r w:rsidR="00EC0F92" w:rsidRPr="00EC426F">
        <w:t xml:space="preserve"> </w:t>
      </w:r>
      <w:r w:rsidRPr="00EC426F">
        <w:t xml:space="preserve">, </w:t>
      </w:r>
      <w:r w:rsidR="00836752">
        <w:t xml:space="preserve">and </w:t>
      </w:r>
      <w:r w:rsidRPr="00EC426F">
        <w:t xml:space="preserve">then the </w:t>
      </w:r>
      <w:r w:rsidR="00021976" w:rsidRPr="00021976">
        <w:rPr>
          <w:bdr w:val="double" w:sz="4" w:space="0" w:color="auto"/>
        </w:rPr>
        <w:t xml:space="preserve"> </w:t>
      </w:r>
      <w:r w:rsidRPr="00021976">
        <w:rPr>
          <w:bdr w:val="double" w:sz="4" w:space="0" w:color="auto"/>
        </w:rPr>
        <w:t xml:space="preserve">base form </w:t>
      </w:r>
      <w:r w:rsidR="00021976">
        <w:t xml:space="preserve"> </w:t>
      </w:r>
      <w:r w:rsidRPr="00EC426F">
        <w:t xml:space="preserve">of the verb. </w:t>
      </w:r>
      <w:r w:rsidR="00A4533B" w:rsidRPr="00EC426F">
        <w:t xml:space="preserve">Verbs that have two or more parts </w:t>
      </w:r>
      <w:r w:rsidR="00214B25" w:rsidRPr="00EC426F">
        <w:rPr>
          <w:b/>
        </w:rPr>
        <w:t>already have</w:t>
      </w:r>
      <w:r w:rsidR="00A4533B" w:rsidRPr="00EC426F">
        <w:t xml:space="preserve"> a helper</w:t>
      </w:r>
      <w:r w:rsidR="00186E43" w:rsidRPr="00EC426F">
        <w:t>—the first part of the verb is the helper</w:t>
      </w:r>
      <w:r w:rsidR="00A4533B" w:rsidRPr="00EC426F">
        <w:t xml:space="preserve">. </w:t>
      </w:r>
      <w:r w:rsidR="00EC0F92" w:rsidRPr="00EC426F">
        <w:t xml:space="preserve">You </w:t>
      </w:r>
      <w:r w:rsidR="00EF42B3" w:rsidRPr="00EC426F">
        <w:t xml:space="preserve">can add a </w:t>
      </w:r>
      <w:proofErr w:type="spellStart"/>
      <w:r w:rsidR="00EF42B3" w:rsidRPr="00021976">
        <w:rPr>
          <w:rStyle w:val="IntenseEmphasis"/>
        </w:rPr>
        <w:t>wh</w:t>
      </w:r>
      <w:proofErr w:type="spellEnd"/>
      <w:r w:rsidR="00EF42B3" w:rsidRPr="00021976">
        <w:rPr>
          <w:rStyle w:val="IntenseEmphasis"/>
        </w:rPr>
        <w:t>-</w:t>
      </w:r>
      <w:r w:rsidR="00EF42B3" w:rsidRPr="00EC426F">
        <w:t xml:space="preserve"> word at the beginning if you need it.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Questions"/>
      </w:tblPr>
      <w:tblGrid>
        <w:gridCol w:w="1885"/>
        <w:gridCol w:w="2728"/>
        <w:gridCol w:w="2728"/>
        <w:gridCol w:w="2729"/>
      </w:tblGrid>
      <w:tr w:rsidR="00021976" w:rsidRPr="009A6967" w:rsidTr="009A6967">
        <w:trPr>
          <w:tblHeader/>
        </w:trPr>
        <w:tc>
          <w:tcPr>
            <w:tcW w:w="1885" w:type="dxa"/>
          </w:tcPr>
          <w:p w:rsidR="00021976" w:rsidRPr="009A6967" w:rsidRDefault="00021976" w:rsidP="00D86851">
            <w:pPr>
              <w:spacing w:before="120"/>
              <w:rPr>
                <w:rStyle w:val="Strong"/>
              </w:rPr>
            </w:pPr>
          </w:p>
        </w:tc>
        <w:tc>
          <w:tcPr>
            <w:tcW w:w="2728" w:type="dxa"/>
          </w:tcPr>
          <w:p w:rsidR="00021976" w:rsidRPr="009A6967" w:rsidRDefault="00021976" w:rsidP="00D86851">
            <w:pPr>
              <w:spacing w:before="120"/>
              <w:rPr>
                <w:rStyle w:val="Strong"/>
              </w:rPr>
            </w:pPr>
            <w:r w:rsidRPr="009A6967">
              <w:rPr>
                <w:rStyle w:val="Strong"/>
              </w:rPr>
              <w:t>Simple Past</w:t>
            </w:r>
          </w:p>
        </w:tc>
        <w:tc>
          <w:tcPr>
            <w:tcW w:w="2728" w:type="dxa"/>
          </w:tcPr>
          <w:p w:rsidR="00021976" w:rsidRPr="009A6967" w:rsidRDefault="00021976" w:rsidP="00D86851">
            <w:pPr>
              <w:spacing w:before="120"/>
              <w:rPr>
                <w:rStyle w:val="Strong"/>
              </w:rPr>
            </w:pPr>
            <w:r w:rsidRPr="009A6967">
              <w:rPr>
                <w:rStyle w:val="Strong"/>
              </w:rPr>
              <w:t>Simple Past with Be</w:t>
            </w:r>
          </w:p>
        </w:tc>
        <w:tc>
          <w:tcPr>
            <w:tcW w:w="2729" w:type="dxa"/>
          </w:tcPr>
          <w:p w:rsidR="00021976" w:rsidRPr="009A6967" w:rsidRDefault="00021976" w:rsidP="00D86851">
            <w:pPr>
              <w:spacing w:before="120"/>
              <w:rPr>
                <w:rStyle w:val="Strong"/>
              </w:rPr>
            </w:pPr>
            <w:r w:rsidRPr="009A6967">
              <w:rPr>
                <w:rStyle w:val="Strong"/>
              </w:rPr>
              <w:t>Past Progressive</w:t>
            </w:r>
          </w:p>
        </w:tc>
      </w:tr>
      <w:tr w:rsidR="00021976" w:rsidRPr="009A6967" w:rsidTr="009A6967">
        <w:tc>
          <w:tcPr>
            <w:tcW w:w="1885" w:type="dxa"/>
            <w:vAlign w:val="center"/>
          </w:tcPr>
          <w:p w:rsidR="00021976" w:rsidRPr="009A6967" w:rsidRDefault="00021976" w:rsidP="009A6967">
            <w:pPr>
              <w:spacing w:before="120"/>
              <w:rPr>
                <w:sz w:val="22"/>
              </w:rPr>
            </w:pPr>
            <w:r w:rsidRPr="009A6967">
              <w:rPr>
                <w:sz w:val="22"/>
              </w:rPr>
              <w:t>Statement</w:t>
            </w:r>
          </w:p>
        </w:tc>
        <w:tc>
          <w:tcPr>
            <w:tcW w:w="2728" w:type="dxa"/>
          </w:tcPr>
          <w:p w:rsidR="00021976" w:rsidRPr="009A6967" w:rsidRDefault="009A6967" w:rsidP="00D86851">
            <w:pPr>
              <w:spacing w:before="120"/>
              <w:rPr>
                <w:sz w:val="22"/>
              </w:rPr>
            </w:pPr>
            <w:r w:rsidRPr="009A6967">
              <w:rPr>
                <w:sz w:val="22"/>
                <w:bdr w:val="single" w:sz="4" w:space="0" w:color="auto"/>
              </w:rPr>
              <w:t xml:space="preserve"> </w:t>
            </w:r>
            <w:r w:rsidR="00021976" w:rsidRPr="009A6967">
              <w:rPr>
                <w:sz w:val="22"/>
                <w:bdr w:val="single" w:sz="4" w:space="0" w:color="auto"/>
              </w:rPr>
              <w:t>She</w:t>
            </w:r>
            <w:r w:rsidRPr="009A6967">
              <w:rPr>
                <w:sz w:val="22"/>
                <w:bdr w:val="single" w:sz="4" w:space="0" w:color="auto"/>
              </w:rPr>
              <w:t xml:space="preserve"> </w:t>
            </w:r>
            <w:r w:rsidR="00021976" w:rsidRPr="009A6967">
              <w:rPr>
                <w:sz w:val="22"/>
              </w:rPr>
              <w:t xml:space="preserve"> </w:t>
            </w:r>
            <w:r w:rsidRPr="009A6967">
              <w:rPr>
                <w:sz w:val="22"/>
                <w:bdr w:val="double" w:sz="4" w:space="0" w:color="auto"/>
              </w:rPr>
              <w:t xml:space="preserve"> </w:t>
            </w:r>
            <w:r w:rsidR="00021976" w:rsidRPr="009A6967">
              <w:rPr>
                <w:sz w:val="22"/>
                <w:bdr w:val="double" w:sz="4" w:space="0" w:color="auto"/>
              </w:rPr>
              <w:t>bought</w:t>
            </w:r>
            <w:r w:rsidRPr="009A6967">
              <w:rPr>
                <w:sz w:val="22"/>
                <w:bdr w:val="double" w:sz="4" w:space="0" w:color="auto"/>
              </w:rPr>
              <w:t xml:space="preserve"> </w:t>
            </w:r>
            <w:r w:rsidR="00021976" w:rsidRPr="009A6967">
              <w:rPr>
                <w:sz w:val="22"/>
              </w:rPr>
              <w:t xml:space="preserve"> a new car.</w:t>
            </w:r>
          </w:p>
        </w:tc>
        <w:tc>
          <w:tcPr>
            <w:tcW w:w="2728" w:type="dxa"/>
          </w:tcPr>
          <w:p w:rsidR="00021976" w:rsidRPr="009A6967" w:rsidRDefault="009A6967" w:rsidP="00D86851">
            <w:pPr>
              <w:spacing w:before="120"/>
              <w:rPr>
                <w:sz w:val="22"/>
              </w:rPr>
            </w:pPr>
            <w:r w:rsidRPr="009A6967">
              <w:rPr>
                <w:sz w:val="22"/>
                <w:bdr w:val="single" w:sz="4" w:space="0" w:color="auto"/>
              </w:rPr>
              <w:t xml:space="preserve"> </w:t>
            </w:r>
            <w:r w:rsidR="00021976" w:rsidRPr="009A6967">
              <w:rPr>
                <w:sz w:val="22"/>
                <w:bdr w:val="single" w:sz="4" w:space="0" w:color="auto"/>
              </w:rPr>
              <w:t>You</w:t>
            </w:r>
            <w:r w:rsidRPr="009A6967">
              <w:rPr>
                <w:sz w:val="22"/>
                <w:bdr w:val="single" w:sz="4" w:space="0" w:color="auto"/>
              </w:rPr>
              <w:t xml:space="preserve"> </w:t>
            </w:r>
            <w:r w:rsidR="00021976" w:rsidRPr="009A6967">
              <w:rPr>
                <w:sz w:val="22"/>
              </w:rPr>
              <w:t xml:space="preserve"> </w:t>
            </w:r>
            <w:r w:rsidRPr="009A6967">
              <w:rPr>
                <w:sz w:val="22"/>
                <w:bdr w:val="double" w:sz="4" w:space="0" w:color="auto"/>
              </w:rPr>
              <w:t xml:space="preserve"> </w:t>
            </w:r>
            <w:r w:rsidR="00021976" w:rsidRPr="009A6967">
              <w:rPr>
                <w:sz w:val="22"/>
                <w:bdr w:val="double" w:sz="4" w:space="0" w:color="auto"/>
              </w:rPr>
              <w:t>were</w:t>
            </w:r>
            <w:r w:rsidRPr="009A6967">
              <w:rPr>
                <w:sz w:val="22"/>
                <w:bdr w:val="double" w:sz="4" w:space="0" w:color="auto"/>
              </w:rPr>
              <w:t xml:space="preserve"> </w:t>
            </w:r>
            <w:r w:rsidR="00021976" w:rsidRPr="009A6967">
              <w:rPr>
                <w:sz w:val="22"/>
              </w:rPr>
              <w:t xml:space="preserve"> absent. </w:t>
            </w:r>
          </w:p>
        </w:tc>
        <w:tc>
          <w:tcPr>
            <w:tcW w:w="2729" w:type="dxa"/>
          </w:tcPr>
          <w:p w:rsidR="00021976" w:rsidRPr="009A6967" w:rsidRDefault="009A6967" w:rsidP="00D86851">
            <w:pPr>
              <w:spacing w:before="120"/>
              <w:rPr>
                <w:sz w:val="22"/>
              </w:rPr>
            </w:pPr>
            <w:r w:rsidRPr="009A6967">
              <w:rPr>
                <w:sz w:val="22"/>
                <w:bdr w:val="single" w:sz="4" w:space="0" w:color="auto"/>
              </w:rPr>
              <w:t xml:space="preserve"> </w:t>
            </w:r>
            <w:r w:rsidR="00021976" w:rsidRPr="009A6967">
              <w:rPr>
                <w:sz w:val="22"/>
                <w:bdr w:val="single" w:sz="4" w:space="0" w:color="auto"/>
              </w:rPr>
              <w:t>They</w:t>
            </w:r>
            <w:r w:rsidRPr="009A6967">
              <w:rPr>
                <w:sz w:val="22"/>
                <w:bdr w:val="single" w:sz="4" w:space="0" w:color="auto"/>
              </w:rPr>
              <w:t xml:space="preserve"> </w:t>
            </w:r>
            <w:r w:rsidR="00021976" w:rsidRPr="009A6967">
              <w:rPr>
                <w:sz w:val="22"/>
              </w:rPr>
              <w:t xml:space="preserve"> </w:t>
            </w:r>
            <w:r w:rsidR="00021976" w:rsidRPr="009A6967">
              <w:rPr>
                <w:rStyle w:val="Emphasis"/>
                <w:sz w:val="22"/>
              </w:rPr>
              <w:t>were</w:t>
            </w:r>
            <w:r w:rsidR="00021976" w:rsidRPr="009A6967">
              <w:rPr>
                <w:sz w:val="22"/>
              </w:rPr>
              <w:t xml:space="preserve"> </w:t>
            </w:r>
            <w:r w:rsidRPr="009A6967">
              <w:rPr>
                <w:sz w:val="22"/>
                <w:bdr w:val="double" w:sz="4" w:space="0" w:color="auto"/>
              </w:rPr>
              <w:t xml:space="preserve"> </w:t>
            </w:r>
            <w:r w:rsidR="00021976" w:rsidRPr="009A6967">
              <w:rPr>
                <w:sz w:val="22"/>
                <w:bdr w:val="double" w:sz="4" w:space="0" w:color="auto"/>
              </w:rPr>
              <w:t>studying</w:t>
            </w:r>
            <w:r w:rsidRPr="009A6967">
              <w:rPr>
                <w:sz w:val="22"/>
                <w:bdr w:val="double" w:sz="4" w:space="0" w:color="auto"/>
              </w:rPr>
              <w:t xml:space="preserve"> </w:t>
            </w:r>
            <w:r w:rsidR="00021976" w:rsidRPr="009A6967">
              <w:rPr>
                <w:sz w:val="22"/>
              </w:rPr>
              <w:t xml:space="preserve"> yesterday.</w:t>
            </w:r>
          </w:p>
        </w:tc>
      </w:tr>
      <w:tr w:rsidR="00021976" w:rsidRPr="009A6967" w:rsidTr="009A6967">
        <w:tc>
          <w:tcPr>
            <w:tcW w:w="1885" w:type="dxa"/>
            <w:vAlign w:val="center"/>
          </w:tcPr>
          <w:p w:rsidR="00021976" w:rsidRPr="009A6967" w:rsidRDefault="00021976" w:rsidP="009A6967">
            <w:pPr>
              <w:spacing w:before="120"/>
              <w:rPr>
                <w:sz w:val="22"/>
              </w:rPr>
            </w:pPr>
            <w:r w:rsidRPr="009A6967">
              <w:rPr>
                <w:sz w:val="22"/>
              </w:rPr>
              <w:t>Yes/No Question</w:t>
            </w:r>
          </w:p>
        </w:tc>
        <w:tc>
          <w:tcPr>
            <w:tcW w:w="2728" w:type="dxa"/>
          </w:tcPr>
          <w:p w:rsidR="00021976" w:rsidRPr="009A6967" w:rsidRDefault="00021976" w:rsidP="00D86851">
            <w:pPr>
              <w:spacing w:before="120"/>
              <w:rPr>
                <w:sz w:val="22"/>
              </w:rPr>
            </w:pPr>
            <w:r w:rsidRPr="009A6967">
              <w:rPr>
                <w:rStyle w:val="Emphasis"/>
                <w:sz w:val="22"/>
              </w:rPr>
              <w:t>Did</w:t>
            </w:r>
            <w:r w:rsidRPr="009A6967">
              <w:rPr>
                <w:sz w:val="22"/>
              </w:rPr>
              <w:t xml:space="preserve"> </w:t>
            </w:r>
            <w:r w:rsidR="009A6967" w:rsidRPr="009A6967">
              <w:rPr>
                <w:sz w:val="22"/>
                <w:bdr w:val="single" w:sz="4" w:space="0" w:color="auto"/>
              </w:rPr>
              <w:t xml:space="preserve"> </w:t>
            </w:r>
            <w:r w:rsidRPr="009A6967">
              <w:rPr>
                <w:sz w:val="22"/>
                <w:bdr w:val="single" w:sz="4" w:space="0" w:color="auto"/>
              </w:rPr>
              <w:t>she</w:t>
            </w:r>
            <w:r w:rsidR="009A6967" w:rsidRPr="009A6967">
              <w:rPr>
                <w:sz w:val="22"/>
                <w:bdr w:val="single" w:sz="4" w:space="0" w:color="auto"/>
              </w:rPr>
              <w:t xml:space="preserve"> </w:t>
            </w:r>
            <w:r w:rsidRPr="009A6967">
              <w:rPr>
                <w:sz w:val="22"/>
              </w:rPr>
              <w:t xml:space="preserve"> </w:t>
            </w:r>
            <w:r w:rsidR="009A6967" w:rsidRPr="009A6967">
              <w:rPr>
                <w:sz w:val="22"/>
                <w:bdr w:val="double" w:sz="4" w:space="0" w:color="auto"/>
              </w:rPr>
              <w:t xml:space="preserve"> </w:t>
            </w:r>
            <w:r w:rsidRPr="009A6967">
              <w:rPr>
                <w:sz w:val="22"/>
                <w:bdr w:val="double" w:sz="4" w:space="0" w:color="auto"/>
              </w:rPr>
              <w:t>buy</w:t>
            </w:r>
            <w:r w:rsidR="009A6967" w:rsidRPr="009A6967">
              <w:rPr>
                <w:sz w:val="22"/>
                <w:bdr w:val="double" w:sz="4" w:space="0" w:color="auto"/>
              </w:rPr>
              <w:t xml:space="preserve"> </w:t>
            </w:r>
            <w:r w:rsidRPr="009A6967">
              <w:rPr>
                <w:sz w:val="22"/>
              </w:rPr>
              <w:t xml:space="preserve"> a new car?</w:t>
            </w:r>
          </w:p>
        </w:tc>
        <w:tc>
          <w:tcPr>
            <w:tcW w:w="2728" w:type="dxa"/>
          </w:tcPr>
          <w:p w:rsidR="00021976" w:rsidRPr="009A6967" w:rsidRDefault="009A6967" w:rsidP="00D86851">
            <w:pPr>
              <w:spacing w:before="120"/>
              <w:rPr>
                <w:sz w:val="22"/>
              </w:rPr>
            </w:pPr>
            <w:r w:rsidRPr="009A6967">
              <w:rPr>
                <w:sz w:val="22"/>
                <w:bdr w:val="double" w:sz="4" w:space="0" w:color="auto"/>
              </w:rPr>
              <w:t xml:space="preserve"> </w:t>
            </w:r>
            <w:r w:rsidR="00021976" w:rsidRPr="009A6967">
              <w:rPr>
                <w:sz w:val="22"/>
                <w:bdr w:val="double" w:sz="4" w:space="0" w:color="auto"/>
              </w:rPr>
              <w:t>Were</w:t>
            </w:r>
            <w:r w:rsidRPr="009A6967">
              <w:rPr>
                <w:sz w:val="22"/>
                <w:bdr w:val="double" w:sz="4" w:space="0" w:color="auto"/>
              </w:rPr>
              <w:t xml:space="preserve"> </w:t>
            </w:r>
            <w:r w:rsidR="00021976" w:rsidRPr="009A6967">
              <w:rPr>
                <w:sz w:val="22"/>
              </w:rPr>
              <w:t xml:space="preserve"> </w:t>
            </w:r>
            <w:r w:rsidRPr="009A6967">
              <w:rPr>
                <w:sz w:val="22"/>
                <w:bdr w:val="single" w:sz="4" w:space="0" w:color="auto"/>
              </w:rPr>
              <w:t xml:space="preserve"> </w:t>
            </w:r>
            <w:r w:rsidR="00021976" w:rsidRPr="009A6967">
              <w:rPr>
                <w:sz w:val="22"/>
                <w:bdr w:val="single" w:sz="4" w:space="0" w:color="auto"/>
              </w:rPr>
              <w:t>you</w:t>
            </w:r>
            <w:r w:rsidRPr="009A6967">
              <w:rPr>
                <w:sz w:val="22"/>
                <w:bdr w:val="single" w:sz="4" w:space="0" w:color="auto"/>
              </w:rPr>
              <w:t xml:space="preserve"> </w:t>
            </w:r>
            <w:r w:rsidR="00021976" w:rsidRPr="009A6967">
              <w:rPr>
                <w:sz w:val="22"/>
              </w:rPr>
              <w:t xml:space="preserve"> absent?</w:t>
            </w:r>
          </w:p>
        </w:tc>
        <w:tc>
          <w:tcPr>
            <w:tcW w:w="2729" w:type="dxa"/>
          </w:tcPr>
          <w:p w:rsidR="00021976" w:rsidRPr="009A6967" w:rsidRDefault="00021976" w:rsidP="00D86851">
            <w:pPr>
              <w:spacing w:before="120"/>
              <w:rPr>
                <w:sz w:val="22"/>
              </w:rPr>
            </w:pPr>
            <w:r w:rsidRPr="009A6967">
              <w:rPr>
                <w:rStyle w:val="Emphasis"/>
                <w:sz w:val="22"/>
              </w:rPr>
              <w:t>Were</w:t>
            </w:r>
            <w:r w:rsidR="009A6967" w:rsidRPr="009A6967">
              <w:rPr>
                <w:sz w:val="22"/>
              </w:rPr>
              <w:t xml:space="preserve"> </w:t>
            </w:r>
            <w:r w:rsidRPr="009A6967">
              <w:rPr>
                <w:sz w:val="22"/>
                <w:bdr w:val="single" w:sz="4" w:space="0" w:color="auto"/>
              </w:rPr>
              <w:t xml:space="preserve"> they</w:t>
            </w:r>
            <w:r w:rsidR="009A6967" w:rsidRPr="009A6967">
              <w:rPr>
                <w:sz w:val="22"/>
                <w:bdr w:val="single" w:sz="4" w:space="0" w:color="auto"/>
              </w:rPr>
              <w:t xml:space="preserve"> </w:t>
            </w:r>
            <w:r w:rsidRPr="009A6967">
              <w:rPr>
                <w:sz w:val="22"/>
              </w:rPr>
              <w:t xml:space="preserve"> </w:t>
            </w:r>
            <w:r w:rsidR="009A6967" w:rsidRPr="009A6967">
              <w:rPr>
                <w:sz w:val="22"/>
                <w:bdr w:val="double" w:sz="4" w:space="0" w:color="auto"/>
              </w:rPr>
              <w:t xml:space="preserve"> </w:t>
            </w:r>
            <w:r w:rsidRPr="009A6967">
              <w:rPr>
                <w:sz w:val="22"/>
                <w:bdr w:val="double" w:sz="4" w:space="0" w:color="auto"/>
              </w:rPr>
              <w:t>studying</w:t>
            </w:r>
            <w:r w:rsidR="009A6967" w:rsidRPr="009A6967">
              <w:rPr>
                <w:sz w:val="22"/>
                <w:bdr w:val="double" w:sz="4" w:space="0" w:color="auto"/>
              </w:rPr>
              <w:t xml:space="preserve"> </w:t>
            </w:r>
            <w:r w:rsidRPr="009A6967">
              <w:rPr>
                <w:sz w:val="22"/>
              </w:rPr>
              <w:t xml:space="preserve"> yesterday?</w:t>
            </w:r>
          </w:p>
        </w:tc>
      </w:tr>
      <w:tr w:rsidR="00021976" w:rsidRPr="009A6967" w:rsidTr="009A6967">
        <w:tc>
          <w:tcPr>
            <w:tcW w:w="1885" w:type="dxa"/>
            <w:vAlign w:val="center"/>
          </w:tcPr>
          <w:p w:rsidR="00021976" w:rsidRPr="009A6967" w:rsidRDefault="00021976" w:rsidP="009A6967">
            <w:pPr>
              <w:spacing w:before="120"/>
              <w:rPr>
                <w:sz w:val="22"/>
              </w:rPr>
            </w:pPr>
            <w:proofErr w:type="spellStart"/>
            <w:r w:rsidRPr="009A6967">
              <w:rPr>
                <w:sz w:val="22"/>
              </w:rPr>
              <w:t>Wh</w:t>
            </w:r>
            <w:proofErr w:type="spellEnd"/>
            <w:r w:rsidRPr="009A6967">
              <w:rPr>
                <w:sz w:val="22"/>
              </w:rPr>
              <w:t>- Question</w:t>
            </w:r>
          </w:p>
        </w:tc>
        <w:tc>
          <w:tcPr>
            <w:tcW w:w="2728" w:type="dxa"/>
          </w:tcPr>
          <w:p w:rsidR="00021976" w:rsidRPr="009A6967" w:rsidRDefault="00021976" w:rsidP="00D86851">
            <w:pPr>
              <w:spacing w:before="120"/>
              <w:rPr>
                <w:sz w:val="22"/>
              </w:rPr>
            </w:pPr>
            <w:r w:rsidRPr="009A6967">
              <w:rPr>
                <w:rStyle w:val="IntenseEmphasis"/>
                <w:sz w:val="22"/>
              </w:rPr>
              <w:t>What</w:t>
            </w:r>
            <w:r w:rsidRPr="009A6967">
              <w:rPr>
                <w:sz w:val="22"/>
              </w:rPr>
              <w:t xml:space="preserve"> </w:t>
            </w:r>
            <w:r w:rsidRPr="009A6967">
              <w:rPr>
                <w:rStyle w:val="Emphasis"/>
                <w:sz w:val="22"/>
              </w:rPr>
              <w:t>did</w:t>
            </w:r>
            <w:r w:rsidR="009A6967" w:rsidRPr="009A6967">
              <w:rPr>
                <w:sz w:val="22"/>
              </w:rPr>
              <w:t xml:space="preserve"> </w:t>
            </w:r>
            <w:r w:rsidRPr="009A6967">
              <w:rPr>
                <w:sz w:val="22"/>
                <w:bdr w:val="single" w:sz="4" w:space="0" w:color="auto"/>
              </w:rPr>
              <w:t xml:space="preserve"> she</w:t>
            </w:r>
            <w:r w:rsidR="009A6967" w:rsidRPr="009A6967">
              <w:rPr>
                <w:sz w:val="22"/>
                <w:bdr w:val="single" w:sz="4" w:space="0" w:color="auto"/>
              </w:rPr>
              <w:t xml:space="preserve"> </w:t>
            </w:r>
            <w:r w:rsidRPr="009A6967">
              <w:rPr>
                <w:sz w:val="22"/>
              </w:rPr>
              <w:t xml:space="preserve"> </w:t>
            </w:r>
            <w:r w:rsidR="009A6967" w:rsidRPr="009A6967">
              <w:rPr>
                <w:sz w:val="22"/>
                <w:bdr w:val="double" w:sz="4" w:space="0" w:color="auto"/>
              </w:rPr>
              <w:t xml:space="preserve"> </w:t>
            </w:r>
            <w:r w:rsidRPr="009A6967">
              <w:rPr>
                <w:sz w:val="22"/>
                <w:bdr w:val="double" w:sz="4" w:space="0" w:color="auto"/>
              </w:rPr>
              <w:t>buy</w:t>
            </w:r>
            <w:r w:rsidR="009A6967" w:rsidRPr="009A6967">
              <w:rPr>
                <w:sz w:val="22"/>
                <w:bdr w:val="double" w:sz="4" w:space="0" w:color="auto"/>
              </w:rPr>
              <w:t xml:space="preserve"> </w:t>
            </w:r>
            <w:r w:rsidRPr="009A6967">
              <w:rPr>
                <w:sz w:val="22"/>
              </w:rPr>
              <w:t>?</w:t>
            </w:r>
          </w:p>
        </w:tc>
        <w:tc>
          <w:tcPr>
            <w:tcW w:w="2728" w:type="dxa"/>
          </w:tcPr>
          <w:p w:rsidR="00021976" w:rsidRPr="009A6967" w:rsidRDefault="00021976" w:rsidP="00D86851">
            <w:pPr>
              <w:spacing w:before="120"/>
              <w:rPr>
                <w:sz w:val="22"/>
              </w:rPr>
            </w:pPr>
            <w:r w:rsidRPr="009A6967">
              <w:rPr>
                <w:rStyle w:val="IntenseEmphasis"/>
                <w:sz w:val="22"/>
              </w:rPr>
              <w:t>Why</w:t>
            </w:r>
            <w:r w:rsidR="009A6967" w:rsidRPr="009A6967">
              <w:rPr>
                <w:sz w:val="22"/>
              </w:rPr>
              <w:t xml:space="preserve"> </w:t>
            </w:r>
            <w:r w:rsidRPr="009A6967">
              <w:rPr>
                <w:sz w:val="22"/>
                <w:bdr w:val="double" w:sz="4" w:space="0" w:color="auto"/>
              </w:rPr>
              <w:t xml:space="preserve"> were</w:t>
            </w:r>
            <w:r w:rsidR="009A6967" w:rsidRPr="009A6967">
              <w:rPr>
                <w:sz w:val="22"/>
                <w:bdr w:val="double" w:sz="4" w:space="0" w:color="auto"/>
              </w:rPr>
              <w:t xml:space="preserve"> </w:t>
            </w:r>
            <w:r w:rsidRPr="009A6967">
              <w:rPr>
                <w:sz w:val="22"/>
              </w:rPr>
              <w:t xml:space="preserve"> </w:t>
            </w:r>
            <w:r w:rsidR="009A6967" w:rsidRPr="009A6967">
              <w:rPr>
                <w:sz w:val="22"/>
                <w:bdr w:val="single" w:sz="4" w:space="0" w:color="auto"/>
              </w:rPr>
              <w:t xml:space="preserve"> </w:t>
            </w:r>
            <w:r w:rsidRPr="009A6967">
              <w:rPr>
                <w:sz w:val="22"/>
                <w:bdr w:val="single" w:sz="4" w:space="0" w:color="auto"/>
              </w:rPr>
              <w:t>you</w:t>
            </w:r>
            <w:r w:rsidR="009A6967" w:rsidRPr="009A6967">
              <w:rPr>
                <w:sz w:val="22"/>
                <w:bdr w:val="single" w:sz="4" w:space="0" w:color="auto"/>
              </w:rPr>
              <w:t xml:space="preserve"> </w:t>
            </w:r>
            <w:r w:rsidRPr="009A6967">
              <w:rPr>
                <w:sz w:val="22"/>
              </w:rPr>
              <w:t xml:space="preserve"> absent?</w:t>
            </w:r>
          </w:p>
        </w:tc>
        <w:tc>
          <w:tcPr>
            <w:tcW w:w="2729" w:type="dxa"/>
          </w:tcPr>
          <w:p w:rsidR="00021976" w:rsidRPr="009A6967" w:rsidRDefault="00021976" w:rsidP="00D86851">
            <w:pPr>
              <w:spacing w:before="120"/>
              <w:rPr>
                <w:sz w:val="22"/>
              </w:rPr>
            </w:pPr>
            <w:r w:rsidRPr="009A6967">
              <w:rPr>
                <w:rStyle w:val="IntenseEmphasis"/>
                <w:sz w:val="22"/>
              </w:rPr>
              <w:t>Where</w:t>
            </w:r>
            <w:r w:rsidRPr="009A6967">
              <w:rPr>
                <w:sz w:val="22"/>
              </w:rPr>
              <w:t xml:space="preserve"> </w:t>
            </w:r>
            <w:r w:rsidRPr="009A6967">
              <w:rPr>
                <w:rStyle w:val="Emphasis"/>
                <w:sz w:val="22"/>
              </w:rPr>
              <w:t>were</w:t>
            </w:r>
            <w:r w:rsidR="009A6967" w:rsidRPr="009A6967">
              <w:rPr>
                <w:sz w:val="22"/>
              </w:rPr>
              <w:t xml:space="preserve"> </w:t>
            </w:r>
            <w:r w:rsidRPr="009A6967">
              <w:rPr>
                <w:sz w:val="22"/>
                <w:bdr w:val="single" w:sz="4" w:space="0" w:color="auto"/>
              </w:rPr>
              <w:t xml:space="preserve"> they</w:t>
            </w:r>
            <w:r w:rsidR="009A6967" w:rsidRPr="009A6967">
              <w:rPr>
                <w:sz w:val="22"/>
                <w:bdr w:val="single" w:sz="4" w:space="0" w:color="auto"/>
              </w:rPr>
              <w:t xml:space="preserve"> </w:t>
            </w:r>
            <w:r w:rsidRPr="009A6967">
              <w:rPr>
                <w:sz w:val="22"/>
              </w:rPr>
              <w:t xml:space="preserve"> </w:t>
            </w:r>
            <w:r w:rsidR="009A6967" w:rsidRPr="009A6967">
              <w:rPr>
                <w:sz w:val="22"/>
                <w:bdr w:val="double" w:sz="4" w:space="0" w:color="auto"/>
              </w:rPr>
              <w:t xml:space="preserve"> </w:t>
            </w:r>
            <w:r w:rsidRPr="009A6967">
              <w:rPr>
                <w:sz w:val="22"/>
                <w:bdr w:val="double" w:sz="4" w:space="0" w:color="auto"/>
              </w:rPr>
              <w:t>studying</w:t>
            </w:r>
            <w:r w:rsidR="009A6967" w:rsidRPr="009A6967">
              <w:rPr>
                <w:sz w:val="22"/>
                <w:bdr w:val="double" w:sz="4" w:space="0" w:color="auto"/>
              </w:rPr>
              <w:t xml:space="preserve"> </w:t>
            </w:r>
            <w:r w:rsidRPr="009A6967">
              <w:rPr>
                <w:sz w:val="22"/>
              </w:rPr>
              <w:t>?</w:t>
            </w:r>
          </w:p>
        </w:tc>
      </w:tr>
    </w:tbl>
    <w:p w:rsidR="005C6BD5" w:rsidRDefault="005C6BD5" w:rsidP="005C6BD5">
      <w:pPr>
        <w:pStyle w:val="Heading1"/>
      </w:pPr>
      <w:r>
        <w:t>Activities</w:t>
      </w:r>
    </w:p>
    <w:p w:rsidR="004501B5" w:rsidRDefault="005E00ED" w:rsidP="005C6BD5">
      <w:r w:rsidRPr="00402CC6">
        <w:t>Check off each box once you have completed the activity.</w:t>
      </w:r>
    </w:p>
    <w:p w:rsidR="005C6BD5" w:rsidRDefault="0036759C" w:rsidP="005C6BD5">
      <w:pPr>
        <w:pStyle w:val="Heading2"/>
      </w:pPr>
      <w:sdt>
        <w:sdtPr>
          <w:rPr>
            <w:i w:val="0"/>
          </w:rPr>
          <w:id w:val="-186304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BD5" w:rsidRPr="005C6BD5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5C6BD5">
        <w:t xml:space="preserve"> 1. Past Tenses Review</w:t>
      </w:r>
    </w:p>
    <w:p w:rsidR="00720300" w:rsidRDefault="00720300" w:rsidP="005C6BD5">
      <w:r w:rsidRPr="005C6BD5">
        <w:t>Review the information on this sheet. Then,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st Tenses Review"/>
      </w:tblPr>
      <w:tblGrid>
        <w:gridCol w:w="10070"/>
      </w:tblGrid>
      <w:tr w:rsidR="005C6BD5" w:rsidRPr="005C6BD5" w:rsidTr="005C6BD5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5C6BD5" w:rsidRPr="005C6BD5" w:rsidRDefault="005C6BD5" w:rsidP="005C6BD5">
            <w:pPr>
              <w:rPr>
                <w:color w:val="FFFFFF" w:themeColor="background1"/>
                <w:sz w:val="4"/>
              </w:rPr>
            </w:pPr>
            <w:r w:rsidRPr="005C6BD5">
              <w:rPr>
                <w:color w:val="FFFFFF" w:themeColor="background1"/>
                <w:sz w:val="4"/>
              </w:rPr>
              <w:t>Write the answer.</w:t>
            </w:r>
          </w:p>
        </w:tc>
      </w:tr>
      <w:tr w:rsidR="005C6BD5" w:rsidTr="005C6BD5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5C6BD5" w:rsidRDefault="005C6BD5" w:rsidP="005C6BD5">
            <w:r>
              <w:t>In what situations do we use the simple past tense?</w:t>
            </w:r>
          </w:p>
        </w:tc>
      </w:tr>
      <w:tr w:rsidR="005C6BD5" w:rsidTr="005C6BD5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BD5" w:rsidRPr="005C6BD5" w:rsidRDefault="005C6BD5" w:rsidP="005C6BD5">
            <w:pPr>
              <w:rPr>
                <w:sz w:val="12"/>
              </w:rPr>
            </w:pPr>
          </w:p>
        </w:tc>
      </w:tr>
      <w:tr w:rsidR="005C6BD5" w:rsidTr="005C6BD5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:rsidR="005C6BD5" w:rsidRDefault="005C6BD5" w:rsidP="005C6BD5"/>
        </w:tc>
      </w:tr>
      <w:tr w:rsidR="005C6BD5" w:rsidTr="005C6BD5">
        <w:tc>
          <w:tcPr>
            <w:tcW w:w="10070" w:type="dxa"/>
            <w:tcBorders>
              <w:left w:val="nil"/>
              <w:bottom w:val="nil"/>
              <w:right w:val="nil"/>
            </w:tcBorders>
          </w:tcPr>
          <w:p w:rsidR="005C6BD5" w:rsidRDefault="005C6BD5" w:rsidP="005C6BD5"/>
        </w:tc>
      </w:tr>
      <w:tr w:rsidR="005C6BD5" w:rsidTr="005C6BD5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5C6BD5" w:rsidRDefault="005C6BD5" w:rsidP="005C6BD5">
            <w:pPr>
              <w:keepNext/>
              <w:spacing w:before="120"/>
            </w:pPr>
            <w:r>
              <w:lastRenderedPageBreak/>
              <w:t>In what situations do we use the past progressive tense?</w:t>
            </w:r>
          </w:p>
        </w:tc>
      </w:tr>
      <w:tr w:rsidR="005C6BD5" w:rsidTr="005C6BD5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5C6BD5" w:rsidRPr="005C6BD5" w:rsidRDefault="005C6BD5" w:rsidP="005C6BD5">
            <w:pPr>
              <w:rPr>
                <w:sz w:val="12"/>
              </w:rPr>
            </w:pPr>
          </w:p>
        </w:tc>
      </w:tr>
      <w:tr w:rsidR="005C6BD5" w:rsidTr="005C6BD5">
        <w:tc>
          <w:tcPr>
            <w:tcW w:w="10070" w:type="dxa"/>
            <w:tcBorders>
              <w:left w:val="nil"/>
              <w:right w:val="nil"/>
            </w:tcBorders>
          </w:tcPr>
          <w:p w:rsidR="005C6BD5" w:rsidRDefault="005C6BD5" w:rsidP="005C6BD5"/>
        </w:tc>
      </w:tr>
    </w:tbl>
    <w:p w:rsidR="005C6BD5" w:rsidRPr="005C6BD5" w:rsidRDefault="0036759C" w:rsidP="005C6BD5">
      <w:pPr>
        <w:pStyle w:val="Heading2"/>
      </w:pPr>
      <w:sdt>
        <w:sdtPr>
          <w:rPr>
            <w:i w:val="0"/>
          </w:rPr>
          <w:id w:val="125255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BD5" w:rsidRPr="005C6BD5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5C6BD5">
        <w:t xml:space="preserve"> 2. Online Quiz</w:t>
      </w:r>
    </w:p>
    <w:p w:rsidR="00A50774" w:rsidRDefault="005C6BD5" w:rsidP="005C6BD5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3E0E12" w:rsidRPr="005C6BD5">
        <w:rPr>
          <w:sz w:val="24"/>
          <w:szCs w:val="24"/>
        </w:rPr>
        <w:t xml:space="preserve">o to </w:t>
      </w:r>
      <w:r w:rsidR="003E0E12" w:rsidRPr="005C6BD5">
        <w:t>http://tinyurl.com/PastTensesDLAQuiz</w:t>
      </w:r>
      <w:r w:rsidR="003E0E12" w:rsidRPr="005C6BD5">
        <w:rPr>
          <w:b/>
          <w:bCs/>
        </w:rPr>
        <w:t xml:space="preserve"> </w:t>
      </w:r>
      <w:r>
        <w:rPr>
          <w:sz w:val="24"/>
          <w:szCs w:val="24"/>
        </w:rPr>
        <w:t xml:space="preserve">and take the </w:t>
      </w:r>
      <w:hyperlink r:id="rId12" w:history="1">
        <w:r w:rsidRPr="005C6BD5">
          <w:rPr>
            <w:rStyle w:val="Hyperlink"/>
            <w:sz w:val="24"/>
            <w:szCs w:val="24"/>
          </w:rPr>
          <w:t>Past Tenses DLA Quiz</w:t>
        </w:r>
      </w:hyperlink>
      <w:r>
        <w:rPr>
          <w:sz w:val="24"/>
          <w:szCs w:val="24"/>
        </w:rPr>
        <w:t>.</w:t>
      </w:r>
      <w:r w:rsidR="003E0E12" w:rsidRPr="005C6BD5">
        <w:rPr>
          <w:sz w:val="24"/>
          <w:szCs w:val="24"/>
        </w:rPr>
        <w:t xml:space="preserve"> </w:t>
      </w:r>
      <w:r w:rsidR="003E0E12" w:rsidRPr="005C6BD5">
        <w:t xml:space="preserve">You must score at least 80% on the exercises before seeing a tutor. </w:t>
      </w:r>
      <w:r w:rsidR="003E0E12" w:rsidRPr="005C6BD5">
        <w:rPr>
          <w:sz w:val="24"/>
          <w:szCs w:val="24"/>
        </w:rPr>
        <w:t xml:space="preserve">After you complete the task, </w:t>
      </w:r>
      <w:r w:rsidR="0036759C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36759C">
        <w:t xml:space="preserve"> </w:t>
      </w:r>
      <w:bookmarkStart w:id="0" w:name="_GoBack"/>
      <w:bookmarkEnd w:id="0"/>
      <w:r w:rsidR="003E0E12" w:rsidRPr="005C6BD5">
        <w:rPr>
          <w:sz w:val="24"/>
          <w:szCs w:val="24"/>
        </w:rPr>
        <w:t>If you have any other questions, do not hesitate to ask a lab tutor.</w:t>
      </w:r>
    </w:p>
    <w:p w:rsidR="005C6BD5" w:rsidRDefault="005C6BD5" w:rsidP="005C6BD5">
      <w:pPr>
        <w:pStyle w:val="Heading2"/>
      </w:pPr>
      <w:r>
        <w:t>Choose 3a or 3b Below</w:t>
      </w:r>
    </w:p>
    <w:p w:rsidR="005C6BD5" w:rsidRPr="005C6BD5" w:rsidRDefault="0036759C" w:rsidP="005C6BD5">
      <w:pPr>
        <w:pStyle w:val="Heading2"/>
      </w:pPr>
      <w:sdt>
        <w:sdtPr>
          <w:rPr>
            <w:i w:val="0"/>
          </w:rPr>
          <w:id w:val="-128441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BD5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5C6BD5">
        <w:rPr>
          <w:i w:val="0"/>
        </w:rPr>
        <w:t xml:space="preserve"> </w:t>
      </w:r>
      <w:r w:rsidR="005C6BD5">
        <w:t>3a. Review Your Own Writing</w:t>
      </w:r>
    </w:p>
    <w:p w:rsidR="00577CD5" w:rsidRDefault="00577CD5" w:rsidP="00215662">
      <w:r w:rsidRPr="007C1C71">
        <w:t xml:space="preserve">Collect some of your graded work. Find </w:t>
      </w:r>
      <w:r w:rsidR="00A46E34" w:rsidRPr="007C1C71">
        <w:t>examples of sentences that contain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view your writing"/>
      </w:tblPr>
      <w:tblGrid>
        <w:gridCol w:w="10070"/>
      </w:tblGrid>
      <w:tr w:rsidR="00E42C31" w:rsidRPr="00E42C31" w:rsidTr="00E42C31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E42C31" w:rsidRPr="00E42C31" w:rsidRDefault="00E42C31" w:rsidP="00215662">
            <w:pPr>
              <w:rPr>
                <w:color w:val="FFFFFF" w:themeColor="background1"/>
                <w:sz w:val="4"/>
              </w:rPr>
            </w:pPr>
            <w:r w:rsidRPr="00E42C31">
              <w:rPr>
                <w:color w:val="FFFFFF" w:themeColor="background1"/>
                <w:sz w:val="4"/>
              </w:rPr>
              <w:t>Write the answers.</w:t>
            </w:r>
          </w:p>
        </w:tc>
      </w:tr>
      <w:tr w:rsidR="00E42C31" w:rsidTr="00E42C31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E42C31" w:rsidRDefault="00E42C31" w:rsidP="00E42C31">
            <w:pPr>
              <w:spacing w:after="480"/>
            </w:pPr>
            <w:r>
              <w:t>An action completed at a specific time in the past:</w:t>
            </w:r>
          </w:p>
        </w:tc>
      </w:tr>
      <w:tr w:rsidR="00E42C31" w:rsidTr="00E42C31">
        <w:tc>
          <w:tcPr>
            <w:tcW w:w="10070" w:type="dxa"/>
            <w:tcBorders>
              <w:left w:val="nil"/>
              <w:right w:val="nil"/>
            </w:tcBorders>
          </w:tcPr>
          <w:p w:rsidR="00E42C31" w:rsidRDefault="00E42C31" w:rsidP="00E42C31">
            <w:pPr>
              <w:spacing w:before="240" w:after="480"/>
            </w:pPr>
            <w:r>
              <w:t>A series of actions completed in the past:</w:t>
            </w:r>
          </w:p>
        </w:tc>
      </w:tr>
      <w:tr w:rsidR="00E42C31" w:rsidTr="00E42C31">
        <w:tc>
          <w:tcPr>
            <w:tcW w:w="10070" w:type="dxa"/>
            <w:tcBorders>
              <w:left w:val="nil"/>
              <w:right w:val="nil"/>
            </w:tcBorders>
          </w:tcPr>
          <w:p w:rsidR="00E42C31" w:rsidRDefault="00E42C31" w:rsidP="00E42C31">
            <w:pPr>
              <w:spacing w:before="240" w:after="480"/>
            </w:pPr>
            <w:r>
              <w:t>An on-going action in the past:</w:t>
            </w:r>
          </w:p>
        </w:tc>
      </w:tr>
      <w:tr w:rsidR="00E42C31" w:rsidTr="00E42C31">
        <w:tc>
          <w:tcPr>
            <w:tcW w:w="10070" w:type="dxa"/>
            <w:tcBorders>
              <w:left w:val="nil"/>
              <w:right w:val="nil"/>
            </w:tcBorders>
          </w:tcPr>
          <w:p w:rsidR="00E42C31" w:rsidRDefault="00E42C31" w:rsidP="00E42C31">
            <w:pPr>
              <w:spacing w:before="240" w:after="480"/>
            </w:pPr>
            <w:r>
              <w:t>An on-going action in the past interrupted by another action:</w:t>
            </w:r>
          </w:p>
        </w:tc>
      </w:tr>
    </w:tbl>
    <w:p w:rsidR="00577CD5" w:rsidRPr="00E42C31" w:rsidRDefault="00577CD5" w:rsidP="00E42C31">
      <w:pPr>
        <w:spacing w:before="240"/>
        <w:rPr>
          <w:rStyle w:val="Strong"/>
        </w:rPr>
      </w:pPr>
      <w:r w:rsidRPr="00E42C31">
        <w:rPr>
          <w:rStyle w:val="Strong"/>
        </w:rPr>
        <w:t>If you do not have your own essay to work with, please complete th</w:t>
      </w:r>
      <w:r w:rsidR="00B001FF" w:rsidRPr="00E42C31">
        <w:rPr>
          <w:rStyle w:val="Strong"/>
        </w:rPr>
        <w:t>e supplemental activity below (3</w:t>
      </w:r>
      <w:r w:rsidRPr="00E42C31">
        <w:rPr>
          <w:rStyle w:val="Strong"/>
        </w:rPr>
        <w:t>b).</w:t>
      </w:r>
    </w:p>
    <w:p w:rsidR="004501B5" w:rsidRDefault="0036759C" w:rsidP="00922669">
      <w:pPr>
        <w:pStyle w:val="Heading2"/>
      </w:pPr>
      <w:sdt>
        <w:sdtPr>
          <w:rPr>
            <w:i w:val="0"/>
          </w:rPr>
          <w:id w:val="50679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669" w:rsidRPr="00922669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922669">
        <w:t xml:space="preserve"> 3b. Past Tenses Practice</w:t>
      </w:r>
    </w:p>
    <w:p w:rsidR="00577CD5" w:rsidRDefault="00DE3010" w:rsidP="00922669">
      <w:r w:rsidRPr="004D4FF0">
        <w:t xml:space="preserve">Get the envelope </w:t>
      </w:r>
      <w:r w:rsidR="004D4FF0" w:rsidRPr="004D4FF0">
        <w:t>that reads “The Pa</w:t>
      </w:r>
      <w:r w:rsidRPr="004D4FF0">
        <w:t>s</w:t>
      </w:r>
      <w:r w:rsidR="004D4FF0" w:rsidRPr="004D4FF0">
        <w:t xml:space="preserve">t Tenses—Activity 3b Word </w:t>
      </w:r>
      <w:r w:rsidRPr="004D4FF0">
        <w:t xml:space="preserve">Cards” </w:t>
      </w:r>
      <w:r w:rsidR="004D4FF0" w:rsidRPr="004D4FF0">
        <w:t xml:space="preserve">in the DLA file. </w:t>
      </w:r>
      <w:r w:rsidRPr="004D4FF0">
        <w:t xml:space="preserve">In it, you will find word cards. Form the following statements or questions. </w:t>
      </w:r>
      <w:r w:rsidR="007948F0">
        <w:t>Try to</w:t>
      </w:r>
      <w:r w:rsidRPr="004D4FF0">
        <w:t xml:space="preserve"> use a </w:t>
      </w:r>
      <w:r w:rsidRPr="00922669">
        <w:rPr>
          <w:rStyle w:val="Strong"/>
        </w:rPr>
        <w:t>different</w:t>
      </w:r>
      <w:r w:rsidRPr="004D4FF0">
        <w:t xml:space="preserve"> subject and verb every time. Make a sentence using the word cards, write it down below, and then form another sentence. You will do this four times.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st tenses practice."/>
      </w:tblPr>
      <w:tblGrid>
        <w:gridCol w:w="10070"/>
      </w:tblGrid>
      <w:tr w:rsidR="00922669" w:rsidRPr="00922669" w:rsidTr="00922669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922669" w:rsidRPr="00922669" w:rsidRDefault="00922669" w:rsidP="00922669">
            <w:pPr>
              <w:rPr>
                <w:color w:val="FFFFFF" w:themeColor="background1"/>
                <w:sz w:val="2"/>
              </w:rPr>
            </w:pPr>
            <w:r w:rsidRPr="00922669">
              <w:rPr>
                <w:color w:val="FFFFFF" w:themeColor="background1"/>
                <w:sz w:val="2"/>
              </w:rPr>
              <w:t>Write sentences using past tense.</w:t>
            </w:r>
          </w:p>
        </w:tc>
      </w:tr>
      <w:tr w:rsidR="00922669" w:rsidTr="00922669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669" w:rsidRDefault="00922669" w:rsidP="00B972E7">
            <w:pPr>
              <w:pStyle w:val="ListParagraph"/>
              <w:numPr>
                <w:ilvl w:val="0"/>
                <w:numId w:val="31"/>
              </w:numPr>
              <w:spacing w:after="480"/>
              <w:ind w:left="345"/>
            </w:pPr>
            <w:r>
              <w:t>A question in the simple past tense.</w:t>
            </w:r>
          </w:p>
        </w:tc>
      </w:tr>
      <w:tr w:rsidR="00922669" w:rsidTr="00922669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922669" w:rsidRDefault="00922669" w:rsidP="00922669">
            <w:pPr>
              <w:pStyle w:val="ListParagraph"/>
              <w:numPr>
                <w:ilvl w:val="0"/>
                <w:numId w:val="31"/>
              </w:numPr>
              <w:spacing w:before="240" w:after="480"/>
              <w:ind w:left="345"/>
            </w:pPr>
            <w:r>
              <w:lastRenderedPageBreak/>
              <w:t>A negative statement in the simple past tense.</w:t>
            </w:r>
          </w:p>
        </w:tc>
      </w:tr>
      <w:tr w:rsidR="00922669" w:rsidTr="00922669">
        <w:tc>
          <w:tcPr>
            <w:tcW w:w="10070" w:type="dxa"/>
            <w:tcBorders>
              <w:left w:val="nil"/>
              <w:right w:val="nil"/>
            </w:tcBorders>
          </w:tcPr>
          <w:p w:rsidR="00922669" w:rsidRDefault="00B972E7" w:rsidP="00B972E7">
            <w:pPr>
              <w:pStyle w:val="ListParagraph"/>
              <w:numPr>
                <w:ilvl w:val="0"/>
                <w:numId w:val="31"/>
              </w:numPr>
              <w:spacing w:before="240" w:after="480"/>
              <w:ind w:left="345"/>
            </w:pPr>
            <w:r>
              <w:t>An affirmative statement in the past progressive.</w:t>
            </w:r>
          </w:p>
        </w:tc>
      </w:tr>
      <w:tr w:rsidR="00922669" w:rsidTr="00922669">
        <w:tc>
          <w:tcPr>
            <w:tcW w:w="10070" w:type="dxa"/>
            <w:tcBorders>
              <w:left w:val="nil"/>
              <w:right w:val="nil"/>
            </w:tcBorders>
          </w:tcPr>
          <w:p w:rsidR="00922669" w:rsidRDefault="00922669" w:rsidP="00922669">
            <w:pPr>
              <w:pStyle w:val="ListParagraph"/>
              <w:numPr>
                <w:ilvl w:val="0"/>
                <w:numId w:val="31"/>
              </w:numPr>
              <w:spacing w:before="240" w:after="480"/>
              <w:ind w:left="345"/>
            </w:pPr>
            <w:r>
              <w:t>A sentence with both simple past and past progressive.</w:t>
            </w:r>
          </w:p>
        </w:tc>
      </w:tr>
    </w:tbl>
    <w:p w:rsidR="00922669" w:rsidRDefault="0036759C" w:rsidP="00922669">
      <w:pPr>
        <w:pStyle w:val="Heading2"/>
      </w:pPr>
      <w:sdt>
        <w:sdtPr>
          <w:rPr>
            <w:i w:val="0"/>
          </w:rPr>
          <w:id w:val="-87384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669" w:rsidRPr="00922669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922669">
        <w:t xml:space="preserve"> 4. </w:t>
      </w:r>
      <w:r w:rsidR="00577CD5" w:rsidRPr="00922669">
        <w:t>Review</w:t>
      </w:r>
      <w:r w:rsidR="00922669">
        <w:t xml:space="preserve"> the DLA</w:t>
      </w:r>
    </w:p>
    <w:p w:rsidR="00456FE9" w:rsidRDefault="00922669" w:rsidP="00456FE9">
      <w:pPr>
        <w:sectPr w:rsidR="00456FE9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Go to https://mtsac2.mywconline.com and use the </w:t>
      </w:r>
      <w:hyperlink r:id="rId13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DLA 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EC7DB8" w:rsidRPr="0092266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77CD5" w:rsidRPr="00922669">
        <w:t xml:space="preserve">During your session with a tutor, explain </w:t>
      </w:r>
      <w:r w:rsidR="00800439" w:rsidRPr="00922669">
        <w:t>your work</w:t>
      </w:r>
      <w:r w:rsidR="00577CD5" w:rsidRPr="00922669">
        <w:t xml:space="preserve"> to demonstrate your understanding of </w:t>
      </w:r>
      <w:r w:rsidR="000044AB" w:rsidRPr="00922669">
        <w:t>the p</w:t>
      </w:r>
      <w:r w:rsidR="00BD0BFC" w:rsidRPr="00922669">
        <w:t>a</w:t>
      </w:r>
      <w:r w:rsidR="000044AB" w:rsidRPr="00922669">
        <w:t>st tenses</w:t>
      </w:r>
      <w:r w:rsidR="00577CD5" w:rsidRPr="00922669">
        <w:t xml:space="preserve">. Refer to your own graded writing (or the completed activity) and explain to the tutor strategies that you used to create </w:t>
      </w:r>
      <w:r w:rsidR="000044AB" w:rsidRPr="00922669">
        <w:t>sentences with simple p</w:t>
      </w:r>
      <w:r w:rsidR="004F0F09" w:rsidRPr="00922669">
        <w:t>a</w:t>
      </w:r>
      <w:r w:rsidR="000044AB" w:rsidRPr="00922669">
        <w:t>st and p</w:t>
      </w:r>
      <w:r w:rsidR="004F0F09" w:rsidRPr="00922669">
        <w:t>a</w:t>
      </w:r>
      <w:r w:rsidR="000044AB" w:rsidRPr="00922669">
        <w:t>st progressive</w:t>
      </w:r>
      <w:r w:rsidR="00577CD5" w:rsidRPr="00922669">
        <w:t>.</w:t>
      </w:r>
      <w:r w:rsidR="00456FE9" w:rsidRPr="00456FE9">
        <w:rPr>
          <w:szCs w:val="23"/>
        </w:rPr>
        <w:t xml:space="preserve"> </w:t>
      </w:r>
      <w:r w:rsidR="00456FE9" w:rsidRPr="008F03D1">
        <w:rPr>
          <w:szCs w:val="23"/>
        </w:rPr>
        <w:t>?</w:t>
      </w:r>
      <w:r w:rsidR="00456FE9" w:rsidRPr="009017B5">
        <w:t xml:space="preserve"> </w:t>
      </w:r>
    </w:p>
    <w:p w:rsidR="00456FE9" w:rsidRDefault="00456FE9" w:rsidP="00456FE9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:rsidR="00456FE9" w:rsidRDefault="00456FE9" w:rsidP="00456FE9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:rsidR="00456FE9" w:rsidRDefault="00456FE9" w:rsidP="00456FE9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:rsidR="00456FE9" w:rsidRDefault="00456FE9" w:rsidP="00456FE9">
      <w:pPr>
        <w:pBdr>
          <w:bottom w:val="single" w:sz="4" w:space="1" w:color="auto"/>
          <w:between w:val="single" w:sz="4" w:space="1" w:color="auto"/>
        </w:pBdr>
        <w:spacing w:before="240" w:after="0"/>
        <w:sectPr w:rsidR="00456FE9" w:rsidSect="009B5963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:rsidR="00456FE9" w:rsidRPr="000D2E79" w:rsidRDefault="00456FE9" w:rsidP="00456FE9">
      <w:pPr>
        <w:spacing w:before="84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4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:rsidR="00456FE9" w:rsidRPr="00A72EFF" w:rsidRDefault="00456FE9" w:rsidP="00456FE9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>Revised 0</w:t>
      </w:r>
      <w:r>
        <w:rPr>
          <w:rStyle w:val="Emphasis"/>
          <w:sz w:val="20"/>
        </w:rPr>
        <w:t>5/03</w:t>
      </w:r>
      <w:r w:rsidRPr="00A72EFF">
        <w:rPr>
          <w:rStyle w:val="Emphasis"/>
          <w:sz w:val="20"/>
        </w:rPr>
        <w:t>/2018</w:t>
      </w:r>
    </w:p>
    <w:sectPr w:rsidR="00456FE9" w:rsidRPr="00A72EFF" w:rsidSect="00402532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F0" w:rsidRDefault="007948F0" w:rsidP="00577CD5">
      <w:pPr>
        <w:spacing w:after="0"/>
      </w:pPr>
      <w:r>
        <w:separator/>
      </w:r>
    </w:p>
  </w:endnote>
  <w:endnote w:type="continuationSeparator" w:id="0">
    <w:p w:rsidR="007948F0" w:rsidRDefault="007948F0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6B" w:rsidRDefault="001F236B" w:rsidP="001F236B">
    <w:pPr>
      <w:pStyle w:val="Footer"/>
      <w:spacing w:before="120"/>
      <w:jc w:val="center"/>
      <w:rPr>
        <w:rFonts w:cs="Segoe UI"/>
        <w:sz w:val="18"/>
        <w:szCs w:val="20"/>
      </w:rPr>
    </w:pPr>
    <w:r>
      <w:rPr>
        <w:rFonts w:cs="Segoe UI"/>
        <w:sz w:val="18"/>
        <w:szCs w:val="20"/>
      </w:rPr>
      <w:t xml:space="preserve">© Copyright 2011 </w:t>
    </w:r>
    <w:hyperlink r:id="rId1" w:history="1">
      <w:r>
        <w:rPr>
          <w:rStyle w:val="Hyperlink"/>
          <w:rFonts w:cs="Segoe UI"/>
          <w:sz w:val="18"/>
          <w:szCs w:val="20"/>
        </w:rPr>
        <w:t>Mt. SAC Writing Center</w:t>
      </w:r>
    </w:hyperlink>
  </w:p>
  <w:p w:rsidR="001F236B" w:rsidRDefault="001F236B" w:rsidP="001F236B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>
      <w:rPr>
        <w:rFonts w:cs="Segoe UI"/>
        <w:sz w:val="18"/>
        <w:szCs w:val="20"/>
      </w:rPr>
      <w:t>http://www.mtsac.edu/writingcenter/</w:t>
    </w:r>
  </w:p>
  <w:p w:rsidR="001F236B" w:rsidRDefault="001F236B" w:rsidP="001F236B">
    <w:pPr>
      <w:pStyle w:val="Footer"/>
      <w:jc w:val="center"/>
      <w:rPr>
        <w:rFonts w:cs="Segoe UI"/>
        <w:sz w:val="18"/>
        <w:szCs w:val="20"/>
      </w:rPr>
    </w:pPr>
    <w:r>
      <w:rPr>
        <w:rFonts w:cs="Segoe UI"/>
        <w:sz w:val="18"/>
        <w:szCs w:val="20"/>
      </w:rPr>
      <w:t>Building 26B, Room 1561 (909) 274-5325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6B" w:rsidRDefault="001F236B" w:rsidP="001F236B">
    <w:pPr>
      <w:pStyle w:val="Footer"/>
      <w:spacing w:before="120"/>
      <w:jc w:val="center"/>
      <w:rPr>
        <w:rFonts w:cs="Segoe UI"/>
        <w:sz w:val="18"/>
        <w:szCs w:val="20"/>
      </w:rPr>
    </w:pPr>
    <w:r>
      <w:rPr>
        <w:rFonts w:cs="Segoe UI"/>
        <w:sz w:val="18"/>
        <w:szCs w:val="20"/>
      </w:rPr>
      <w:t xml:space="preserve">© Copyright 2011 </w:t>
    </w:r>
    <w:hyperlink r:id="rId1" w:history="1">
      <w:r>
        <w:rPr>
          <w:rStyle w:val="Hyperlink"/>
          <w:rFonts w:cs="Segoe UI"/>
          <w:sz w:val="18"/>
          <w:szCs w:val="20"/>
        </w:rPr>
        <w:t>Mt. SAC Writing Center</w:t>
      </w:r>
    </w:hyperlink>
  </w:p>
  <w:p w:rsidR="001F236B" w:rsidRDefault="001F236B" w:rsidP="001F236B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>
      <w:rPr>
        <w:rFonts w:cs="Segoe UI"/>
        <w:sz w:val="18"/>
        <w:szCs w:val="20"/>
      </w:rPr>
      <w:t>http://www.mtsac.edu/writingcenter/</w:t>
    </w:r>
  </w:p>
  <w:p w:rsidR="001F236B" w:rsidRDefault="001F236B" w:rsidP="001F236B">
    <w:pPr>
      <w:pStyle w:val="Footer"/>
      <w:jc w:val="center"/>
      <w:rPr>
        <w:rFonts w:cs="Segoe UI"/>
        <w:sz w:val="18"/>
        <w:szCs w:val="20"/>
      </w:rPr>
    </w:pPr>
    <w:r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F0" w:rsidRDefault="007948F0" w:rsidP="00577CD5">
      <w:pPr>
        <w:spacing w:after="0"/>
      </w:pPr>
      <w:r>
        <w:separator/>
      </w:r>
    </w:p>
  </w:footnote>
  <w:footnote w:type="continuationSeparator" w:id="0">
    <w:p w:rsidR="007948F0" w:rsidRDefault="007948F0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8F0" w:rsidRDefault="007948F0">
    <w:pPr>
      <w:pStyle w:val="Header"/>
      <w:jc w:val="right"/>
    </w:pPr>
    <w:r>
      <w:t>DLA:  P</w:t>
    </w:r>
    <w:r w:rsidR="00F232E3">
      <w:t>a</w:t>
    </w:r>
    <w:r>
      <w:t xml:space="preserve">st Tenses </w:t>
    </w:r>
    <w:sdt>
      <w:sdtPr>
        <w:id w:val="71473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59C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7948F0" w:rsidRDefault="00794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8F0" w:rsidRDefault="00402532" w:rsidP="00402532">
    <w:r w:rsidRPr="00402532">
      <w:rPr>
        <w:noProof/>
      </w:rPr>
      <w:drawing>
        <wp:inline distT="0" distB="0" distL="0" distR="0">
          <wp:extent cx="6400800" cy="875055"/>
          <wp:effectExtent l="0" t="0" r="0" b="1270"/>
          <wp:docPr id="10" name="Picture 10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cserver1a.instruction.msac.mtsac.edu\Lab Programs\DLAs\ADA Compliance\DLA Header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5633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36B2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B298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047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A49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D4DCD"/>
    <w:multiLevelType w:val="hybridMultilevel"/>
    <w:tmpl w:val="D1040690"/>
    <w:lvl w:ilvl="0" w:tplc="9904D0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B0711"/>
    <w:multiLevelType w:val="hybridMultilevel"/>
    <w:tmpl w:val="E8EC2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1247F"/>
    <w:multiLevelType w:val="hybridMultilevel"/>
    <w:tmpl w:val="388A6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15BFE"/>
    <w:multiLevelType w:val="hybridMultilevel"/>
    <w:tmpl w:val="16C4E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13756"/>
    <w:multiLevelType w:val="hybridMultilevel"/>
    <w:tmpl w:val="F83003C4"/>
    <w:lvl w:ilvl="0" w:tplc="B0DC7758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462B3475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E68255B"/>
    <w:multiLevelType w:val="hybridMultilevel"/>
    <w:tmpl w:val="99A27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5"/>
  </w:num>
  <w:num w:numId="5">
    <w:abstractNumId w:val="22"/>
  </w:num>
  <w:num w:numId="6">
    <w:abstractNumId w:val="10"/>
  </w:num>
  <w:num w:numId="7">
    <w:abstractNumId w:val="21"/>
  </w:num>
  <w:num w:numId="8">
    <w:abstractNumId w:val="23"/>
  </w:num>
  <w:num w:numId="9">
    <w:abstractNumId w:val="19"/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5"/>
  </w:num>
  <w:num w:numId="19">
    <w:abstractNumId w:val="5"/>
  </w:num>
  <w:num w:numId="20">
    <w:abstractNumId w:val="20"/>
  </w:num>
  <w:num w:numId="21">
    <w:abstractNumId w:val="8"/>
  </w:num>
  <w:num w:numId="22">
    <w:abstractNumId w:val="13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7"/>
  </w:num>
  <w:num w:numId="28">
    <w:abstractNumId w:val="4"/>
  </w:num>
  <w:num w:numId="29">
    <w:abstractNumId w:val="1"/>
  </w:num>
  <w:num w:numId="30">
    <w:abstractNumId w:val="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44AB"/>
    <w:rsid w:val="00012FD7"/>
    <w:rsid w:val="00021976"/>
    <w:rsid w:val="00042D54"/>
    <w:rsid w:val="000502AA"/>
    <w:rsid w:val="00064145"/>
    <w:rsid w:val="000C3A45"/>
    <w:rsid w:val="000F51D8"/>
    <w:rsid w:val="00111FCA"/>
    <w:rsid w:val="00114C67"/>
    <w:rsid w:val="001525A1"/>
    <w:rsid w:val="00186E43"/>
    <w:rsid w:val="00187246"/>
    <w:rsid w:val="001C6101"/>
    <w:rsid w:val="001F236B"/>
    <w:rsid w:val="00214B25"/>
    <w:rsid w:val="00215662"/>
    <w:rsid w:val="00246BEC"/>
    <w:rsid w:val="00321CC4"/>
    <w:rsid w:val="00335392"/>
    <w:rsid w:val="00365466"/>
    <w:rsid w:val="0036759C"/>
    <w:rsid w:val="003713D0"/>
    <w:rsid w:val="00391E52"/>
    <w:rsid w:val="003D1539"/>
    <w:rsid w:val="003E0E12"/>
    <w:rsid w:val="00402532"/>
    <w:rsid w:val="00410832"/>
    <w:rsid w:val="004470C0"/>
    <w:rsid w:val="004501B5"/>
    <w:rsid w:val="00456FE9"/>
    <w:rsid w:val="00461290"/>
    <w:rsid w:val="00467A3D"/>
    <w:rsid w:val="004D1F49"/>
    <w:rsid w:val="004D4FF0"/>
    <w:rsid w:val="004D52AC"/>
    <w:rsid w:val="004F0F09"/>
    <w:rsid w:val="0051127A"/>
    <w:rsid w:val="00567CBE"/>
    <w:rsid w:val="00573283"/>
    <w:rsid w:val="00577CD5"/>
    <w:rsid w:val="005967B6"/>
    <w:rsid w:val="005C3634"/>
    <w:rsid w:val="005C6BD5"/>
    <w:rsid w:val="005E00ED"/>
    <w:rsid w:val="005F48F4"/>
    <w:rsid w:val="00637F8F"/>
    <w:rsid w:val="006854EB"/>
    <w:rsid w:val="0069568E"/>
    <w:rsid w:val="00712F01"/>
    <w:rsid w:val="00720300"/>
    <w:rsid w:val="007948F0"/>
    <w:rsid w:val="00795F6B"/>
    <w:rsid w:val="007B22E0"/>
    <w:rsid w:val="007B3DE2"/>
    <w:rsid w:val="007C0084"/>
    <w:rsid w:val="007C1C71"/>
    <w:rsid w:val="007F01CD"/>
    <w:rsid w:val="00800439"/>
    <w:rsid w:val="008223B5"/>
    <w:rsid w:val="00831A40"/>
    <w:rsid w:val="00836752"/>
    <w:rsid w:val="008616DF"/>
    <w:rsid w:val="008766CE"/>
    <w:rsid w:val="008B4E06"/>
    <w:rsid w:val="008C7349"/>
    <w:rsid w:val="008D3714"/>
    <w:rsid w:val="00922669"/>
    <w:rsid w:val="00983232"/>
    <w:rsid w:val="009A3070"/>
    <w:rsid w:val="009A6967"/>
    <w:rsid w:val="009B5963"/>
    <w:rsid w:val="00A236E8"/>
    <w:rsid w:val="00A4533B"/>
    <w:rsid w:val="00A46E34"/>
    <w:rsid w:val="00A50774"/>
    <w:rsid w:val="00A567A3"/>
    <w:rsid w:val="00A96862"/>
    <w:rsid w:val="00AB46C5"/>
    <w:rsid w:val="00B001FF"/>
    <w:rsid w:val="00B244DF"/>
    <w:rsid w:val="00B67684"/>
    <w:rsid w:val="00B972E7"/>
    <w:rsid w:val="00BD0BFC"/>
    <w:rsid w:val="00C37CED"/>
    <w:rsid w:val="00C37F1C"/>
    <w:rsid w:val="00C54CD1"/>
    <w:rsid w:val="00C607EA"/>
    <w:rsid w:val="00C61BF6"/>
    <w:rsid w:val="00CE2A2F"/>
    <w:rsid w:val="00CF11F2"/>
    <w:rsid w:val="00CF6211"/>
    <w:rsid w:val="00D05DD5"/>
    <w:rsid w:val="00D158F2"/>
    <w:rsid w:val="00D23FE5"/>
    <w:rsid w:val="00D338CF"/>
    <w:rsid w:val="00D426C9"/>
    <w:rsid w:val="00D52443"/>
    <w:rsid w:val="00D64BE1"/>
    <w:rsid w:val="00D8175B"/>
    <w:rsid w:val="00D86851"/>
    <w:rsid w:val="00DC147E"/>
    <w:rsid w:val="00DE3010"/>
    <w:rsid w:val="00DF6220"/>
    <w:rsid w:val="00E0573D"/>
    <w:rsid w:val="00E13985"/>
    <w:rsid w:val="00E41605"/>
    <w:rsid w:val="00E42C31"/>
    <w:rsid w:val="00E55DC8"/>
    <w:rsid w:val="00E670F2"/>
    <w:rsid w:val="00EC0F92"/>
    <w:rsid w:val="00EC426F"/>
    <w:rsid w:val="00EC7DB8"/>
    <w:rsid w:val="00EF42B3"/>
    <w:rsid w:val="00F232E3"/>
    <w:rsid w:val="00F321F9"/>
    <w:rsid w:val="00F57B98"/>
    <w:rsid w:val="00F66FA3"/>
    <w:rsid w:val="00F775A5"/>
    <w:rsid w:val="00FD0749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595AFD58-8686-4C43-8CB9-D5424F63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36B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2E0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2E0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7B22E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2E0"/>
    <w:pPr>
      <w:ind w:left="720"/>
      <w:contextualSpacing/>
    </w:pPr>
  </w:style>
  <w:style w:type="character" w:styleId="Hyperlink">
    <w:name w:val="Hyperlink"/>
    <w:uiPriority w:val="99"/>
    <w:unhideWhenUsed/>
    <w:rsid w:val="007B22E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2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7B22E0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7B22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7B22E0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7B22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7B22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B22E0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E0E12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7B22E0"/>
    <w:rPr>
      <w:i/>
      <w:iCs/>
    </w:rPr>
  </w:style>
  <w:style w:type="character" w:customStyle="1" w:styleId="Heading1Char">
    <w:name w:val="Heading 1 Char"/>
    <w:link w:val="Heading1"/>
    <w:uiPriority w:val="9"/>
    <w:rsid w:val="007B22E0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7B22E0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7B22E0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7B22E0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7B22E0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1F236B"/>
    <w:pPr>
      <w:numPr>
        <w:numId w:val="13"/>
      </w:numPr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7B22E0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unhideWhenUsed/>
    <w:rsid w:val="007B22E0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unhideWhenUsed/>
    <w:rsid w:val="007B22E0"/>
    <w:pPr>
      <w:numPr>
        <w:numId w:val="19"/>
      </w:numPr>
      <w:contextualSpacing/>
    </w:pPr>
  </w:style>
  <w:style w:type="numbering" w:customStyle="1" w:styleId="ListCheckbox">
    <w:name w:val="List Checkbox"/>
    <w:basedOn w:val="NoList"/>
    <w:uiPriority w:val="99"/>
    <w:rsid w:val="007B22E0"/>
    <w:pPr>
      <w:numPr>
        <w:numId w:val="20"/>
      </w:numPr>
    </w:pPr>
  </w:style>
  <w:style w:type="paragraph" w:styleId="ListContinue2">
    <w:name w:val="List Continue 2"/>
    <w:basedOn w:val="Normal"/>
    <w:uiPriority w:val="99"/>
    <w:unhideWhenUsed/>
    <w:rsid w:val="007B22E0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7B22E0"/>
    <w:pPr>
      <w:numPr>
        <w:numId w:val="22"/>
      </w:numPr>
      <w:contextualSpacing/>
    </w:pPr>
  </w:style>
  <w:style w:type="paragraph" w:styleId="ListNumber2">
    <w:name w:val="List Number 2"/>
    <w:basedOn w:val="Normal"/>
    <w:uiPriority w:val="99"/>
    <w:unhideWhenUsed/>
    <w:rsid w:val="007B22E0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unhideWhenUsed/>
    <w:rsid w:val="007B22E0"/>
    <w:pPr>
      <w:numPr>
        <w:numId w:val="26"/>
      </w:numPr>
      <w:contextualSpacing/>
    </w:pPr>
  </w:style>
  <w:style w:type="paragraph" w:styleId="MacroText">
    <w:name w:val="macro"/>
    <w:link w:val="MacroTextChar"/>
    <w:uiPriority w:val="99"/>
    <w:unhideWhenUsed/>
    <w:rsid w:val="007B22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7B22E0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7B22E0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paragraph" w:styleId="NormalWeb">
    <w:name w:val="Normal (Web)"/>
    <w:basedOn w:val="Normal"/>
    <w:rsid w:val="007B22E0"/>
  </w:style>
  <w:style w:type="character" w:styleId="Strong">
    <w:name w:val="Strong"/>
    <w:uiPriority w:val="22"/>
    <w:qFormat/>
    <w:rsid w:val="00922669"/>
    <w:rPr>
      <w:rFonts w:ascii="Segoe UI" w:hAnsi="Segoe UI"/>
      <w:b/>
      <w:bCs/>
      <w:sz w:val="22"/>
    </w:rPr>
  </w:style>
  <w:style w:type="paragraph" w:customStyle="1" w:styleId="StyleHeading2After0pt">
    <w:name w:val="Style Heading 2 + After:  0 pt"/>
    <w:basedOn w:val="Heading2"/>
    <w:rsid w:val="007B22E0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7B22E0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7B2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02532"/>
    <w:pPr>
      <w:spacing w:after="0"/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402532"/>
    <w:rPr>
      <w:rFonts w:ascii="Segoe UI" w:eastAsia="Times New Roman" w:hAnsi="Segoe UI" w:cs="Times New Roman"/>
      <w:b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532"/>
    <w:pPr>
      <w:numPr>
        <w:ilvl w:val="1"/>
      </w:numPr>
      <w:spacing w:after="0"/>
      <w:jc w:val="center"/>
    </w:pPr>
    <w:rPr>
      <w:rFonts w:eastAsiaTheme="minorEastAsia" w:cstheme="minorBidi"/>
      <w:b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02532"/>
    <w:rPr>
      <w:rFonts w:ascii="Segoe UI" w:eastAsiaTheme="minorEastAsia" w:hAnsi="Segoe UI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tsac2.mywconlin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inyurl.com/PastTensesDLAQui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ccess@mtsac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20C80-DCF8-4A9A-9029-1C268D7C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Tenses DLA</dc:title>
  <dc:subject/>
  <dc:creator>aazul</dc:creator>
  <cp:keywords/>
  <dc:description/>
  <cp:lastModifiedBy>Ortega, Sonia</cp:lastModifiedBy>
  <cp:revision>10</cp:revision>
  <dcterms:created xsi:type="dcterms:W3CDTF">2018-04-13T18:34:00Z</dcterms:created>
  <dcterms:modified xsi:type="dcterms:W3CDTF">2018-12-12T22:39:00Z</dcterms:modified>
</cp:coreProperties>
</file>