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9758" w14:textId="77777777" w:rsidR="001E1E8B" w:rsidRDefault="00FF34BB" w:rsidP="006A1BFD">
      <w:pPr>
        <w:pStyle w:val="Title"/>
        <w:spacing w:after="240"/>
        <w:sectPr w:rsidR="001E1E8B" w:rsidSect="00E7478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pPr>
      <w:r w:rsidRPr="00D17EBD">
        <w:t xml:space="preserve">MLA </w:t>
      </w:r>
      <w:r w:rsidR="008F3E98">
        <w:t>8</w:t>
      </w:r>
      <w:r w:rsidR="008F3E98" w:rsidRPr="008F3E98">
        <w:rPr>
          <w:vertAlign w:val="superscript"/>
        </w:rPr>
        <w:t>th</w:t>
      </w:r>
      <w:r w:rsidR="008F3E98">
        <w:t xml:space="preserve"> Edition </w:t>
      </w:r>
      <w:r w:rsidR="00813C98">
        <w:t>Documentation</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35"/>
        <w:gridCol w:w="5035"/>
      </w:tblGrid>
      <w:tr w:rsidR="00205B51" w14:paraId="08494495" w14:textId="77777777" w:rsidTr="000F318A">
        <w:tc>
          <w:tcPr>
            <w:tcW w:w="5035" w:type="dxa"/>
          </w:tcPr>
          <w:p w14:paraId="3868E47F" w14:textId="182D86A4" w:rsidR="00205B51" w:rsidRDefault="009F5BF1" w:rsidP="00205B51">
            <w:pPr>
              <w:spacing w:before="120" w:after="0"/>
            </w:pPr>
            <w:r>
              <w:t>Student Name:</w:t>
            </w:r>
          </w:p>
        </w:tc>
        <w:tc>
          <w:tcPr>
            <w:tcW w:w="5035" w:type="dxa"/>
          </w:tcPr>
          <w:p w14:paraId="2B12B8D3" w14:textId="08FA0692" w:rsidR="00205B51" w:rsidRDefault="007B506F" w:rsidP="00205B51">
            <w:pPr>
              <w:spacing w:before="120" w:after="0"/>
            </w:pPr>
            <w:r>
              <w:t>Date</w:t>
            </w:r>
            <w:r w:rsidR="009F5BF1">
              <w:t>:</w:t>
            </w:r>
          </w:p>
        </w:tc>
      </w:tr>
      <w:tr w:rsidR="00205B51" w14:paraId="79F26DF8" w14:textId="77777777" w:rsidTr="000F318A">
        <w:tc>
          <w:tcPr>
            <w:tcW w:w="5035" w:type="dxa"/>
          </w:tcPr>
          <w:p w14:paraId="7DD8B801" w14:textId="3C302C76" w:rsidR="00205B51" w:rsidRDefault="007B506F" w:rsidP="00205B51">
            <w:pPr>
              <w:spacing w:before="120" w:after="0"/>
            </w:pPr>
            <w:r>
              <w:t>Instructor</w:t>
            </w:r>
            <w:r w:rsidR="009F5BF1">
              <w:t>:</w:t>
            </w:r>
          </w:p>
        </w:tc>
        <w:tc>
          <w:tcPr>
            <w:tcW w:w="5035" w:type="dxa"/>
          </w:tcPr>
          <w:p w14:paraId="7E18012F" w14:textId="24DCB920" w:rsidR="00205B51" w:rsidRDefault="007B506F" w:rsidP="00205B51">
            <w:pPr>
              <w:spacing w:before="120" w:after="0"/>
            </w:pPr>
            <w:r>
              <w:t>Course</w:t>
            </w:r>
            <w:r w:rsidR="009F5BF1">
              <w:t>:</w:t>
            </w:r>
          </w:p>
        </w:tc>
      </w:tr>
    </w:tbl>
    <w:p w14:paraId="35DFDB18" w14:textId="77777777" w:rsidR="001E1E8B" w:rsidRDefault="001E1E8B" w:rsidP="001E1E8B">
      <w:pPr>
        <w:pStyle w:val="Heading1"/>
      </w:pPr>
      <w:r>
        <w:t>About This DLA</w:t>
      </w:r>
    </w:p>
    <w:p w14:paraId="67E4E95B" w14:textId="77777777" w:rsidR="001E1E8B" w:rsidRDefault="001E1E8B" w:rsidP="001E1E8B">
      <w:pPr>
        <w:pStyle w:val="Heading2"/>
      </w:pPr>
      <w:r w:rsidRPr="006A57FA">
        <w:t>I</w:t>
      </w:r>
      <w:r>
        <w:t>mportant Note</w:t>
      </w:r>
    </w:p>
    <w:p w14:paraId="199AD270" w14:textId="77777777" w:rsidR="009A2615" w:rsidRDefault="009A2615" w:rsidP="009A2615">
      <w:r>
        <w:rPr>
          <w:rFonts w:cs="Segoe UI"/>
          <w:color w:val="000000"/>
          <w:shd w:val="clear" w:color="auto" w:fill="FFFFFF"/>
        </w:rPr>
        <w:t>All the activities (3)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4CA2BE77" w14:textId="77777777" w:rsidR="001E1E8B" w:rsidRDefault="00414AF9" w:rsidP="001E1E8B">
      <w:pPr>
        <w:pStyle w:val="Heading2"/>
      </w:pPr>
      <w:r>
        <w:t xml:space="preserve">Learning </w:t>
      </w:r>
      <w:r w:rsidR="00D17EBD" w:rsidRPr="00D17EBD">
        <w:t>O</w:t>
      </w:r>
      <w:r>
        <w:t>utcome</w:t>
      </w:r>
    </w:p>
    <w:p w14:paraId="1A71C9E7" w14:textId="77777777" w:rsidR="00983E7D" w:rsidRDefault="00D17EBD" w:rsidP="00D17EBD">
      <w:r w:rsidRPr="00D17EBD">
        <w:t xml:space="preserve">Properly documenting sources is an integral part of academic writing. This activity will familiarize you with </w:t>
      </w:r>
      <w:r w:rsidR="00983E7D">
        <w:t xml:space="preserve">formatting </w:t>
      </w:r>
      <w:r w:rsidR="00414AF9">
        <w:t xml:space="preserve">in-text and </w:t>
      </w:r>
      <w:r w:rsidR="00983E7D">
        <w:t xml:space="preserve">the </w:t>
      </w:r>
      <w:r w:rsidR="00414AF9">
        <w:t xml:space="preserve">works cited page using the </w:t>
      </w:r>
      <w:r w:rsidRPr="00D17EBD">
        <w:t xml:space="preserve">MLA </w:t>
      </w:r>
      <w:r w:rsidR="008F3E98">
        <w:t>8</w:t>
      </w:r>
      <w:r w:rsidR="008F3E98" w:rsidRPr="008F3E98">
        <w:rPr>
          <w:vertAlign w:val="superscript"/>
        </w:rPr>
        <w:t>th</w:t>
      </w:r>
      <w:r w:rsidR="008F3E98">
        <w:t xml:space="preserve"> edition</w:t>
      </w:r>
      <w:r w:rsidRPr="00D17EBD">
        <w:t>.</w:t>
      </w:r>
    </w:p>
    <w:p w14:paraId="1A5B6143" w14:textId="77777777" w:rsidR="001E1E8B" w:rsidRDefault="00BC42A3" w:rsidP="001E1E8B">
      <w:pPr>
        <w:pStyle w:val="Heading2"/>
      </w:pPr>
      <w:r w:rsidRPr="00D17EBD">
        <w:t>Activit</w:t>
      </w:r>
      <w:r w:rsidR="001E1E8B">
        <w:t>ies</w:t>
      </w:r>
      <w:r w:rsidRPr="00D17EBD">
        <w:t xml:space="preserve"> </w:t>
      </w:r>
      <w:r w:rsidR="001E1E8B">
        <w:t>(approximately 1 hour)</w:t>
      </w:r>
    </w:p>
    <w:p w14:paraId="3EAEFF9D" w14:textId="77777777" w:rsidR="008F3E98" w:rsidRDefault="008F3E98" w:rsidP="008F3E98">
      <w:r>
        <w:t>Complete the activities bel</w:t>
      </w:r>
      <w:r w:rsidRPr="008C291B">
        <w:t>ow and be prepared to explain your answers when y</w:t>
      </w:r>
      <w:r w:rsidR="001E1E8B">
        <w:t>ou meet with a tutor. Check off</w:t>
      </w:r>
      <w:r w:rsidR="005607C5">
        <w:t xml:space="preserve"> </w:t>
      </w:r>
      <w:r w:rsidRPr="008C291B">
        <w:t xml:space="preserve">each box once you have completed the activity. </w:t>
      </w:r>
    </w:p>
    <w:p w14:paraId="5A90ED52" w14:textId="77777777" w:rsidR="008F3E98" w:rsidRDefault="001E1E8B" w:rsidP="001E1E8B">
      <w:pPr>
        <w:pStyle w:val="Heading1"/>
      </w:pPr>
      <w:r>
        <w:t>Understanding MLA Citation</w:t>
      </w:r>
    </w:p>
    <w:p w14:paraId="04ED40FA" w14:textId="5CA43F13" w:rsidR="008F3E98" w:rsidRDefault="00855248" w:rsidP="001E1E8B">
      <w:r>
        <w:t>T</w:t>
      </w:r>
      <w:r w:rsidR="008F3E98" w:rsidRPr="008F3E98">
        <w:t xml:space="preserve">he </w:t>
      </w:r>
      <w:r w:rsidR="000A70A7">
        <w:t xml:space="preserve">following handouts </w:t>
      </w:r>
      <w:r>
        <w:t xml:space="preserve">are </w:t>
      </w:r>
      <w:r w:rsidR="00D27A02">
        <w:t>linked</w:t>
      </w:r>
      <w:r>
        <w:t xml:space="preserve"> this DLA</w:t>
      </w:r>
      <w:r w:rsidR="000A70A7">
        <w:t>:</w:t>
      </w:r>
      <w:r w:rsidR="00D27A02">
        <w:t xml:space="preserve"> </w:t>
      </w:r>
      <w:hyperlink r:id="rId17" w:history="1">
        <w:r w:rsidR="000A70A7" w:rsidRPr="00FE5D72">
          <w:rPr>
            <w:rStyle w:val="Hyperlink"/>
          </w:rPr>
          <w:t>“MLA: 8</w:t>
        </w:r>
        <w:r w:rsidR="000A70A7" w:rsidRPr="00FE5D72">
          <w:rPr>
            <w:rStyle w:val="Hyperlink"/>
            <w:vertAlign w:val="superscript"/>
          </w:rPr>
          <w:t>th</w:t>
        </w:r>
        <w:r w:rsidR="000A70A7" w:rsidRPr="00FE5D72">
          <w:rPr>
            <w:rStyle w:val="Hyperlink"/>
          </w:rPr>
          <w:t xml:space="preserve"> Edition Made Eas</w:t>
        </w:r>
        <w:r w:rsidR="00E91578" w:rsidRPr="00FE5D72">
          <w:rPr>
            <w:rStyle w:val="Hyperlink"/>
          </w:rPr>
          <w:t>y</w:t>
        </w:r>
        <w:proofErr w:type="gramStart"/>
        <w:r w:rsidR="000A70A7" w:rsidRPr="00FE5D72">
          <w:rPr>
            <w:rStyle w:val="Hyperlink"/>
          </w:rPr>
          <w:t>”</w:t>
        </w:r>
        <w:r w:rsidR="000C5E4C" w:rsidRPr="00FE5D72">
          <w:rPr>
            <w:rStyle w:val="Hyperlink"/>
          </w:rPr>
          <w:t>,</w:t>
        </w:r>
      </w:hyperlink>
      <w:r w:rsidR="000C5E4C">
        <w:t xml:space="preserve"> </w:t>
      </w:r>
      <w:r w:rsidR="008B73F5">
        <w:rPr>
          <w:b/>
          <w:bCs/>
        </w:rPr>
        <w:t>:</w:t>
      </w:r>
      <w:proofErr w:type="gramEnd"/>
      <w:r w:rsidR="00E91578">
        <w:rPr>
          <w:b/>
          <w:bCs/>
        </w:rPr>
        <w:t xml:space="preserve"> </w:t>
      </w:r>
      <w:hyperlink r:id="rId18" w:history="1">
        <w:r w:rsidR="000A70A7" w:rsidRPr="00FE5D72">
          <w:rPr>
            <w:rStyle w:val="Hyperlink"/>
          </w:rPr>
          <w:t>“MLA Practice Template,”</w:t>
        </w:r>
      </w:hyperlink>
      <w:r w:rsidR="008B73F5">
        <w:rPr>
          <w:b/>
          <w:bCs/>
        </w:rPr>
        <w:t xml:space="preserve"> </w:t>
      </w:r>
      <w:hyperlink r:id="rId19" w:history="1">
        <w:r w:rsidR="000A70A7" w:rsidRPr="00557778">
          <w:rPr>
            <w:rStyle w:val="Hyperlink"/>
          </w:rPr>
          <w:t>“MLA Citation* Guidelines – 8</w:t>
        </w:r>
        <w:r w:rsidR="000A70A7" w:rsidRPr="00557778">
          <w:rPr>
            <w:rStyle w:val="Hyperlink"/>
            <w:vertAlign w:val="superscript"/>
          </w:rPr>
          <w:t>th</w:t>
        </w:r>
        <w:r w:rsidR="000A70A7" w:rsidRPr="00557778">
          <w:rPr>
            <w:rStyle w:val="Hyperlink"/>
          </w:rPr>
          <w:t xml:space="preserve"> Edition.”</w:t>
        </w:r>
      </w:hyperlink>
      <w:r w:rsidR="000A70A7" w:rsidRPr="008F3E98">
        <w:t xml:space="preserve"> </w:t>
      </w:r>
      <w:r w:rsidR="000A70A7">
        <w:t>Read the “MLA: 8</w:t>
      </w:r>
      <w:r w:rsidR="000A70A7" w:rsidRPr="000A70A7">
        <w:rPr>
          <w:vertAlign w:val="superscript"/>
        </w:rPr>
        <w:t>th</w:t>
      </w:r>
      <w:r w:rsidR="000A70A7">
        <w:t xml:space="preserve"> Edition Made Easy” handout and using the handout as a resource, be prepared to complete the work below</w:t>
      </w:r>
      <w:r w:rsidR="008F3E98">
        <w:t>.</w:t>
      </w:r>
    </w:p>
    <w:p w14:paraId="1CE276A9" w14:textId="77777777" w:rsidR="00BC42A3" w:rsidRPr="00D17EBD" w:rsidRDefault="001E1E8B" w:rsidP="001E1E8B">
      <w:pPr>
        <w:pStyle w:val="Heading1"/>
      </w:pPr>
      <w:r>
        <w:t>Activities</w:t>
      </w:r>
    </w:p>
    <w:p w14:paraId="36EF01F1" w14:textId="77777777" w:rsidR="001E1E8B" w:rsidRDefault="00D30AAD" w:rsidP="001E1E8B">
      <w:pPr>
        <w:pStyle w:val="Heading2"/>
      </w:pPr>
      <w:sdt>
        <w:sdtPr>
          <w:rPr>
            <w:i w:val="0"/>
          </w:rPr>
          <w:id w:val="-1882158170"/>
          <w14:checkbox>
            <w14:checked w14:val="0"/>
            <w14:checkedState w14:val="2612" w14:font="MS Gothic"/>
            <w14:uncheckedState w14:val="2610" w14:font="MS Gothic"/>
          </w14:checkbox>
        </w:sdtPr>
        <w:sdtEndPr/>
        <w:sdtContent>
          <w:r w:rsidR="001E1E8B" w:rsidRPr="001E1E8B">
            <w:rPr>
              <w:rFonts w:ascii="MS Gothic" w:eastAsia="MS Gothic" w:hAnsi="MS Gothic" w:hint="eastAsia"/>
              <w:i w:val="0"/>
            </w:rPr>
            <w:t>☐</w:t>
          </w:r>
        </w:sdtContent>
      </w:sdt>
      <w:r w:rsidR="001E1E8B">
        <w:t xml:space="preserve"> 1. MLA Citation Review</w:t>
      </w:r>
    </w:p>
    <w:p w14:paraId="0A2A5E82" w14:textId="77777777" w:rsidR="008F3E98" w:rsidRDefault="008F3E98" w:rsidP="007A3960">
      <w:pPr>
        <w:spacing w:after="0" w:line="360" w:lineRule="auto"/>
      </w:pPr>
      <w:r>
        <w:t>Please answer the following questions:</w:t>
      </w:r>
    </w:p>
    <w:tbl>
      <w:tblPr>
        <w:tblStyle w:val="TableGrid"/>
        <w:tblW w:w="0" w:type="auto"/>
        <w:tblLook w:val="04A0" w:firstRow="1" w:lastRow="0" w:firstColumn="1" w:lastColumn="0" w:noHBand="0" w:noVBand="1"/>
        <w:tblDescription w:val="MLA Review"/>
      </w:tblPr>
      <w:tblGrid>
        <w:gridCol w:w="10070"/>
      </w:tblGrid>
      <w:tr w:rsidR="004A5179" w:rsidRPr="004A5179" w14:paraId="231C7AA2" w14:textId="77777777" w:rsidTr="004A5179">
        <w:trPr>
          <w:tblHeader/>
        </w:trPr>
        <w:tc>
          <w:tcPr>
            <w:tcW w:w="10070" w:type="dxa"/>
            <w:tcBorders>
              <w:top w:val="nil"/>
              <w:left w:val="nil"/>
              <w:bottom w:val="nil"/>
              <w:right w:val="nil"/>
            </w:tcBorders>
          </w:tcPr>
          <w:p w14:paraId="1678608B" w14:textId="77777777" w:rsidR="001E1E8B" w:rsidRPr="004A5179" w:rsidRDefault="001E1E8B" w:rsidP="008F3E98">
            <w:pPr>
              <w:spacing w:line="360" w:lineRule="auto"/>
              <w:rPr>
                <w:color w:val="FFFFFF" w:themeColor="background1"/>
                <w:sz w:val="4"/>
              </w:rPr>
            </w:pPr>
            <w:r w:rsidRPr="004A5179">
              <w:rPr>
                <w:color w:val="FFFFFF" w:themeColor="background1"/>
                <w:sz w:val="4"/>
              </w:rPr>
              <w:t>Write the answer.</w:t>
            </w:r>
          </w:p>
        </w:tc>
      </w:tr>
      <w:tr w:rsidR="001E1E8B" w14:paraId="12290328" w14:textId="77777777" w:rsidTr="004A5179">
        <w:tc>
          <w:tcPr>
            <w:tcW w:w="10070" w:type="dxa"/>
            <w:tcBorders>
              <w:top w:val="nil"/>
              <w:left w:val="nil"/>
              <w:bottom w:val="nil"/>
              <w:right w:val="nil"/>
            </w:tcBorders>
          </w:tcPr>
          <w:p w14:paraId="16994CEE" w14:textId="77777777" w:rsidR="001E1E8B" w:rsidRDefault="004A5179" w:rsidP="008F3E98">
            <w:pPr>
              <w:spacing w:line="360" w:lineRule="auto"/>
            </w:pPr>
            <w:r>
              <w:t>How does MLA define a “container”?</w:t>
            </w:r>
          </w:p>
        </w:tc>
      </w:tr>
      <w:tr w:rsidR="001E1E8B" w14:paraId="7E6BDADC" w14:textId="77777777" w:rsidTr="004A5179">
        <w:tc>
          <w:tcPr>
            <w:tcW w:w="10070" w:type="dxa"/>
            <w:tcBorders>
              <w:top w:val="nil"/>
              <w:left w:val="nil"/>
              <w:right w:val="nil"/>
            </w:tcBorders>
          </w:tcPr>
          <w:p w14:paraId="4A6ACDF4" w14:textId="77777777" w:rsidR="001E1E8B" w:rsidRPr="004A5179" w:rsidRDefault="001E1E8B" w:rsidP="008F3E98">
            <w:pPr>
              <w:spacing w:line="360" w:lineRule="auto"/>
              <w:rPr>
                <w:sz w:val="4"/>
              </w:rPr>
            </w:pPr>
          </w:p>
        </w:tc>
      </w:tr>
      <w:tr w:rsidR="001E1E8B" w14:paraId="559F6619" w14:textId="77777777" w:rsidTr="004A5179">
        <w:tc>
          <w:tcPr>
            <w:tcW w:w="10070" w:type="dxa"/>
            <w:tcBorders>
              <w:top w:val="nil"/>
              <w:left w:val="nil"/>
              <w:bottom w:val="nil"/>
              <w:right w:val="nil"/>
            </w:tcBorders>
          </w:tcPr>
          <w:p w14:paraId="0AB8263B" w14:textId="77777777" w:rsidR="001E1E8B" w:rsidRDefault="004A5179" w:rsidP="007A3960">
            <w:pPr>
              <w:spacing w:before="120" w:line="360" w:lineRule="auto"/>
            </w:pPr>
            <w:r>
              <w:t>Provide at least two examples of a “container.”</w:t>
            </w:r>
          </w:p>
        </w:tc>
      </w:tr>
      <w:tr w:rsidR="001E1E8B" w14:paraId="67D52D92" w14:textId="77777777" w:rsidTr="007A3960">
        <w:tc>
          <w:tcPr>
            <w:tcW w:w="10070" w:type="dxa"/>
            <w:tcBorders>
              <w:top w:val="nil"/>
              <w:left w:val="nil"/>
              <w:bottom w:val="single" w:sz="8" w:space="0" w:color="auto"/>
              <w:right w:val="nil"/>
            </w:tcBorders>
          </w:tcPr>
          <w:p w14:paraId="5F1C9D8E" w14:textId="77777777" w:rsidR="001E1E8B" w:rsidRPr="004A5179" w:rsidRDefault="001E1E8B" w:rsidP="007A3960">
            <w:pPr>
              <w:spacing w:line="360" w:lineRule="auto"/>
              <w:rPr>
                <w:sz w:val="4"/>
              </w:rPr>
            </w:pPr>
          </w:p>
        </w:tc>
      </w:tr>
      <w:tr w:rsidR="001E1E8B" w14:paraId="1C65B4DE" w14:textId="77777777" w:rsidTr="007A3960">
        <w:tc>
          <w:tcPr>
            <w:tcW w:w="10070" w:type="dxa"/>
            <w:tcBorders>
              <w:top w:val="single" w:sz="8" w:space="0" w:color="auto"/>
              <w:left w:val="nil"/>
              <w:bottom w:val="nil"/>
              <w:right w:val="nil"/>
            </w:tcBorders>
          </w:tcPr>
          <w:p w14:paraId="784223D6" w14:textId="77777777" w:rsidR="001E1E8B" w:rsidRDefault="004A5179" w:rsidP="007A3960">
            <w:pPr>
              <w:spacing w:before="120" w:line="360" w:lineRule="auto"/>
            </w:pPr>
            <w:r>
              <w:t>What are the two “SUPER IMPORTANT RULES”?</w:t>
            </w:r>
          </w:p>
        </w:tc>
      </w:tr>
      <w:tr w:rsidR="004A5179" w14:paraId="7BF4020D" w14:textId="77777777" w:rsidTr="004A5179">
        <w:tc>
          <w:tcPr>
            <w:tcW w:w="10070" w:type="dxa"/>
            <w:tcBorders>
              <w:top w:val="nil"/>
              <w:left w:val="nil"/>
              <w:right w:val="nil"/>
            </w:tcBorders>
          </w:tcPr>
          <w:p w14:paraId="04D86053" w14:textId="77777777" w:rsidR="004A5179" w:rsidRPr="004A5179" w:rsidRDefault="004A5179" w:rsidP="008F3E98">
            <w:pPr>
              <w:spacing w:line="360" w:lineRule="auto"/>
              <w:rPr>
                <w:sz w:val="4"/>
              </w:rPr>
            </w:pPr>
          </w:p>
        </w:tc>
      </w:tr>
      <w:tr w:rsidR="004A5179" w14:paraId="1D7193A8" w14:textId="77777777" w:rsidTr="004A5179">
        <w:tc>
          <w:tcPr>
            <w:tcW w:w="10070" w:type="dxa"/>
            <w:tcBorders>
              <w:left w:val="nil"/>
              <w:right w:val="nil"/>
            </w:tcBorders>
          </w:tcPr>
          <w:p w14:paraId="5AFFABE0" w14:textId="77777777" w:rsidR="004A5179" w:rsidRDefault="004A5179" w:rsidP="00577A01">
            <w:pPr>
              <w:spacing w:line="360" w:lineRule="auto"/>
              <w:jc w:val="center"/>
            </w:pPr>
          </w:p>
        </w:tc>
      </w:tr>
    </w:tbl>
    <w:p w14:paraId="293A615C" w14:textId="77777777" w:rsidR="004A5179" w:rsidRDefault="00D30AAD" w:rsidP="004A5179">
      <w:pPr>
        <w:pStyle w:val="Heading2"/>
      </w:pPr>
      <w:sdt>
        <w:sdtPr>
          <w:rPr>
            <w:i w:val="0"/>
          </w:rPr>
          <w:id w:val="1607771677"/>
          <w14:checkbox>
            <w14:checked w14:val="0"/>
            <w14:checkedState w14:val="2612" w14:font="MS Gothic"/>
            <w14:uncheckedState w14:val="2610" w14:font="MS Gothic"/>
          </w14:checkbox>
        </w:sdtPr>
        <w:sdtEndPr/>
        <w:sdtContent>
          <w:r w:rsidR="004A5179" w:rsidRPr="004A5179">
            <w:rPr>
              <w:rFonts w:ascii="MS Gothic" w:eastAsia="MS Gothic" w:hAnsi="MS Gothic" w:hint="eastAsia"/>
              <w:i w:val="0"/>
            </w:rPr>
            <w:t>☐</w:t>
          </w:r>
        </w:sdtContent>
      </w:sdt>
      <w:r w:rsidR="004A5179">
        <w:t xml:space="preserve"> 2. Citation Practice</w:t>
      </w:r>
    </w:p>
    <w:p w14:paraId="3FB5CB48" w14:textId="77777777" w:rsidR="00813C98" w:rsidRPr="00813C98" w:rsidRDefault="004A5179" w:rsidP="004A5179">
      <w:pPr>
        <w:autoSpaceDE w:val="0"/>
        <w:autoSpaceDN w:val="0"/>
        <w:adjustRightInd w:val="0"/>
        <w:rPr>
          <w:color w:val="000000"/>
        </w:rPr>
      </w:pPr>
      <w:r>
        <w:t>Now that</w:t>
      </w:r>
      <w:r w:rsidR="00BC42A3" w:rsidRPr="00D17EBD">
        <w:t xml:space="preserve"> you have a better understanding of </w:t>
      </w:r>
      <w:r w:rsidR="004A4725" w:rsidRPr="00D17EBD">
        <w:t>MLA format</w:t>
      </w:r>
      <w:r w:rsidR="00FF34BB" w:rsidRPr="00D17EBD">
        <w:t xml:space="preserve">, </w:t>
      </w:r>
      <w:r w:rsidR="00813C98" w:rsidRPr="00813C98">
        <w:rPr>
          <w:color w:val="000000"/>
        </w:rPr>
        <w:t>complete the in-text citation(s) and the works cited information</w:t>
      </w:r>
      <w:r w:rsidR="00813C98">
        <w:rPr>
          <w:color w:val="000000"/>
        </w:rPr>
        <w:t xml:space="preserve"> for each of the examples below</w:t>
      </w:r>
      <w:r w:rsidR="00813C98" w:rsidRPr="00813C98">
        <w:rPr>
          <w:color w:val="000000"/>
        </w:rPr>
        <w:t>. For the in-text citations</w:t>
      </w:r>
      <w:r w:rsidR="00FA4DDF">
        <w:rPr>
          <w:color w:val="000000"/>
        </w:rPr>
        <w:t>,</w:t>
      </w:r>
      <w:r w:rsidR="00813C98" w:rsidRPr="00813C98">
        <w:rPr>
          <w:color w:val="000000"/>
        </w:rPr>
        <w:t xml:space="preserve"> you will need to provide the citation information and the closing punctuation. Refer to </w:t>
      </w:r>
      <w:r w:rsidR="00813C98">
        <w:rPr>
          <w:color w:val="000000"/>
        </w:rPr>
        <w:t xml:space="preserve">the handouts </w:t>
      </w:r>
      <w:r w:rsidR="00813C98" w:rsidRPr="00813C98">
        <w:rPr>
          <w:color w:val="000000"/>
        </w:rPr>
        <w:t>as needed.</w:t>
      </w:r>
    </w:p>
    <w:p w14:paraId="3C446039" w14:textId="77777777" w:rsidR="00813C98" w:rsidRPr="00813C98" w:rsidRDefault="00813C98" w:rsidP="00813C98">
      <w:pPr>
        <w:autoSpaceDE w:val="0"/>
        <w:autoSpaceDN w:val="0"/>
        <w:adjustRightInd w:val="0"/>
        <w:rPr>
          <w:b/>
          <w:bCs/>
          <w:color w:val="000000"/>
        </w:rPr>
      </w:pPr>
      <w:r w:rsidRPr="00813C98">
        <w:rPr>
          <w:b/>
          <w:bCs/>
          <w:color w:val="000000"/>
        </w:rPr>
        <w:t>Example #1</w:t>
      </w:r>
    </w:p>
    <w:p w14:paraId="262C4718" w14:textId="77777777" w:rsidR="00813C98" w:rsidRPr="00813C98" w:rsidRDefault="00813C98" w:rsidP="00813C98">
      <w:pPr>
        <w:autoSpaceDE w:val="0"/>
        <w:autoSpaceDN w:val="0"/>
        <w:adjustRightInd w:val="0"/>
        <w:rPr>
          <w:color w:val="000000"/>
        </w:rPr>
      </w:pPr>
      <w:r w:rsidRPr="00813C98">
        <w:rPr>
          <w:color w:val="000000"/>
        </w:rPr>
        <w:t xml:space="preserve">From an essay entitled “Split at the Root: An Essay on Jewish Identity” by Adrienne Rich. This was published in a compilation of essays edited by Phillip </w:t>
      </w:r>
      <w:proofErr w:type="spellStart"/>
      <w:r w:rsidRPr="00813C98">
        <w:rPr>
          <w:color w:val="000000"/>
        </w:rPr>
        <w:t>Lopate</w:t>
      </w:r>
      <w:proofErr w:type="spellEnd"/>
      <w:r w:rsidRPr="00813C98">
        <w:rPr>
          <w:color w:val="000000"/>
        </w:rPr>
        <w:t xml:space="preserve">, </w:t>
      </w:r>
      <w:r w:rsidRPr="00813C98">
        <w:rPr>
          <w:i/>
          <w:iCs/>
          <w:color w:val="000000"/>
        </w:rPr>
        <w:t>The Art of the Personal Essay</w:t>
      </w:r>
      <w:r w:rsidRPr="00813C98">
        <w:rPr>
          <w:color w:val="000000"/>
        </w:rPr>
        <w:t xml:space="preserve">, published in paperback in 1995 by Anchor Books in New York. </w:t>
      </w:r>
      <w:r w:rsidR="007C481D">
        <w:rPr>
          <w:color w:val="000000"/>
        </w:rPr>
        <w:t xml:space="preserve">Both </w:t>
      </w:r>
      <w:r w:rsidRPr="00813C98">
        <w:rPr>
          <w:color w:val="000000"/>
        </w:rPr>
        <w:t>excerpt</w:t>
      </w:r>
      <w:r w:rsidR="007C481D">
        <w:rPr>
          <w:color w:val="000000"/>
        </w:rPr>
        <w:t>s</w:t>
      </w:r>
      <w:r w:rsidRPr="00813C98">
        <w:rPr>
          <w:color w:val="000000"/>
        </w:rPr>
        <w:t xml:space="preserve"> </w:t>
      </w:r>
      <w:r w:rsidR="007C481D">
        <w:rPr>
          <w:color w:val="000000"/>
        </w:rPr>
        <w:t>below are</w:t>
      </w:r>
      <w:r w:rsidRPr="00813C98">
        <w:rPr>
          <w:color w:val="000000"/>
        </w:rPr>
        <w:t xml:space="preserve"> found on page 640 of the anthology. (The article is on pages 640–655.)</w:t>
      </w:r>
    </w:p>
    <w:p w14:paraId="0BB03C23" w14:textId="77777777" w:rsidR="00813C98" w:rsidRPr="00813C98" w:rsidRDefault="00813C98" w:rsidP="004A5179">
      <w:pPr>
        <w:pStyle w:val="ListBullet"/>
      </w:pPr>
      <w:r w:rsidRPr="00813C98">
        <w:t>In-Text Citations</w:t>
      </w:r>
    </w:p>
    <w:p w14:paraId="02FFCB15" w14:textId="77777777" w:rsidR="00813C98" w:rsidRDefault="00813C98" w:rsidP="004A5179">
      <w:pPr>
        <w:autoSpaceDE w:val="0"/>
        <w:autoSpaceDN w:val="0"/>
        <w:adjustRightInd w:val="0"/>
        <w:ind w:left="720" w:right="720"/>
        <w:rPr>
          <w:color w:val="000000"/>
        </w:rPr>
      </w:pPr>
      <w:r w:rsidRPr="00813C98">
        <w:rPr>
          <w:color w:val="000000"/>
        </w:rPr>
        <w:t>In writing about her split identity, Rich writes, “I was still trying to have it both ways:</w:t>
      </w:r>
      <w:r w:rsidR="004A5179">
        <w:rPr>
          <w:color w:val="000000"/>
        </w:rPr>
        <w:t xml:space="preserve"> </w:t>
      </w:r>
      <w:r w:rsidRPr="00813C98">
        <w:rPr>
          <w:color w:val="000000"/>
        </w:rPr>
        <w:t>to be neither/nor, trying to live (with my Jewish husband and three children more</w:t>
      </w:r>
      <w:r w:rsidR="004A5179">
        <w:rPr>
          <w:color w:val="000000"/>
        </w:rPr>
        <w:t xml:space="preserve"> </w:t>
      </w:r>
      <w:r w:rsidRPr="00813C98">
        <w:rPr>
          <w:color w:val="000000"/>
        </w:rPr>
        <w:t>Jewish in ancestry than I) in the predominantly Yankee academic world of Cambridge,</w:t>
      </w:r>
      <w:r w:rsidR="004A5179">
        <w:rPr>
          <w:color w:val="000000"/>
        </w:rPr>
        <w:t xml:space="preserve"> Massachusetts”</w:t>
      </w:r>
      <w:r w:rsidR="00FA4DDF">
        <w:rPr>
          <w:color w:val="000000"/>
        </w:rPr>
        <w:t xml:space="preserve"> </w:t>
      </w:r>
      <w:proofErr w:type="gramStart"/>
      <w:r w:rsidR="00FA4DDF">
        <w:rPr>
          <w:color w:val="000000"/>
        </w:rPr>
        <w:t>( _</w:t>
      </w:r>
      <w:proofErr w:type="gramEnd"/>
      <w:r w:rsidR="00FA4DDF">
        <w:rPr>
          <w:color w:val="000000"/>
        </w:rPr>
        <w:t>_______________________ )</w:t>
      </w:r>
    </w:p>
    <w:p w14:paraId="2A1E993B" w14:textId="77777777" w:rsidR="00813C98" w:rsidRPr="00813C98" w:rsidRDefault="00813C98" w:rsidP="004A5179">
      <w:pPr>
        <w:pStyle w:val="ListBullet"/>
      </w:pPr>
      <w:r w:rsidRPr="00813C98">
        <w:t xml:space="preserve">Block Quote (for </w:t>
      </w:r>
      <w:r w:rsidR="00A34453">
        <w:t>q</w:t>
      </w:r>
      <w:r w:rsidRPr="00813C98">
        <w:t xml:space="preserve">uotes </w:t>
      </w:r>
      <w:r w:rsidR="00A839F7">
        <w:t>more than 4 lines</w:t>
      </w:r>
      <w:r w:rsidRPr="00813C98">
        <w:t>)</w:t>
      </w:r>
    </w:p>
    <w:p w14:paraId="72E9338A" w14:textId="77777777" w:rsidR="00813C98" w:rsidRPr="00813C98" w:rsidRDefault="00813C98" w:rsidP="00174710">
      <w:pPr>
        <w:autoSpaceDE w:val="0"/>
        <w:autoSpaceDN w:val="0"/>
        <w:adjustRightInd w:val="0"/>
        <w:ind w:firstLine="720"/>
        <w:rPr>
          <w:color w:val="000000"/>
        </w:rPr>
      </w:pPr>
      <w:r w:rsidRPr="00813C98">
        <w:rPr>
          <w:color w:val="000000"/>
        </w:rPr>
        <w:t>Rich struggled for a long period of time with her split identity:</w:t>
      </w:r>
    </w:p>
    <w:p w14:paraId="776B346F" w14:textId="77777777" w:rsidR="00C41F17" w:rsidRDefault="00813C98" w:rsidP="004A5179">
      <w:pPr>
        <w:autoSpaceDE w:val="0"/>
        <w:autoSpaceDN w:val="0"/>
        <w:adjustRightInd w:val="0"/>
        <w:ind w:left="1440" w:right="720"/>
        <w:rPr>
          <w:color w:val="000000"/>
        </w:rPr>
      </w:pPr>
      <w:r w:rsidRPr="00813C98">
        <w:rPr>
          <w:color w:val="000000"/>
        </w:rPr>
        <w:t>In a long poem written in 1960, when I was thirty-one years old, I described</w:t>
      </w:r>
      <w:r w:rsidR="004A5179">
        <w:rPr>
          <w:color w:val="000000"/>
        </w:rPr>
        <w:t xml:space="preserve"> </w:t>
      </w:r>
      <w:r w:rsidRPr="00813C98">
        <w:rPr>
          <w:color w:val="000000"/>
        </w:rPr>
        <w:t>myself as “Split at the root, neither Gentile nor Jew, Yankee nor Rebel.” I was still</w:t>
      </w:r>
      <w:r w:rsidR="004A5179">
        <w:rPr>
          <w:color w:val="000000"/>
        </w:rPr>
        <w:t xml:space="preserve"> </w:t>
      </w:r>
      <w:r w:rsidRPr="00813C98">
        <w:rPr>
          <w:color w:val="000000"/>
        </w:rPr>
        <w:t>trying to have it both ways: to be neither/nor, trying to live (with my Jewish husband</w:t>
      </w:r>
      <w:r w:rsidR="004A5179">
        <w:rPr>
          <w:color w:val="000000"/>
        </w:rPr>
        <w:t xml:space="preserve"> </w:t>
      </w:r>
      <w:r w:rsidRPr="00813C98">
        <w:rPr>
          <w:color w:val="000000"/>
        </w:rPr>
        <w:t>and three children more Jewish in ancestry than I) in the predominantly</w:t>
      </w:r>
      <w:r w:rsidR="004A5179">
        <w:rPr>
          <w:color w:val="000000"/>
        </w:rPr>
        <w:t xml:space="preserve"> </w:t>
      </w:r>
      <w:r w:rsidRPr="00813C98">
        <w:rPr>
          <w:color w:val="000000"/>
        </w:rPr>
        <w:t>Yankee academic wor</w:t>
      </w:r>
      <w:r w:rsidR="004A5179">
        <w:rPr>
          <w:color w:val="000000"/>
        </w:rPr>
        <w:t>ld of Cambridge, Massachusetts</w:t>
      </w:r>
      <w:r w:rsidR="00FA4DDF">
        <w:rPr>
          <w:color w:val="000000"/>
        </w:rPr>
        <w:t xml:space="preserve"> </w:t>
      </w:r>
      <w:proofErr w:type="gramStart"/>
      <w:r w:rsidR="00FA4DDF">
        <w:rPr>
          <w:color w:val="000000"/>
        </w:rPr>
        <w:t>( _</w:t>
      </w:r>
      <w:proofErr w:type="gramEnd"/>
      <w:r w:rsidR="00FA4DDF">
        <w:rPr>
          <w:color w:val="000000"/>
        </w:rPr>
        <w:t>_________________________ )</w:t>
      </w:r>
    </w:p>
    <w:p w14:paraId="66C7778A" w14:textId="77777777" w:rsidR="00813C98" w:rsidRDefault="00813C98" w:rsidP="004A5179">
      <w:pPr>
        <w:pStyle w:val="ListBullet"/>
      </w:pPr>
      <w:r w:rsidRPr="00813C98">
        <w:t>Works Cited</w:t>
      </w:r>
    </w:p>
    <w:tbl>
      <w:tblPr>
        <w:tblStyle w:val="TableGrid"/>
        <w:tblW w:w="0" w:type="auto"/>
        <w:tblLook w:val="04A0" w:firstRow="1" w:lastRow="0" w:firstColumn="1" w:lastColumn="0" w:noHBand="0" w:noVBand="1"/>
        <w:tblDescription w:val="Write the citation"/>
      </w:tblPr>
      <w:tblGrid>
        <w:gridCol w:w="10070"/>
      </w:tblGrid>
      <w:tr w:rsidR="00FA4DDF" w:rsidRPr="00FA4DDF" w14:paraId="3187FD9C" w14:textId="77777777" w:rsidTr="00FA4DDF">
        <w:trPr>
          <w:tblHeader/>
        </w:trPr>
        <w:tc>
          <w:tcPr>
            <w:tcW w:w="10070" w:type="dxa"/>
            <w:tcBorders>
              <w:top w:val="nil"/>
              <w:left w:val="nil"/>
              <w:bottom w:val="nil"/>
              <w:right w:val="nil"/>
            </w:tcBorders>
          </w:tcPr>
          <w:p w14:paraId="0D41D4A9" w14:textId="77777777" w:rsidR="00FA4DDF" w:rsidRPr="00FA4DDF" w:rsidRDefault="00FA4DDF" w:rsidP="00813C98">
            <w:pPr>
              <w:autoSpaceDE w:val="0"/>
              <w:autoSpaceDN w:val="0"/>
              <w:adjustRightInd w:val="0"/>
              <w:rPr>
                <w:color w:val="FFFFFF" w:themeColor="background1"/>
                <w:sz w:val="4"/>
              </w:rPr>
            </w:pPr>
            <w:r w:rsidRPr="00FA4DDF">
              <w:rPr>
                <w:color w:val="FFFFFF" w:themeColor="background1"/>
                <w:sz w:val="4"/>
              </w:rPr>
              <w:t>Write the citation.</w:t>
            </w:r>
          </w:p>
        </w:tc>
      </w:tr>
      <w:tr w:rsidR="00FA4DDF" w14:paraId="625D8251" w14:textId="77777777" w:rsidTr="00FA4DDF">
        <w:tc>
          <w:tcPr>
            <w:tcW w:w="10070" w:type="dxa"/>
            <w:tcBorders>
              <w:top w:val="nil"/>
              <w:left w:val="nil"/>
              <w:right w:val="nil"/>
            </w:tcBorders>
          </w:tcPr>
          <w:p w14:paraId="49191593" w14:textId="77777777" w:rsidR="00FA4DDF" w:rsidRPr="00FA4DDF" w:rsidRDefault="00FA4DDF" w:rsidP="00813C98">
            <w:pPr>
              <w:autoSpaceDE w:val="0"/>
              <w:autoSpaceDN w:val="0"/>
              <w:adjustRightInd w:val="0"/>
              <w:rPr>
                <w:color w:val="000000"/>
                <w:sz w:val="4"/>
              </w:rPr>
            </w:pPr>
          </w:p>
        </w:tc>
      </w:tr>
      <w:tr w:rsidR="00FA4DDF" w14:paraId="6AEFFF71" w14:textId="77777777" w:rsidTr="00FA4DDF">
        <w:tc>
          <w:tcPr>
            <w:tcW w:w="10070" w:type="dxa"/>
            <w:tcBorders>
              <w:left w:val="nil"/>
              <w:right w:val="nil"/>
            </w:tcBorders>
          </w:tcPr>
          <w:p w14:paraId="385D3611" w14:textId="77777777" w:rsidR="00FA4DDF" w:rsidRDefault="00FA4DDF" w:rsidP="00813C98">
            <w:pPr>
              <w:autoSpaceDE w:val="0"/>
              <w:autoSpaceDN w:val="0"/>
              <w:adjustRightInd w:val="0"/>
              <w:rPr>
                <w:color w:val="000000"/>
              </w:rPr>
            </w:pPr>
          </w:p>
        </w:tc>
      </w:tr>
      <w:tr w:rsidR="00FA4DDF" w14:paraId="4B736CC2" w14:textId="77777777" w:rsidTr="00FA4DDF">
        <w:tc>
          <w:tcPr>
            <w:tcW w:w="10070" w:type="dxa"/>
            <w:tcBorders>
              <w:left w:val="nil"/>
              <w:right w:val="nil"/>
            </w:tcBorders>
          </w:tcPr>
          <w:p w14:paraId="14278704" w14:textId="77777777" w:rsidR="00FA4DDF" w:rsidRDefault="00FA4DDF" w:rsidP="00FA4DDF">
            <w:pPr>
              <w:autoSpaceDE w:val="0"/>
              <w:autoSpaceDN w:val="0"/>
              <w:adjustRightInd w:val="0"/>
              <w:rPr>
                <w:color w:val="000000"/>
              </w:rPr>
            </w:pPr>
          </w:p>
        </w:tc>
      </w:tr>
    </w:tbl>
    <w:p w14:paraId="2620332F" w14:textId="77777777" w:rsidR="00813C98" w:rsidRPr="00813C98" w:rsidRDefault="00813C98" w:rsidP="00FA4DDF">
      <w:pPr>
        <w:autoSpaceDE w:val="0"/>
        <w:autoSpaceDN w:val="0"/>
        <w:adjustRightInd w:val="0"/>
        <w:spacing w:before="240"/>
        <w:rPr>
          <w:b/>
          <w:bCs/>
          <w:color w:val="000000"/>
        </w:rPr>
      </w:pPr>
      <w:r w:rsidRPr="00813C98">
        <w:rPr>
          <w:b/>
          <w:bCs/>
          <w:color w:val="000000"/>
        </w:rPr>
        <w:t>Example #2</w:t>
      </w:r>
    </w:p>
    <w:p w14:paraId="3C584A59" w14:textId="77777777" w:rsidR="00813C98" w:rsidRPr="00813C98" w:rsidRDefault="00813C98" w:rsidP="00813C98">
      <w:pPr>
        <w:autoSpaceDE w:val="0"/>
        <w:autoSpaceDN w:val="0"/>
        <w:adjustRightInd w:val="0"/>
        <w:rPr>
          <w:color w:val="000000"/>
        </w:rPr>
      </w:pPr>
      <w:r w:rsidRPr="00813C98">
        <w:rPr>
          <w:color w:val="000000"/>
        </w:rPr>
        <w:t xml:space="preserve">This is from an article that ran in a special issue on schizophrenia in </w:t>
      </w:r>
      <w:r w:rsidRPr="00813C98">
        <w:rPr>
          <w:i/>
          <w:iCs/>
          <w:color w:val="000000"/>
        </w:rPr>
        <w:t xml:space="preserve">Newsweek </w:t>
      </w:r>
      <w:r w:rsidRPr="00813C98">
        <w:rPr>
          <w:color w:val="000000"/>
        </w:rPr>
        <w:t>on March 11, 2002, called “The Schizophrenic Mind,” by Sharon Begley, on pages 44–51. Th</w:t>
      </w:r>
      <w:r w:rsidR="007C481D">
        <w:rPr>
          <w:color w:val="000000"/>
        </w:rPr>
        <w:t>i</w:t>
      </w:r>
      <w:r w:rsidRPr="00813C98">
        <w:rPr>
          <w:color w:val="000000"/>
        </w:rPr>
        <w:t xml:space="preserve">s reference </w:t>
      </w:r>
      <w:r w:rsidR="007C481D">
        <w:rPr>
          <w:color w:val="000000"/>
        </w:rPr>
        <w:t>is</w:t>
      </w:r>
      <w:r w:rsidRPr="00813C98">
        <w:rPr>
          <w:color w:val="000000"/>
        </w:rPr>
        <w:t xml:space="preserve"> found on page 49.</w:t>
      </w:r>
    </w:p>
    <w:p w14:paraId="2228FB9F" w14:textId="77777777" w:rsidR="00813C98" w:rsidRPr="00813C98" w:rsidRDefault="00813C98" w:rsidP="00FA4DDF">
      <w:pPr>
        <w:pStyle w:val="ListBullet"/>
      </w:pPr>
      <w:r w:rsidRPr="00813C98">
        <w:t>In-Text Citation</w:t>
      </w:r>
    </w:p>
    <w:p w14:paraId="1949BA96" w14:textId="77777777" w:rsidR="00813C98" w:rsidRPr="00813C98" w:rsidRDefault="00813C98" w:rsidP="00FA4DDF">
      <w:pPr>
        <w:ind w:left="720" w:right="720"/>
        <w:rPr>
          <w:color w:val="000000"/>
        </w:rPr>
      </w:pPr>
      <w:r w:rsidRPr="00813C98">
        <w:t>Scientists still do not fully understand what causes schizophrenia, although they have</w:t>
      </w:r>
      <w:r w:rsidR="00FA4DDF">
        <w:t xml:space="preserve"> </w:t>
      </w:r>
      <w:r w:rsidRPr="00813C98">
        <w:rPr>
          <w:color w:val="000000"/>
        </w:rPr>
        <w:t>begun to isolate brain activities involved in schizophrenic hallucinations. Still, even this</w:t>
      </w:r>
      <w:r w:rsidR="00FA4DDF">
        <w:rPr>
          <w:color w:val="000000"/>
        </w:rPr>
        <w:t xml:space="preserve"> </w:t>
      </w:r>
      <w:r w:rsidRPr="00813C98">
        <w:rPr>
          <w:color w:val="000000"/>
        </w:rPr>
        <w:t>is progress, since “identifying what happens in the brain during schizophrenic hallucinations</w:t>
      </w:r>
      <w:r w:rsidR="00FA4DDF">
        <w:rPr>
          <w:color w:val="000000"/>
        </w:rPr>
        <w:t xml:space="preserve"> </w:t>
      </w:r>
      <w:r w:rsidRPr="00813C98">
        <w:rPr>
          <w:color w:val="000000"/>
        </w:rPr>
        <w:t xml:space="preserve">is one step short of understanding why they happen” </w:t>
      </w:r>
      <w:proofErr w:type="gramStart"/>
      <w:r w:rsidRPr="00813C98">
        <w:rPr>
          <w:color w:val="000000"/>
        </w:rPr>
        <w:t>(</w:t>
      </w:r>
      <w:r w:rsidR="00FA4DDF">
        <w:rPr>
          <w:color w:val="000000"/>
        </w:rPr>
        <w:t xml:space="preserve"> _</w:t>
      </w:r>
      <w:proofErr w:type="gramEnd"/>
      <w:r w:rsidR="00FA4DDF">
        <w:rPr>
          <w:color w:val="000000"/>
        </w:rPr>
        <w:t xml:space="preserve">__________________ </w:t>
      </w:r>
      <w:r w:rsidRPr="00813C98">
        <w:rPr>
          <w:color w:val="000000"/>
        </w:rPr>
        <w:t>)</w:t>
      </w:r>
    </w:p>
    <w:p w14:paraId="3C87CC55" w14:textId="77777777" w:rsidR="00813C98" w:rsidRDefault="00813C98" w:rsidP="007A3960">
      <w:pPr>
        <w:pStyle w:val="ListBullet"/>
        <w:keepNext/>
        <w:keepLines/>
      </w:pPr>
      <w:r w:rsidRPr="00813C98">
        <w:lastRenderedPageBreak/>
        <w:t>Works Cited</w:t>
      </w:r>
    </w:p>
    <w:tbl>
      <w:tblPr>
        <w:tblStyle w:val="TableGrid"/>
        <w:tblW w:w="0" w:type="auto"/>
        <w:tblLook w:val="04A0" w:firstRow="1" w:lastRow="0" w:firstColumn="1" w:lastColumn="0" w:noHBand="0" w:noVBand="1"/>
        <w:tblDescription w:val="Write the citation"/>
      </w:tblPr>
      <w:tblGrid>
        <w:gridCol w:w="10070"/>
      </w:tblGrid>
      <w:tr w:rsidR="00FA4DDF" w:rsidRPr="00FA4DDF" w14:paraId="3A8E9E8D" w14:textId="77777777" w:rsidTr="006500AF">
        <w:trPr>
          <w:tblHeader/>
        </w:trPr>
        <w:tc>
          <w:tcPr>
            <w:tcW w:w="10070" w:type="dxa"/>
            <w:tcBorders>
              <w:top w:val="nil"/>
              <w:left w:val="nil"/>
              <w:bottom w:val="nil"/>
              <w:right w:val="nil"/>
            </w:tcBorders>
          </w:tcPr>
          <w:p w14:paraId="40B6A96D" w14:textId="77777777" w:rsidR="00FA4DDF" w:rsidRPr="00FA4DDF" w:rsidRDefault="00FA4DDF" w:rsidP="007A3960">
            <w:pPr>
              <w:keepNext/>
              <w:keepLines/>
              <w:autoSpaceDE w:val="0"/>
              <w:autoSpaceDN w:val="0"/>
              <w:adjustRightInd w:val="0"/>
              <w:rPr>
                <w:color w:val="FFFFFF" w:themeColor="background1"/>
                <w:sz w:val="4"/>
              </w:rPr>
            </w:pPr>
            <w:r w:rsidRPr="00FA4DDF">
              <w:rPr>
                <w:color w:val="FFFFFF" w:themeColor="background1"/>
                <w:sz w:val="4"/>
              </w:rPr>
              <w:t>Write the citation.</w:t>
            </w:r>
          </w:p>
        </w:tc>
      </w:tr>
      <w:tr w:rsidR="00FA4DDF" w14:paraId="2A0FA00D" w14:textId="77777777" w:rsidTr="006500AF">
        <w:tc>
          <w:tcPr>
            <w:tcW w:w="10070" w:type="dxa"/>
            <w:tcBorders>
              <w:top w:val="nil"/>
              <w:left w:val="nil"/>
              <w:right w:val="nil"/>
            </w:tcBorders>
          </w:tcPr>
          <w:p w14:paraId="0C656CE7" w14:textId="77777777" w:rsidR="00FA4DDF" w:rsidRPr="00FA4DDF" w:rsidRDefault="00FA4DDF" w:rsidP="007A3960">
            <w:pPr>
              <w:keepNext/>
              <w:keepLines/>
              <w:autoSpaceDE w:val="0"/>
              <w:autoSpaceDN w:val="0"/>
              <w:adjustRightInd w:val="0"/>
              <w:rPr>
                <w:color w:val="000000"/>
                <w:sz w:val="4"/>
              </w:rPr>
            </w:pPr>
          </w:p>
        </w:tc>
      </w:tr>
      <w:tr w:rsidR="00FA4DDF" w14:paraId="114620F4" w14:textId="77777777" w:rsidTr="006500AF">
        <w:tc>
          <w:tcPr>
            <w:tcW w:w="10070" w:type="dxa"/>
            <w:tcBorders>
              <w:left w:val="nil"/>
              <w:right w:val="nil"/>
            </w:tcBorders>
          </w:tcPr>
          <w:p w14:paraId="347BED2A" w14:textId="77777777" w:rsidR="00FA4DDF" w:rsidRDefault="00FA4DDF" w:rsidP="007A3960">
            <w:pPr>
              <w:keepNext/>
              <w:keepLines/>
              <w:autoSpaceDE w:val="0"/>
              <w:autoSpaceDN w:val="0"/>
              <w:adjustRightInd w:val="0"/>
              <w:rPr>
                <w:color w:val="000000"/>
              </w:rPr>
            </w:pPr>
          </w:p>
        </w:tc>
      </w:tr>
      <w:tr w:rsidR="00FA4DDF" w14:paraId="027BDC0A" w14:textId="77777777" w:rsidTr="006500AF">
        <w:tc>
          <w:tcPr>
            <w:tcW w:w="10070" w:type="dxa"/>
            <w:tcBorders>
              <w:left w:val="nil"/>
              <w:right w:val="nil"/>
            </w:tcBorders>
          </w:tcPr>
          <w:p w14:paraId="4A6AE910" w14:textId="77777777" w:rsidR="00FA4DDF" w:rsidRDefault="00FA4DDF" w:rsidP="007A3960">
            <w:pPr>
              <w:keepNext/>
              <w:keepLines/>
              <w:autoSpaceDE w:val="0"/>
              <w:autoSpaceDN w:val="0"/>
              <w:adjustRightInd w:val="0"/>
              <w:rPr>
                <w:color w:val="000000"/>
              </w:rPr>
            </w:pPr>
          </w:p>
        </w:tc>
      </w:tr>
    </w:tbl>
    <w:p w14:paraId="64B51B36" w14:textId="77777777" w:rsidR="00813C98" w:rsidRPr="00813C98" w:rsidRDefault="00813C98" w:rsidP="00FA4DDF">
      <w:pPr>
        <w:autoSpaceDE w:val="0"/>
        <w:autoSpaceDN w:val="0"/>
        <w:adjustRightInd w:val="0"/>
        <w:spacing w:before="240"/>
        <w:rPr>
          <w:b/>
          <w:bCs/>
          <w:color w:val="000000"/>
        </w:rPr>
      </w:pPr>
      <w:r w:rsidRPr="00813C98">
        <w:rPr>
          <w:b/>
          <w:bCs/>
          <w:color w:val="000000"/>
        </w:rPr>
        <w:t>Example #3</w:t>
      </w:r>
    </w:p>
    <w:p w14:paraId="12E1CD93" w14:textId="77777777" w:rsidR="00813C98" w:rsidRPr="00813C98" w:rsidRDefault="00813C98" w:rsidP="00813C98">
      <w:pPr>
        <w:autoSpaceDE w:val="0"/>
        <w:autoSpaceDN w:val="0"/>
        <w:adjustRightInd w:val="0"/>
        <w:rPr>
          <w:color w:val="000000"/>
        </w:rPr>
      </w:pPr>
      <w:r w:rsidRPr="00813C98">
        <w:rPr>
          <w:color w:val="000000"/>
        </w:rPr>
        <w:t>This is from the homepage for the Council for the Advancement of Science Writing. The title for this particular page is “Careers in Science Writing.” No date is given on this page or the homepage. The page was accessed September 7, 2007. The URL is http://www.casw.org/careers.htm.</w:t>
      </w:r>
    </w:p>
    <w:p w14:paraId="7B983A8B" w14:textId="77777777" w:rsidR="00813C98" w:rsidRPr="00813C98" w:rsidRDefault="00813C98" w:rsidP="00FA4DDF">
      <w:pPr>
        <w:pStyle w:val="ListBullet"/>
      </w:pPr>
      <w:r w:rsidRPr="00813C98">
        <w:t xml:space="preserve">In Text-Citation (from the Second Paragraph) </w:t>
      </w:r>
    </w:p>
    <w:p w14:paraId="1A0AE4E7" w14:textId="77777777" w:rsidR="00813C98" w:rsidRPr="00813C98" w:rsidRDefault="00813C98" w:rsidP="007A3960">
      <w:pPr>
        <w:autoSpaceDE w:val="0"/>
        <w:autoSpaceDN w:val="0"/>
        <w:adjustRightInd w:val="0"/>
        <w:ind w:left="720" w:right="720"/>
        <w:rPr>
          <w:color w:val="000000"/>
        </w:rPr>
      </w:pPr>
      <w:r w:rsidRPr="00813C98">
        <w:rPr>
          <w:color w:val="000000"/>
        </w:rPr>
        <w:t xml:space="preserve">Unlike reporters on other assignments, the science reporter seldom writes the same story twice. Just as each scientific development is a discovery of something the scientists had not known before, each science story is about something neither the reporter </w:t>
      </w:r>
      <w:r w:rsidR="00FA7722">
        <w:rPr>
          <w:color w:val="000000"/>
        </w:rPr>
        <w:t xml:space="preserve">nor his/her reader knew before </w:t>
      </w:r>
      <w:proofErr w:type="gramStart"/>
      <w:r w:rsidRPr="00813C98">
        <w:rPr>
          <w:color w:val="000000"/>
        </w:rPr>
        <w:t>(</w:t>
      </w:r>
      <w:r>
        <w:rPr>
          <w:color w:val="000000"/>
        </w:rPr>
        <w:t xml:space="preserve"> </w:t>
      </w:r>
      <w:r w:rsidR="007A3960">
        <w:rPr>
          <w:color w:val="000000"/>
        </w:rPr>
        <w:t>_</w:t>
      </w:r>
      <w:proofErr w:type="gramEnd"/>
      <w:r w:rsidR="007A3960">
        <w:rPr>
          <w:color w:val="000000"/>
        </w:rPr>
        <w:t>_________________________________</w:t>
      </w:r>
      <w:r w:rsidRPr="00813C98">
        <w:rPr>
          <w:color w:val="000000"/>
        </w:rPr>
        <w:t xml:space="preserve"> )</w:t>
      </w:r>
    </w:p>
    <w:p w14:paraId="2EFC35E1" w14:textId="77777777" w:rsidR="00813C98" w:rsidRDefault="00813C98" w:rsidP="007A3960">
      <w:pPr>
        <w:pStyle w:val="ListBullet"/>
      </w:pPr>
      <w:r w:rsidRPr="00813C98">
        <w:t>Works Cited</w:t>
      </w:r>
    </w:p>
    <w:tbl>
      <w:tblPr>
        <w:tblStyle w:val="TableGrid"/>
        <w:tblW w:w="0" w:type="auto"/>
        <w:tblLook w:val="04A0" w:firstRow="1" w:lastRow="0" w:firstColumn="1" w:lastColumn="0" w:noHBand="0" w:noVBand="1"/>
        <w:tblDescription w:val="Write the citation"/>
      </w:tblPr>
      <w:tblGrid>
        <w:gridCol w:w="10070"/>
      </w:tblGrid>
      <w:tr w:rsidR="007A3960" w:rsidRPr="00FA4DDF" w14:paraId="05477A20" w14:textId="77777777" w:rsidTr="006500AF">
        <w:trPr>
          <w:tblHeader/>
        </w:trPr>
        <w:tc>
          <w:tcPr>
            <w:tcW w:w="10070" w:type="dxa"/>
            <w:tcBorders>
              <w:top w:val="nil"/>
              <w:left w:val="nil"/>
              <w:bottom w:val="nil"/>
              <w:right w:val="nil"/>
            </w:tcBorders>
          </w:tcPr>
          <w:p w14:paraId="1CABC8EA" w14:textId="77777777" w:rsidR="007A3960" w:rsidRPr="00FA4DDF" w:rsidRDefault="007A3960" w:rsidP="006500AF">
            <w:pPr>
              <w:autoSpaceDE w:val="0"/>
              <w:autoSpaceDN w:val="0"/>
              <w:adjustRightInd w:val="0"/>
              <w:rPr>
                <w:color w:val="FFFFFF" w:themeColor="background1"/>
                <w:sz w:val="4"/>
              </w:rPr>
            </w:pPr>
            <w:r w:rsidRPr="00FA4DDF">
              <w:rPr>
                <w:color w:val="FFFFFF" w:themeColor="background1"/>
                <w:sz w:val="4"/>
              </w:rPr>
              <w:t>Write the citation.</w:t>
            </w:r>
          </w:p>
        </w:tc>
      </w:tr>
      <w:tr w:rsidR="007A3960" w14:paraId="78938E55" w14:textId="77777777" w:rsidTr="006500AF">
        <w:tc>
          <w:tcPr>
            <w:tcW w:w="10070" w:type="dxa"/>
            <w:tcBorders>
              <w:top w:val="nil"/>
              <w:left w:val="nil"/>
              <w:right w:val="nil"/>
            </w:tcBorders>
          </w:tcPr>
          <w:p w14:paraId="2224CB2F" w14:textId="77777777" w:rsidR="007A3960" w:rsidRPr="00FA4DDF" w:rsidRDefault="007A3960" w:rsidP="006500AF">
            <w:pPr>
              <w:autoSpaceDE w:val="0"/>
              <w:autoSpaceDN w:val="0"/>
              <w:adjustRightInd w:val="0"/>
              <w:rPr>
                <w:color w:val="000000"/>
                <w:sz w:val="4"/>
              </w:rPr>
            </w:pPr>
          </w:p>
        </w:tc>
      </w:tr>
      <w:tr w:rsidR="007A3960" w14:paraId="5022E13D" w14:textId="77777777" w:rsidTr="007A3960">
        <w:tc>
          <w:tcPr>
            <w:tcW w:w="10070" w:type="dxa"/>
            <w:tcBorders>
              <w:left w:val="nil"/>
              <w:bottom w:val="single" w:sz="4" w:space="0" w:color="auto"/>
              <w:right w:val="nil"/>
            </w:tcBorders>
          </w:tcPr>
          <w:p w14:paraId="4FC83EED" w14:textId="77777777" w:rsidR="007A3960" w:rsidRDefault="007A3960" w:rsidP="006500AF">
            <w:pPr>
              <w:autoSpaceDE w:val="0"/>
              <w:autoSpaceDN w:val="0"/>
              <w:adjustRightInd w:val="0"/>
              <w:rPr>
                <w:color w:val="000000"/>
              </w:rPr>
            </w:pPr>
          </w:p>
        </w:tc>
      </w:tr>
      <w:tr w:rsidR="007A3960" w14:paraId="41AAD03F" w14:textId="77777777" w:rsidTr="007A3960">
        <w:tc>
          <w:tcPr>
            <w:tcW w:w="10070" w:type="dxa"/>
            <w:tcBorders>
              <w:left w:val="nil"/>
              <w:bottom w:val="single" w:sz="8" w:space="0" w:color="auto"/>
              <w:right w:val="nil"/>
            </w:tcBorders>
          </w:tcPr>
          <w:p w14:paraId="6527C483" w14:textId="77777777" w:rsidR="007A3960" w:rsidRDefault="007A3960" w:rsidP="006500AF">
            <w:pPr>
              <w:autoSpaceDE w:val="0"/>
              <w:autoSpaceDN w:val="0"/>
              <w:adjustRightInd w:val="0"/>
              <w:rPr>
                <w:color w:val="000000"/>
              </w:rPr>
            </w:pPr>
          </w:p>
        </w:tc>
      </w:tr>
    </w:tbl>
    <w:p w14:paraId="5103E7FD" w14:textId="77777777" w:rsidR="007A3960" w:rsidRDefault="00D30AAD" w:rsidP="007A3960">
      <w:pPr>
        <w:pStyle w:val="Heading2"/>
        <w:spacing w:before="240"/>
      </w:pPr>
      <w:sdt>
        <w:sdtPr>
          <w:rPr>
            <w:i w:val="0"/>
          </w:rPr>
          <w:id w:val="711379393"/>
          <w14:checkbox>
            <w14:checked w14:val="0"/>
            <w14:checkedState w14:val="2612" w14:font="MS Gothic"/>
            <w14:uncheckedState w14:val="2610" w14:font="MS Gothic"/>
          </w14:checkbox>
        </w:sdtPr>
        <w:sdtEndPr/>
        <w:sdtContent>
          <w:r w:rsidR="007A3960" w:rsidRPr="007A3960">
            <w:rPr>
              <w:rFonts w:ascii="MS Gothic" w:eastAsia="MS Gothic" w:hAnsi="MS Gothic" w:hint="eastAsia"/>
              <w:i w:val="0"/>
            </w:rPr>
            <w:t>☐</w:t>
          </w:r>
        </w:sdtContent>
      </w:sdt>
      <w:r w:rsidR="007A3960">
        <w:t xml:space="preserve"> 3. Review</w:t>
      </w:r>
    </w:p>
    <w:p w14:paraId="1DE7AC5B" w14:textId="36013C85" w:rsidR="007A3960" w:rsidRDefault="007A3960" w:rsidP="007A3960">
      <w:pPr>
        <w:sectPr w:rsidR="007A3960" w:rsidSect="000617BF">
          <w:type w:val="continuous"/>
          <w:pgSz w:w="12240" w:h="15840"/>
          <w:pgMar w:top="1440" w:right="1080" w:bottom="1440" w:left="1080" w:header="720" w:footer="720" w:gutter="0"/>
          <w:cols w:space="720"/>
          <w:titlePg/>
          <w:docGrid w:linePitch="360"/>
        </w:sectPr>
      </w:pPr>
      <w:r>
        <w:t xml:space="preserve">Go to https://mtsac2.mywconline.com and use the </w:t>
      </w:r>
      <w:hyperlink r:id="rId20"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Walk-in</w:t>
      </w:r>
      <w:r w:rsidRPr="007A2B34">
        <w:t>”</w:t>
      </w:r>
      <w:r w:rsidRPr="008B0DEE">
        <w:t xml:space="preserve"> list</w:t>
      </w:r>
      <w:r>
        <w:t xml:space="preserve"> in the Writing Center</w:t>
      </w:r>
      <w:r w:rsidR="00CA37AD" w:rsidRPr="00421470">
        <w:rPr>
          <w:color w:val="000000"/>
        </w:rPr>
        <w:t xml:space="preserve">. </w:t>
      </w:r>
      <w:r w:rsidR="006A42AC" w:rsidRPr="00D17EBD">
        <w:t xml:space="preserve">During your session with a tutor, </w:t>
      </w:r>
      <w:r w:rsidR="00DD1230" w:rsidRPr="00D17EBD">
        <w:t xml:space="preserve">discuss your </w:t>
      </w:r>
      <w:r w:rsidR="000F072A">
        <w:t xml:space="preserve">in-text and works </w:t>
      </w:r>
      <w:r w:rsidR="00DD1230" w:rsidRPr="00D17EBD">
        <w:t xml:space="preserve">cited page </w:t>
      </w:r>
      <w:r w:rsidR="000F072A">
        <w:t xml:space="preserve">citations </w:t>
      </w:r>
      <w:r w:rsidR="00DD1230" w:rsidRPr="00D17EBD">
        <w:t>and focus on explaining your process and any difficulties you encountered when dealing with the various resources</w:t>
      </w:r>
      <w:r w:rsidR="006A42AC" w:rsidRPr="00D17EBD">
        <w:t>.</w:t>
      </w:r>
      <w:r w:rsidR="0049609A">
        <w:t xml:space="preserve"> In addition, discuss how you will apply this information to current and future assignments in your courses.</w:t>
      </w:r>
      <w:r w:rsidRPr="007A3960">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35"/>
        <w:gridCol w:w="5035"/>
      </w:tblGrid>
      <w:tr w:rsidR="00232810" w14:paraId="0E6082B9" w14:textId="77777777" w:rsidTr="001366DE">
        <w:tc>
          <w:tcPr>
            <w:tcW w:w="5035" w:type="dxa"/>
          </w:tcPr>
          <w:p w14:paraId="0E650253" w14:textId="7B347D26" w:rsidR="00232810" w:rsidRDefault="00232810" w:rsidP="001366DE">
            <w:pPr>
              <w:spacing w:before="120" w:after="0"/>
            </w:pPr>
            <w:r>
              <w:t xml:space="preserve">Student </w:t>
            </w:r>
            <w:r w:rsidR="00853840">
              <w:t>Signature</w:t>
            </w:r>
            <w:r>
              <w:t>:</w:t>
            </w:r>
          </w:p>
        </w:tc>
        <w:tc>
          <w:tcPr>
            <w:tcW w:w="5035" w:type="dxa"/>
          </w:tcPr>
          <w:p w14:paraId="5416EBCA" w14:textId="0266486C" w:rsidR="00232810" w:rsidRDefault="00853840" w:rsidP="001366DE">
            <w:pPr>
              <w:spacing w:before="120" w:after="0"/>
            </w:pPr>
            <w:r>
              <w:t>Date</w:t>
            </w:r>
            <w:r w:rsidR="00232810">
              <w:t>:</w:t>
            </w:r>
          </w:p>
        </w:tc>
      </w:tr>
      <w:tr w:rsidR="00232810" w14:paraId="7B8A06E0" w14:textId="77777777" w:rsidTr="001366DE">
        <w:tc>
          <w:tcPr>
            <w:tcW w:w="5035" w:type="dxa"/>
          </w:tcPr>
          <w:p w14:paraId="27839A9F" w14:textId="18C3046A" w:rsidR="00232810" w:rsidRDefault="00853840" w:rsidP="001366DE">
            <w:pPr>
              <w:spacing w:before="120" w:after="0"/>
            </w:pPr>
            <w:r>
              <w:t>Tutor</w:t>
            </w:r>
            <w:r w:rsidR="00232810">
              <w:t xml:space="preserve"> Signature:</w:t>
            </w:r>
          </w:p>
        </w:tc>
        <w:tc>
          <w:tcPr>
            <w:tcW w:w="5035" w:type="dxa"/>
          </w:tcPr>
          <w:p w14:paraId="7ECF8E10" w14:textId="06011700" w:rsidR="00232810" w:rsidRDefault="00853840" w:rsidP="001366DE">
            <w:pPr>
              <w:spacing w:before="120" w:after="0"/>
            </w:pPr>
            <w:r>
              <w:t>Date</w:t>
            </w:r>
            <w:r w:rsidR="00232810">
              <w:t>:</w:t>
            </w:r>
          </w:p>
        </w:tc>
      </w:tr>
    </w:tbl>
    <w:p w14:paraId="2AE55FC0" w14:textId="77777777" w:rsidR="007A3960" w:rsidRPr="000D2E79" w:rsidRDefault="007A3960" w:rsidP="007A3960">
      <w:pPr>
        <w:spacing w:before="84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21" w:history="1">
        <w:r w:rsidRPr="000D2E79">
          <w:rPr>
            <w:rStyle w:val="Hyperlink"/>
            <w:sz w:val="20"/>
          </w:rPr>
          <w:t>access@mtsac.edu</w:t>
        </w:r>
      </w:hyperlink>
      <w:r w:rsidRPr="000D2E79">
        <w:rPr>
          <w:rStyle w:val="Emphasis"/>
          <w:sz w:val="20"/>
        </w:rPr>
        <w:t>, (909) 274-4290.</w:t>
      </w:r>
    </w:p>
    <w:p w14:paraId="313D36A6" w14:textId="6C6CB1CA" w:rsidR="007A3960" w:rsidRPr="002C7A8F" w:rsidRDefault="007A3960" w:rsidP="002C7A8F">
      <w:pPr>
        <w:spacing w:after="0" w:line="480" w:lineRule="auto"/>
        <w:ind w:right="-180"/>
        <w:jc w:val="right"/>
        <w:rPr>
          <w:rStyle w:val="Emphasis"/>
          <w:sz w:val="20"/>
        </w:rPr>
      </w:pPr>
      <w:r w:rsidRPr="00A72EFF">
        <w:rPr>
          <w:rStyle w:val="Emphasis"/>
          <w:sz w:val="20"/>
        </w:rPr>
        <w:t>Revised 0</w:t>
      </w:r>
      <w:r w:rsidR="003A3E70">
        <w:rPr>
          <w:rStyle w:val="Emphasis"/>
          <w:sz w:val="20"/>
        </w:rPr>
        <w:t>4</w:t>
      </w:r>
      <w:r>
        <w:rPr>
          <w:rStyle w:val="Emphasis"/>
          <w:sz w:val="20"/>
        </w:rPr>
        <w:t>/</w:t>
      </w:r>
      <w:r w:rsidR="009A2615">
        <w:rPr>
          <w:rStyle w:val="Emphasis"/>
          <w:sz w:val="20"/>
        </w:rPr>
        <w:t>12</w:t>
      </w:r>
      <w:r w:rsidRPr="00A72EFF">
        <w:rPr>
          <w:rStyle w:val="Emphasis"/>
          <w:sz w:val="20"/>
        </w:rPr>
        <w:t>/20</w:t>
      </w:r>
      <w:r w:rsidR="009A2615">
        <w:rPr>
          <w:rStyle w:val="Emphasis"/>
          <w:sz w:val="20"/>
        </w:rPr>
        <w:t>2</w:t>
      </w:r>
      <w:r w:rsidR="002C7A8F">
        <w:rPr>
          <w:rStyle w:val="Emphasis"/>
          <w:sz w:val="20"/>
        </w:rPr>
        <w:t>2</w:t>
      </w:r>
    </w:p>
    <w:sectPr w:rsidR="007A3960" w:rsidRPr="002C7A8F" w:rsidSect="001E1E8B">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1ECD2" w14:textId="77777777" w:rsidR="00D30AAD" w:rsidRDefault="00D30AAD" w:rsidP="000F072A">
      <w:r>
        <w:separator/>
      </w:r>
    </w:p>
  </w:endnote>
  <w:endnote w:type="continuationSeparator" w:id="0">
    <w:p w14:paraId="5B9BAE35" w14:textId="77777777" w:rsidR="00D30AAD" w:rsidRDefault="00D30AAD" w:rsidP="000F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5713" w14:textId="77777777" w:rsidR="00B23450" w:rsidRDefault="00B23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EC42" w14:textId="77777777" w:rsidR="001E1E8B" w:rsidRPr="00E023E2" w:rsidRDefault="001E1E8B" w:rsidP="001E1E8B">
    <w:pPr>
      <w:pStyle w:val="Footer"/>
      <w:spacing w:before="120"/>
      <w:jc w:val="center"/>
      <w:rPr>
        <w:rFonts w:cs="Segoe UI"/>
        <w:sz w:val="18"/>
        <w:szCs w:val="20"/>
      </w:rPr>
    </w:pPr>
    <w:r w:rsidRPr="00E023E2">
      <w:rPr>
        <w:rFonts w:cs="Segoe UI"/>
        <w:sz w:val="18"/>
        <w:szCs w:val="20"/>
      </w:rPr>
      <w:t>© Copyright 201</w:t>
    </w:r>
    <w:r w:rsidR="00577A01">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17E25494" w14:textId="77777777" w:rsidR="001E1E8B" w:rsidRPr="00E023E2" w:rsidRDefault="001E1E8B" w:rsidP="001E1E8B">
    <w:pPr>
      <w:pStyle w:val="Footer"/>
      <w:tabs>
        <w:tab w:val="left" w:pos="3060"/>
      </w:tabs>
      <w:jc w:val="center"/>
      <w:rPr>
        <w:rFonts w:cs="Segoe UI"/>
        <w:sz w:val="18"/>
        <w:szCs w:val="20"/>
      </w:rPr>
    </w:pPr>
    <w:r w:rsidRPr="00E023E2">
      <w:rPr>
        <w:rFonts w:cs="Segoe UI"/>
        <w:sz w:val="18"/>
        <w:szCs w:val="20"/>
      </w:rPr>
      <w:t>http://www.mtsac.edu/writingcenter/</w:t>
    </w:r>
  </w:p>
  <w:p w14:paraId="60D378DF" w14:textId="77777777" w:rsidR="000F072A" w:rsidRPr="001E1E8B" w:rsidRDefault="001E1E8B" w:rsidP="001E1E8B">
    <w:pPr>
      <w:pStyle w:val="Footer"/>
      <w:jc w:val="center"/>
      <w:rPr>
        <w:sz w:val="18"/>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252FF" w14:textId="77777777" w:rsidR="001E1E8B" w:rsidRPr="00E023E2" w:rsidRDefault="00577A01" w:rsidP="001E1E8B">
    <w:pPr>
      <w:pStyle w:val="Footer"/>
      <w:spacing w:before="120"/>
      <w:jc w:val="center"/>
      <w:rPr>
        <w:rFonts w:cs="Segoe UI"/>
        <w:sz w:val="18"/>
        <w:szCs w:val="20"/>
      </w:rPr>
    </w:pPr>
    <w:r>
      <w:rPr>
        <w:rFonts w:cs="Segoe UI"/>
        <w:sz w:val="18"/>
        <w:szCs w:val="20"/>
      </w:rPr>
      <w:t>© Copyright 2017</w:t>
    </w:r>
    <w:r w:rsidR="001E1E8B" w:rsidRPr="00E023E2">
      <w:rPr>
        <w:rFonts w:cs="Segoe UI"/>
        <w:sz w:val="18"/>
        <w:szCs w:val="20"/>
      </w:rPr>
      <w:t xml:space="preserve"> </w:t>
    </w:r>
    <w:hyperlink r:id="rId1" w:history="1">
      <w:r w:rsidR="001E1E8B" w:rsidRPr="00E023E2">
        <w:rPr>
          <w:rStyle w:val="Hyperlink"/>
          <w:rFonts w:cs="Segoe UI"/>
          <w:sz w:val="18"/>
          <w:szCs w:val="20"/>
        </w:rPr>
        <w:t>Mt. SAC Writing Center</w:t>
      </w:r>
    </w:hyperlink>
  </w:p>
  <w:p w14:paraId="6636B0E3" w14:textId="77777777" w:rsidR="001E1E8B" w:rsidRPr="00E023E2" w:rsidRDefault="001E1E8B" w:rsidP="001E1E8B">
    <w:pPr>
      <w:pStyle w:val="Footer"/>
      <w:tabs>
        <w:tab w:val="left" w:pos="3060"/>
      </w:tabs>
      <w:jc w:val="center"/>
      <w:rPr>
        <w:rFonts w:cs="Segoe UI"/>
        <w:sz w:val="18"/>
        <w:szCs w:val="20"/>
      </w:rPr>
    </w:pPr>
    <w:r w:rsidRPr="00E023E2">
      <w:rPr>
        <w:rFonts w:cs="Segoe UI"/>
        <w:sz w:val="18"/>
        <w:szCs w:val="20"/>
      </w:rPr>
      <w:t>http://www.mtsac.edu/writingcenter/</w:t>
    </w:r>
  </w:p>
  <w:p w14:paraId="5B2CF3C4" w14:textId="77777777" w:rsidR="005607C5" w:rsidRDefault="001E1E8B" w:rsidP="001E1E8B">
    <w:pPr>
      <w:pStyle w:val="Footer"/>
      <w:jc w:val="cente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77165" w14:textId="77777777" w:rsidR="00D30AAD" w:rsidRDefault="00D30AAD" w:rsidP="000F072A">
      <w:r>
        <w:separator/>
      </w:r>
    </w:p>
  </w:footnote>
  <w:footnote w:type="continuationSeparator" w:id="0">
    <w:p w14:paraId="7BC635B1" w14:textId="77777777" w:rsidR="00D30AAD" w:rsidRDefault="00D30AAD" w:rsidP="000F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D2831" w14:textId="77777777" w:rsidR="00B23450" w:rsidRDefault="00B23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6542" w14:textId="19C1A041" w:rsidR="000F072A" w:rsidRDefault="000F072A">
    <w:pPr>
      <w:pStyle w:val="Header"/>
      <w:jc w:val="right"/>
    </w:pPr>
    <w:r>
      <w:t>DLA: MLA 8</w:t>
    </w:r>
    <w:r w:rsidRPr="000F072A">
      <w:rPr>
        <w:vertAlign w:val="superscript"/>
      </w:rPr>
      <w:t>th</w:t>
    </w:r>
    <w:r>
      <w:t xml:space="preserve"> Edition </w:t>
    </w:r>
    <w:sdt>
      <w:sdtPr>
        <w:id w:val="-14399843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800E5">
          <w:rPr>
            <w:noProof/>
          </w:rPr>
          <w:t>3</w:t>
        </w:r>
        <w:r>
          <w:rPr>
            <w:noProof/>
          </w:rPr>
          <w:fldChar w:fldCharType="end"/>
        </w:r>
      </w:sdtContent>
    </w:sdt>
  </w:p>
  <w:p w14:paraId="74F2715C" w14:textId="77777777" w:rsidR="000F072A" w:rsidRDefault="000F0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645D2" w14:textId="70C3D434" w:rsidR="00B23450" w:rsidRDefault="00B23450" w:rsidP="00B23450">
    <w:pPr>
      <w:pStyle w:val="Heading1"/>
      <w:spacing w:before="0"/>
      <w:ind w:left="2880"/>
      <w:rPr>
        <w:spacing w:val="-2"/>
        <w:sz w:val="44"/>
        <w:szCs w:val="44"/>
      </w:rPr>
    </w:pPr>
    <w:r>
      <w:rPr>
        <w:noProof/>
      </w:rPr>
      <w:drawing>
        <wp:anchor distT="0" distB="0" distL="0" distR="0" simplePos="0" relativeHeight="251659264" behindDoc="0" locked="0" layoutInCell="1" allowOverlap="1" wp14:anchorId="4793FCE7" wp14:editId="31FA7769">
          <wp:simplePos x="0" y="0"/>
          <wp:positionH relativeFrom="page">
            <wp:posOffset>6019165</wp:posOffset>
          </wp:positionH>
          <wp:positionV relativeFrom="paragraph">
            <wp:posOffset>-332740</wp:posOffset>
          </wp:positionV>
          <wp:extent cx="1184910" cy="1184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135A06C2" wp14:editId="3ACC2F71">
          <wp:simplePos x="0" y="0"/>
          <wp:positionH relativeFrom="page">
            <wp:posOffset>629285</wp:posOffset>
          </wp:positionH>
          <wp:positionV relativeFrom="paragraph">
            <wp:posOffset>-99060</wp:posOffset>
          </wp:positionV>
          <wp:extent cx="852170" cy="85217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3EB16693" w14:textId="77777777" w:rsidR="00B23450" w:rsidRDefault="00B23450" w:rsidP="00B23450">
    <w:pPr>
      <w:pStyle w:val="Heading1"/>
      <w:spacing w:before="0"/>
      <w:ind w:left="2725" w:firstLine="155"/>
    </w:pPr>
    <w:r>
      <w:t xml:space="preserve">   Directed Learning Activity</w:t>
    </w:r>
  </w:p>
  <w:p w14:paraId="08E02FE9" w14:textId="61925A79" w:rsidR="001E1E8B" w:rsidRDefault="00B23450" w:rsidP="00B23450">
    <w:pPr>
      <w:pStyle w:val="Header"/>
      <w:jc w:val="center"/>
    </w:pPr>
    <w:r>
      <w:rPr>
        <w:noProof/>
      </w:rPr>
      <mc:AlternateContent>
        <mc:Choice Requires="wps">
          <w:drawing>
            <wp:anchor distT="0" distB="0" distL="114300" distR="114300" simplePos="0" relativeHeight="251661312" behindDoc="0" locked="0" layoutInCell="1" allowOverlap="1" wp14:anchorId="7FC1F5F9" wp14:editId="7034BC11">
              <wp:simplePos x="0" y="0"/>
              <wp:positionH relativeFrom="column">
                <wp:posOffset>1223645</wp:posOffset>
              </wp:positionH>
              <wp:positionV relativeFrom="paragraph">
                <wp:posOffset>34925</wp:posOffset>
              </wp:positionV>
              <wp:extent cx="3884295" cy="7620"/>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88429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85491"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" strokecolor="black [3040]"/>
          </w:pict>
        </mc:Fallback>
      </mc:AlternateConten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CCA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837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F2DE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E00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5D6F32"/>
    <w:multiLevelType w:val="hybridMultilevel"/>
    <w:tmpl w:val="4C7C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F7DB6"/>
    <w:multiLevelType w:val="hybridMultilevel"/>
    <w:tmpl w:val="3E746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13"/>
  </w:num>
  <w:num w:numId="12">
    <w:abstractNumId w:val="8"/>
  </w:num>
  <w:num w:numId="13">
    <w:abstractNumId w:val="10"/>
  </w:num>
  <w:num w:numId="14">
    <w:abstractNumId w:val="3"/>
  </w:num>
  <w:num w:numId="15">
    <w:abstractNumId w:val="3"/>
  </w:num>
  <w:num w:numId="16">
    <w:abstractNumId w:val="2"/>
  </w:num>
  <w:num w:numId="17">
    <w:abstractNumId w:val="2"/>
  </w:num>
  <w:num w:numId="18">
    <w:abstractNumId w:val="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ED"/>
    <w:rsid w:val="0004283E"/>
    <w:rsid w:val="00047477"/>
    <w:rsid w:val="000A18BA"/>
    <w:rsid w:val="000A70A7"/>
    <w:rsid w:val="000C5E4C"/>
    <w:rsid w:val="000E0D09"/>
    <w:rsid w:val="000E3049"/>
    <w:rsid w:val="000F072A"/>
    <w:rsid w:val="000F318A"/>
    <w:rsid w:val="00174710"/>
    <w:rsid w:val="001852B7"/>
    <w:rsid w:val="00186B9D"/>
    <w:rsid w:val="001B73A1"/>
    <w:rsid w:val="001E1E8B"/>
    <w:rsid w:val="00205B51"/>
    <w:rsid w:val="00232810"/>
    <w:rsid w:val="0024743A"/>
    <w:rsid w:val="00264FBC"/>
    <w:rsid w:val="00283182"/>
    <w:rsid w:val="002C7A8F"/>
    <w:rsid w:val="00314603"/>
    <w:rsid w:val="00353D18"/>
    <w:rsid w:val="00357C7A"/>
    <w:rsid w:val="0036073B"/>
    <w:rsid w:val="00373C52"/>
    <w:rsid w:val="003826D4"/>
    <w:rsid w:val="003A3E70"/>
    <w:rsid w:val="00412E59"/>
    <w:rsid w:val="00414AF9"/>
    <w:rsid w:val="004800E5"/>
    <w:rsid w:val="0049609A"/>
    <w:rsid w:val="004A4725"/>
    <w:rsid w:val="004A5179"/>
    <w:rsid w:val="004C1A12"/>
    <w:rsid w:val="004F4B52"/>
    <w:rsid w:val="005078AA"/>
    <w:rsid w:val="005309AD"/>
    <w:rsid w:val="00536AE5"/>
    <w:rsid w:val="005413C7"/>
    <w:rsid w:val="00557778"/>
    <w:rsid w:val="005607C5"/>
    <w:rsid w:val="00577A01"/>
    <w:rsid w:val="00595D1B"/>
    <w:rsid w:val="005D4A5D"/>
    <w:rsid w:val="00667A1F"/>
    <w:rsid w:val="006A1BFD"/>
    <w:rsid w:val="006A42AC"/>
    <w:rsid w:val="006F4B16"/>
    <w:rsid w:val="007109BA"/>
    <w:rsid w:val="00724BE6"/>
    <w:rsid w:val="007618C1"/>
    <w:rsid w:val="007746EF"/>
    <w:rsid w:val="007A3960"/>
    <w:rsid w:val="007B506F"/>
    <w:rsid w:val="007C481D"/>
    <w:rsid w:val="007F6B29"/>
    <w:rsid w:val="007F6D96"/>
    <w:rsid w:val="00813C98"/>
    <w:rsid w:val="00853840"/>
    <w:rsid w:val="00855248"/>
    <w:rsid w:val="008660F7"/>
    <w:rsid w:val="00875A7C"/>
    <w:rsid w:val="008842CC"/>
    <w:rsid w:val="008B2396"/>
    <w:rsid w:val="008B73F5"/>
    <w:rsid w:val="008F3E98"/>
    <w:rsid w:val="009325A5"/>
    <w:rsid w:val="009368DB"/>
    <w:rsid w:val="00954AC1"/>
    <w:rsid w:val="00983E7D"/>
    <w:rsid w:val="009A2615"/>
    <w:rsid w:val="009A6DD6"/>
    <w:rsid w:val="009F5BF1"/>
    <w:rsid w:val="00A155DF"/>
    <w:rsid w:val="00A34453"/>
    <w:rsid w:val="00A757D6"/>
    <w:rsid w:val="00A839F7"/>
    <w:rsid w:val="00A93F83"/>
    <w:rsid w:val="00B23450"/>
    <w:rsid w:val="00B63D45"/>
    <w:rsid w:val="00B67C2D"/>
    <w:rsid w:val="00B777C7"/>
    <w:rsid w:val="00BC42A3"/>
    <w:rsid w:val="00BF3737"/>
    <w:rsid w:val="00C11459"/>
    <w:rsid w:val="00C21328"/>
    <w:rsid w:val="00C41F17"/>
    <w:rsid w:val="00C56CEB"/>
    <w:rsid w:val="00C836F8"/>
    <w:rsid w:val="00CA37AD"/>
    <w:rsid w:val="00D06968"/>
    <w:rsid w:val="00D17EBD"/>
    <w:rsid w:val="00D27A02"/>
    <w:rsid w:val="00D30AAD"/>
    <w:rsid w:val="00DD1230"/>
    <w:rsid w:val="00E00FB8"/>
    <w:rsid w:val="00E44F38"/>
    <w:rsid w:val="00E7478F"/>
    <w:rsid w:val="00E91578"/>
    <w:rsid w:val="00EB40D0"/>
    <w:rsid w:val="00F74C94"/>
    <w:rsid w:val="00F83887"/>
    <w:rsid w:val="00FA4DDF"/>
    <w:rsid w:val="00FA7722"/>
    <w:rsid w:val="00FB1512"/>
    <w:rsid w:val="00FD60ED"/>
    <w:rsid w:val="00FE5D72"/>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EE02B"/>
  <w15:docId w15:val="{35D88419-9F4A-433D-84A9-B45F906E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8F"/>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7A3960"/>
    <w:pPr>
      <w:keepNext/>
      <w:keepLines/>
      <w:spacing w:before="120" w:after="0"/>
      <w:outlineLvl w:val="0"/>
    </w:pPr>
    <w:rPr>
      <w:b/>
      <w:sz w:val="32"/>
      <w:szCs w:val="32"/>
    </w:rPr>
  </w:style>
  <w:style w:type="paragraph" w:styleId="Heading2">
    <w:name w:val="heading 2"/>
    <w:basedOn w:val="Normal"/>
    <w:next w:val="Normal"/>
    <w:link w:val="Heading2Char"/>
    <w:uiPriority w:val="9"/>
    <w:unhideWhenUsed/>
    <w:qFormat/>
    <w:rsid w:val="00E7478F"/>
    <w:pPr>
      <w:keepNext/>
      <w:keepLines/>
      <w:spacing w:before="120" w:after="40"/>
      <w:outlineLvl w:val="1"/>
    </w:pPr>
    <w:rPr>
      <w:b/>
      <w:i/>
      <w:sz w:val="28"/>
      <w:szCs w:val="26"/>
    </w:rPr>
  </w:style>
  <w:style w:type="paragraph" w:styleId="Heading3">
    <w:name w:val="heading 3"/>
    <w:basedOn w:val="Normal"/>
    <w:next w:val="Normal"/>
    <w:link w:val="Heading3Char"/>
    <w:uiPriority w:val="9"/>
    <w:semiHidden/>
    <w:unhideWhenUsed/>
    <w:qFormat/>
    <w:rsid w:val="00F74C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E7478F"/>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F74C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4C9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4C9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74C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C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78F"/>
    <w:pPr>
      <w:ind w:left="720"/>
      <w:contextualSpacing/>
    </w:pPr>
  </w:style>
  <w:style w:type="character" w:styleId="Hyperlink">
    <w:name w:val="Hyperlink"/>
    <w:uiPriority w:val="99"/>
    <w:unhideWhenUsed/>
    <w:rsid w:val="00E7478F"/>
    <w:rPr>
      <w:color w:val="0000FF"/>
      <w:u w:val="single"/>
    </w:rPr>
  </w:style>
  <w:style w:type="paragraph" w:styleId="Header">
    <w:name w:val="header"/>
    <w:basedOn w:val="Normal"/>
    <w:link w:val="HeaderChar"/>
    <w:uiPriority w:val="99"/>
    <w:unhideWhenUsed/>
    <w:rsid w:val="00E7478F"/>
    <w:pPr>
      <w:tabs>
        <w:tab w:val="center" w:pos="4680"/>
        <w:tab w:val="right" w:pos="9360"/>
      </w:tabs>
      <w:spacing w:after="0"/>
    </w:pPr>
  </w:style>
  <w:style w:type="character" w:customStyle="1" w:styleId="HeaderChar">
    <w:name w:val="Header Char"/>
    <w:link w:val="Header"/>
    <w:uiPriority w:val="99"/>
    <w:rsid w:val="00E7478F"/>
    <w:rPr>
      <w:rFonts w:ascii="Segoe UI" w:eastAsia="Times New Roman" w:hAnsi="Segoe UI" w:cs="Times New Roman"/>
    </w:rPr>
  </w:style>
  <w:style w:type="paragraph" w:styleId="Footer">
    <w:name w:val="footer"/>
    <w:basedOn w:val="Normal"/>
    <w:link w:val="FooterChar"/>
    <w:unhideWhenUsed/>
    <w:rsid w:val="00E7478F"/>
    <w:pPr>
      <w:tabs>
        <w:tab w:val="center" w:pos="4680"/>
        <w:tab w:val="right" w:pos="9360"/>
      </w:tabs>
      <w:spacing w:after="0"/>
    </w:pPr>
  </w:style>
  <w:style w:type="character" w:customStyle="1" w:styleId="FooterChar">
    <w:name w:val="Footer Char"/>
    <w:link w:val="Footer"/>
    <w:rsid w:val="00E7478F"/>
    <w:rPr>
      <w:rFonts w:ascii="Segoe UI" w:eastAsia="Times New Roman" w:hAnsi="Segoe UI" w:cs="Times New Roman"/>
    </w:rPr>
  </w:style>
  <w:style w:type="paragraph" w:styleId="BalloonText">
    <w:name w:val="Balloon Text"/>
    <w:basedOn w:val="Normal"/>
    <w:link w:val="BalloonTextChar"/>
    <w:uiPriority w:val="99"/>
    <w:unhideWhenUsed/>
    <w:rsid w:val="00E7478F"/>
    <w:pPr>
      <w:spacing w:after="0"/>
    </w:pPr>
    <w:rPr>
      <w:rFonts w:ascii="Tahoma" w:hAnsi="Tahoma" w:cs="Tahoma"/>
      <w:sz w:val="16"/>
      <w:szCs w:val="16"/>
    </w:rPr>
  </w:style>
  <w:style w:type="character" w:customStyle="1" w:styleId="BalloonTextChar">
    <w:name w:val="Balloon Text Char"/>
    <w:link w:val="BalloonText"/>
    <w:uiPriority w:val="99"/>
    <w:rsid w:val="00E7478F"/>
    <w:rPr>
      <w:rFonts w:ascii="Tahoma" w:eastAsia="Times New Roman" w:hAnsi="Tahoma" w:cs="Tahoma"/>
      <w:sz w:val="16"/>
      <w:szCs w:val="16"/>
    </w:rPr>
  </w:style>
  <w:style w:type="character" w:styleId="Emphasis">
    <w:name w:val="Emphasis"/>
    <w:uiPriority w:val="20"/>
    <w:qFormat/>
    <w:rsid w:val="00E7478F"/>
    <w:rPr>
      <w:i/>
      <w:iCs/>
    </w:rPr>
  </w:style>
  <w:style w:type="character" w:customStyle="1" w:styleId="Heading1Char">
    <w:name w:val="Heading 1 Char"/>
    <w:link w:val="Heading1"/>
    <w:uiPriority w:val="9"/>
    <w:rsid w:val="007A3960"/>
    <w:rPr>
      <w:rFonts w:ascii="Segoe UI" w:eastAsia="Times New Roman" w:hAnsi="Segoe UI" w:cs="Times New Roman"/>
      <w:b/>
      <w:sz w:val="32"/>
      <w:szCs w:val="32"/>
    </w:rPr>
  </w:style>
  <w:style w:type="character" w:customStyle="1" w:styleId="Heading2Char">
    <w:name w:val="Heading 2 Char"/>
    <w:link w:val="Heading2"/>
    <w:uiPriority w:val="9"/>
    <w:rsid w:val="00E7478F"/>
    <w:rPr>
      <w:rFonts w:ascii="Segoe UI" w:eastAsia="Times New Roman" w:hAnsi="Segoe UI" w:cs="Times New Roman"/>
      <w:b/>
      <w:i/>
      <w:sz w:val="28"/>
      <w:szCs w:val="26"/>
    </w:rPr>
  </w:style>
  <w:style w:type="character" w:customStyle="1" w:styleId="Heading4Char">
    <w:name w:val="Heading 4 Char"/>
    <w:basedOn w:val="DefaultParagraphFont"/>
    <w:link w:val="Heading4"/>
    <w:rsid w:val="00E7478F"/>
    <w:rPr>
      <w:rFonts w:ascii="Segoe UI" w:eastAsia="Times New Roman" w:hAnsi="Segoe UI" w:cs="Times New Roman"/>
      <w:b/>
      <w:bCs/>
    </w:rPr>
  </w:style>
  <w:style w:type="character" w:styleId="IntenseEmphasis">
    <w:name w:val="Intense Emphasis"/>
    <w:uiPriority w:val="21"/>
    <w:qFormat/>
    <w:rsid w:val="00E7478F"/>
    <w:rPr>
      <w:b/>
      <w:i/>
      <w:iCs/>
      <w:color w:val="auto"/>
    </w:rPr>
  </w:style>
  <w:style w:type="paragraph" w:styleId="List">
    <w:name w:val="List"/>
    <w:basedOn w:val="Normal"/>
    <w:uiPriority w:val="99"/>
    <w:unhideWhenUsed/>
    <w:rsid w:val="00E7478F"/>
    <w:pPr>
      <w:ind w:left="360" w:hanging="360"/>
      <w:contextualSpacing/>
    </w:pPr>
  </w:style>
  <w:style w:type="paragraph" w:styleId="ListBullet">
    <w:name w:val="List Bullet"/>
    <w:basedOn w:val="Normal"/>
    <w:uiPriority w:val="99"/>
    <w:unhideWhenUsed/>
    <w:rsid w:val="00E7478F"/>
    <w:pPr>
      <w:numPr>
        <w:numId w:val="4"/>
      </w:numPr>
      <w:contextualSpacing/>
    </w:pPr>
  </w:style>
  <w:style w:type="paragraph" w:styleId="ListBullet2">
    <w:name w:val="List Bullet 2"/>
    <w:basedOn w:val="Normal"/>
    <w:uiPriority w:val="99"/>
    <w:unhideWhenUsed/>
    <w:rsid w:val="00E7478F"/>
    <w:pPr>
      <w:numPr>
        <w:numId w:val="6"/>
      </w:numPr>
      <w:contextualSpacing/>
    </w:pPr>
  </w:style>
  <w:style w:type="paragraph" w:styleId="ListBullet3">
    <w:name w:val="List Bullet 3"/>
    <w:basedOn w:val="Normal"/>
    <w:uiPriority w:val="99"/>
    <w:unhideWhenUsed/>
    <w:rsid w:val="00E7478F"/>
    <w:pPr>
      <w:numPr>
        <w:numId w:val="8"/>
      </w:numPr>
      <w:contextualSpacing/>
    </w:pPr>
  </w:style>
  <w:style w:type="paragraph" w:styleId="ListBullet4">
    <w:name w:val="List Bullet 4"/>
    <w:basedOn w:val="Normal"/>
    <w:uiPriority w:val="99"/>
    <w:unhideWhenUsed/>
    <w:rsid w:val="00E7478F"/>
    <w:pPr>
      <w:numPr>
        <w:numId w:val="10"/>
      </w:numPr>
      <w:contextualSpacing/>
    </w:pPr>
  </w:style>
  <w:style w:type="numbering" w:customStyle="1" w:styleId="ListCheckbox">
    <w:name w:val="List Checkbox"/>
    <w:basedOn w:val="NoList"/>
    <w:uiPriority w:val="99"/>
    <w:rsid w:val="00E7478F"/>
    <w:pPr>
      <w:numPr>
        <w:numId w:val="11"/>
      </w:numPr>
    </w:pPr>
  </w:style>
  <w:style w:type="paragraph" w:styleId="ListContinue2">
    <w:name w:val="List Continue 2"/>
    <w:basedOn w:val="Normal"/>
    <w:uiPriority w:val="99"/>
    <w:unhideWhenUsed/>
    <w:rsid w:val="00E7478F"/>
    <w:pPr>
      <w:ind w:left="720"/>
      <w:contextualSpacing/>
    </w:pPr>
  </w:style>
  <w:style w:type="paragraph" w:styleId="ListNumber">
    <w:name w:val="List Number"/>
    <w:basedOn w:val="Normal"/>
    <w:uiPriority w:val="99"/>
    <w:unhideWhenUsed/>
    <w:rsid w:val="00E7478F"/>
    <w:pPr>
      <w:numPr>
        <w:numId w:val="13"/>
      </w:numPr>
      <w:contextualSpacing/>
    </w:pPr>
  </w:style>
  <w:style w:type="paragraph" w:styleId="ListNumber2">
    <w:name w:val="List Number 2"/>
    <w:basedOn w:val="Normal"/>
    <w:uiPriority w:val="99"/>
    <w:unhideWhenUsed/>
    <w:rsid w:val="00E7478F"/>
    <w:pPr>
      <w:numPr>
        <w:numId w:val="15"/>
      </w:numPr>
      <w:contextualSpacing/>
    </w:pPr>
  </w:style>
  <w:style w:type="paragraph" w:styleId="ListNumber3">
    <w:name w:val="List Number 3"/>
    <w:basedOn w:val="Normal"/>
    <w:uiPriority w:val="99"/>
    <w:unhideWhenUsed/>
    <w:rsid w:val="00E7478F"/>
    <w:pPr>
      <w:numPr>
        <w:numId w:val="17"/>
      </w:numPr>
      <w:contextualSpacing/>
    </w:pPr>
  </w:style>
  <w:style w:type="paragraph" w:styleId="MacroText">
    <w:name w:val="macro"/>
    <w:link w:val="MacroTextChar"/>
    <w:uiPriority w:val="99"/>
    <w:unhideWhenUsed/>
    <w:rsid w:val="00E7478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E7478F"/>
    <w:rPr>
      <w:rFonts w:ascii="Consolas" w:eastAsia="Times New Roman" w:hAnsi="Consolas" w:cs="Consolas"/>
      <w:sz w:val="20"/>
      <w:szCs w:val="20"/>
    </w:rPr>
  </w:style>
  <w:style w:type="paragraph" w:styleId="NoSpacing">
    <w:name w:val="No Spacing"/>
    <w:uiPriority w:val="1"/>
    <w:qFormat/>
    <w:rsid w:val="00E7478F"/>
    <w:pPr>
      <w:spacing w:after="0" w:line="240" w:lineRule="auto"/>
    </w:pPr>
    <w:rPr>
      <w:rFonts w:ascii="Segoe UI" w:eastAsia="Times New Roman" w:hAnsi="Segoe UI" w:cs="Times New Roman"/>
      <w:sz w:val="24"/>
    </w:rPr>
  </w:style>
  <w:style w:type="paragraph" w:styleId="NormalWeb">
    <w:name w:val="Normal (Web)"/>
    <w:basedOn w:val="Normal"/>
    <w:rsid w:val="00E7478F"/>
  </w:style>
  <w:style w:type="character" w:styleId="Strong">
    <w:name w:val="Strong"/>
    <w:uiPriority w:val="22"/>
    <w:qFormat/>
    <w:rsid w:val="00E7478F"/>
    <w:rPr>
      <w:b/>
      <w:bCs/>
    </w:rPr>
  </w:style>
  <w:style w:type="paragraph" w:customStyle="1" w:styleId="StyleHeading2After0pt">
    <w:name w:val="Style Heading 2 + After:  0 pt"/>
    <w:basedOn w:val="Heading2"/>
    <w:rsid w:val="00E7478F"/>
    <w:pPr>
      <w:spacing w:after="0"/>
    </w:pPr>
    <w:rPr>
      <w:bCs/>
      <w:iCs/>
      <w:szCs w:val="20"/>
    </w:rPr>
  </w:style>
  <w:style w:type="character" w:styleId="SubtleEmphasis">
    <w:name w:val="Subtle Emphasis"/>
    <w:uiPriority w:val="19"/>
    <w:qFormat/>
    <w:rsid w:val="00E7478F"/>
    <w:rPr>
      <w:i/>
      <w:iCs/>
      <w:color w:val="404040"/>
    </w:rPr>
  </w:style>
  <w:style w:type="table" w:styleId="TableGrid">
    <w:name w:val="Table Grid"/>
    <w:basedOn w:val="TableNormal"/>
    <w:uiPriority w:val="59"/>
    <w:rsid w:val="00E747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7478F"/>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E7478F"/>
    <w:pPr>
      <w:contextualSpacing/>
      <w:jc w:val="center"/>
    </w:pPr>
    <w:rPr>
      <w:b/>
      <w:spacing w:val="-10"/>
      <w:kern w:val="28"/>
      <w:sz w:val="40"/>
      <w:szCs w:val="56"/>
    </w:rPr>
  </w:style>
  <w:style w:type="character" w:customStyle="1" w:styleId="TitleChar">
    <w:name w:val="Title Char"/>
    <w:link w:val="Title"/>
    <w:uiPriority w:val="10"/>
    <w:rsid w:val="00E7478F"/>
    <w:rPr>
      <w:rFonts w:ascii="Segoe UI" w:eastAsia="Times New Roman" w:hAnsi="Segoe UI" w:cs="Times New Roman"/>
      <w:b/>
      <w:spacing w:val="-10"/>
      <w:kern w:val="28"/>
      <w:sz w:val="40"/>
      <w:szCs w:val="56"/>
    </w:rPr>
  </w:style>
  <w:style w:type="paragraph" w:styleId="Bibliography">
    <w:name w:val="Bibliography"/>
    <w:basedOn w:val="Normal"/>
    <w:next w:val="Normal"/>
    <w:uiPriority w:val="37"/>
    <w:semiHidden/>
    <w:unhideWhenUsed/>
    <w:rsid w:val="00F74C94"/>
  </w:style>
  <w:style w:type="paragraph" w:styleId="BlockText">
    <w:name w:val="Block Text"/>
    <w:basedOn w:val="Normal"/>
    <w:uiPriority w:val="99"/>
    <w:semiHidden/>
    <w:unhideWhenUsed/>
    <w:rsid w:val="00F74C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74C94"/>
  </w:style>
  <w:style w:type="character" w:customStyle="1" w:styleId="BodyTextChar">
    <w:name w:val="Body Text Char"/>
    <w:basedOn w:val="DefaultParagraphFont"/>
    <w:link w:val="BodyText"/>
    <w:uiPriority w:val="99"/>
    <w:semiHidden/>
    <w:rsid w:val="00F74C94"/>
    <w:rPr>
      <w:rFonts w:ascii="Segoe UI" w:eastAsia="Times New Roman" w:hAnsi="Segoe UI" w:cs="Times New Roman"/>
    </w:rPr>
  </w:style>
  <w:style w:type="paragraph" w:styleId="BodyText2">
    <w:name w:val="Body Text 2"/>
    <w:basedOn w:val="Normal"/>
    <w:link w:val="BodyText2Char"/>
    <w:uiPriority w:val="99"/>
    <w:semiHidden/>
    <w:unhideWhenUsed/>
    <w:rsid w:val="00F74C94"/>
    <w:pPr>
      <w:spacing w:line="480" w:lineRule="auto"/>
    </w:pPr>
  </w:style>
  <w:style w:type="character" w:customStyle="1" w:styleId="BodyText2Char">
    <w:name w:val="Body Text 2 Char"/>
    <w:basedOn w:val="DefaultParagraphFont"/>
    <w:link w:val="BodyText2"/>
    <w:uiPriority w:val="99"/>
    <w:semiHidden/>
    <w:rsid w:val="00F74C94"/>
    <w:rPr>
      <w:rFonts w:ascii="Segoe UI" w:eastAsia="Times New Roman" w:hAnsi="Segoe UI" w:cs="Times New Roman"/>
    </w:rPr>
  </w:style>
  <w:style w:type="paragraph" w:styleId="BodyText3">
    <w:name w:val="Body Text 3"/>
    <w:basedOn w:val="Normal"/>
    <w:link w:val="BodyText3Char"/>
    <w:uiPriority w:val="99"/>
    <w:semiHidden/>
    <w:unhideWhenUsed/>
    <w:rsid w:val="00F74C94"/>
    <w:rPr>
      <w:sz w:val="16"/>
      <w:szCs w:val="16"/>
    </w:rPr>
  </w:style>
  <w:style w:type="character" w:customStyle="1" w:styleId="BodyText3Char">
    <w:name w:val="Body Text 3 Char"/>
    <w:basedOn w:val="DefaultParagraphFont"/>
    <w:link w:val="BodyText3"/>
    <w:uiPriority w:val="99"/>
    <w:semiHidden/>
    <w:rsid w:val="00F74C94"/>
    <w:rPr>
      <w:rFonts w:ascii="Segoe UI" w:eastAsia="Times New Roman" w:hAnsi="Segoe UI" w:cs="Times New Roman"/>
      <w:sz w:val="16"/>
      <w:szCs w:val="16"/>
    </w:rPr>
  </w:style>
  <w:style w:type="paragraph" w:styleId="BodyTextFirstIndent">
    <w:name w:val="Body Text First Indent"/>
    <w:basedOn w:val="BodyText"/>
    <w:link w:val="BodyTextFirstIndentChar"/>
    <w:uiPriority w:val="99"/>
    <w:semiHidden/>
    <w:unhideWhenUsed/>
    <w:rsid w:val="00F74C94"/>
    <w:pPr>
      <w:ind w:firstLine="360"/>
    </w:pPr>
  </w:style>
  <w:style w:type="character" w:customStyle="1" w:styleId="BodyTextFirstIndentChar">
    <w:name w:val="Body Text First Indent Char"/>
    <w:basedOn w:val="BodyTextChar"/>
    <w:link w:val="BodyTextFirstIndent"/>
    <w:uiPriority w:val="99"/>
    <w:semiHidden/>
    <w:rsid w:val="00F74C94"/>
    <w:rPr>
      <w:rFonts w:ascii="Segoe UI" w:eastAsia="Times New Roman" w:hAnsi="Segoe UI" w:cs="Times New Roman"/>
    </w:rPr>
  </w:style>
  <w:style w:type="paragraph" w:styleId="BodyTextIndent">
    <w:name w:val="Body Text Indent"/>
    <w:basedOn w:val="Normal"/>
    <w:link w:val="BodyTextIndentChar"/>
    <w:uiPriority w:val="99"/>
    <w:semiHidden/>
    <w:unhideWhenUsed/>
    <w:rsid w:val="00F74C94"/>
    <w:pPr>
      <w:ind w:left="360"/>
    </w:pPr>
  </w:style>
  <w:style w:type="character" w:customStyle="1" w:styleId="BodyTextIndentChar">
    <w:name w:val="Body Text Indent Char"/>
    <w:basedOn w:val="DefaultParagraphFont"/>
    <w:link w:val="BodyTextIndent"/>
    <w:uiPriority w:val="99"/>
    <w:semiHidden/>
    <w:rsid w:val="00F74C94"/>
    <w:rPr>
      <w:rFonts w:ascii="Segoe UI" w:eastAsia="Times New Roman" w:hAnsi="Segoe UI" w:cs="Times New Roman"/>
    </w:rPr>
  </w:style>
  <w:style w:type="paragraph" w:styleId="BodyTextFirstIndent2">
    <w:name w:val="Body Text First Indent 2"/>
    <w:basedOn w:val="BodyTextIndent"/>
    <w:link w:val="BodyTextFirstIndent2Char"/>
    <w:uiPriority w:val="99"/>
    <w:semiHidden/>
    <w:unhideWhenUsed/>
    <w:rsid w:val="00F74C94"/>
    <w:pPr>
      <w:ind w:firstLine="360"/>
    </w:pPr>
  </w:style>
  <w:style w:type="character" w:customStyle="1" w:styleId="BodyTextFirstIndent2Char">
    <w:name w:val="Body Text First Indent 2 Char"/>
    <w:basedOn w:val="BodyTextIndentChar"/>
    <w:link w:val="BodyTextFirstIndent2"/>
    <w:uiPriority w:val="99"/>
    <w:semiHidden/>
    <w:rsid w:val="00F74C94"/>
    <w:rPr>
      <w:rFonts w:ascii="Segoe UI" w:eastAsia="Times New Roman" w:hAnsi="Segoe UI" w:cs="Times New Roman"/>
    </w:rPr>
  </w:style>
  <w:style w:type="paragraph" w:styleId="BodyTextIndent2">
    <w:name w:val="Body Text Indent 2"/>
    <w:basedOn w:val="Normal"/>
    <w:link w:val="BodyTextIndent2Char"/>
    <w:uiPriority w:val="99"/>
    <w:semiHidden/>
    <w:unhideWhenUsed/>
    <w:rsid w:val="00F74C94"/>
    <w:pPr>
      <w:spacing w:line="480" w:lineRule="auto"/>
      <w:ind w:left="360"/>
    </w:pPr>
  </w:style>
  <w:style w:type="character" w:customStyle="1" w:styleId="BodyTextIndent2Char">
    <w:name w:val="Body Text Indent 2 Char"/>
    <w:basedOn w:val="DefaultParagraphFont"/>
    <w:link w:val="BodyTextIndent2"/>
    <w:uiPriority w:val="99"/>
    <w:semiHidden/>
    <w:rsid w:val="00F74C94"/>
    <w:rPr>
      <w:rFonts w:ascii="Segoe UI" w:eastAsia="Times New Roman" w:hAnsi="Segoe UI" w:cs="Times New Roman"/>
    </w:rPr>
  </w:style>
  <w:style w:type="paragraph" w:styleId="BodyTextIndent3">
    <w:name w:val="Body Text Indent 3"/>
    <w:basedOn w:val="Normal"/>
    <w:link w:val="BodyTextIndent3Char"/>
    <w:uiPriority w:val="99"/>
    <w:semiHidden/>
    <w:unhideWhenUsed/>
    <w:rsid w:val="00F74C94"/>
    <w:pPr>
      <w:ind w:left="360"/>
    </w:pPr>
    <w:rPr>
      <w:sz w:val="16"/>
      <w:szCs w:val="16"/>
    </w:rPr>
  </w:style>
  <w:style w:type="character" w:customStyle="1" w:styleId="BodyTextIndent3Char">
    <w:name w:val="Body Text Indent 3 Char"/>
    <w:basedOn w:val="DefaultParagraphFont"/>
    <w:link w:val="BodyTextIndent3"/>
    <w:uiPriority w:val="99"/>
    <w:semiHidden/>
    <w:rsid w:val="00F74C94"/>
    <w:rPr>
      <w:rFonts w:ascii="Segoe UI" w:eastAsia="Times New Roman" w:hAnsi="Segoe UI" w:cs="Times New Roman"/>
      <w:sz w:val="16"/>
      <w:szCs w:val="16"/>
    </w:rPr>
  </w:style>
  <w:style w:type="paragraph" w:styleId="Caption">
    <w:name w:val="caption"/>
    <w:basedOn w:val="Normal"/>
    <w:next w:val="Normal"/>
    <w:uiPriority w:val="35"/>
    <w:semiHidden/>
    <w:unhideWhenUsed/>
    <w:qFormat/>
    <w:rsid w:val="00F74C94"/>
    <w:pPr>
      <w:spacing w:after="200"/>
    </w:pPr>
    <w:rPr>
      <w:i/>
      <w:iCs/>
      <w:color w:val="1F497D" w:themeColor="text2"/>
      <w:sz w:val="18"/>
      <w:szCs w:val="18"/>
    </w:rPr>
  </w:style>
  <w:style w:type="paragraph" w:styleId="Closing">
    <w:name w:val="Closing"/>
    <w:basedOn w:val="Normal"/>
    <w:link w:val="ClosingChar"/>
    <w:uiPriority w:val="99"/>
    <w:semiHidden/>
    <w:unhideWhenUsed/>
    <w:rsid w:val="00F74C94"/>
    <w:pPr>
      <w:spacing w:after="0"/>
      <w:ind w:left="4320"/>
    </w:pPr>
  </w:style>
  <w:style w:type="character" w:customStyle="1" w:styleId="ClosingChar">
    <w:name w:val="Closing Char"/>
    <w:basedOn w:val="DefaultParagraphFont"/>
    <w:link w:val="Closing"/>
    <w:uiPriority w:val="99"/>
    <w:semiHidden/>
    <w:rsid w:val="00F74C94"/>
    <w:rPr>
      <w:rFonts w:ascii="Segoe UI" w:eastAsia="Times New Roman" w:hAnsi="Segoe UI" w:cs="Times New Roman"/>
    </w:rPr>
  </w:style>
  <w:style w:type="paragraph" w:styleId="CommentText">
    <w:name w:val="annotation text"/>
    <w:basedOn w:val="Normal"/>
    <w:link w:val="CommentTextChar"/>
    <w:uiPriority w:val="99"/>
    <w:semiHidden/>
    <w:unhideWhenUsed/>
    <w:rsid w:val="00F74C94"/>
    <w:rPr>
      <w:sz w:val="20"/>
      <w:szCs w:val="20"/>
    </w:rPr>
  </w:style>
  <w:style w:type="character" w:customStyle="1" w:styleId="CommentTextChar">
    <w:name w:val="Comment Text Char"/>
    <w:basedOn w:val="DefaultParagraphFont"/>
    <w:link w:val="CommentText"/>
    <w:uiPriority w:val="99"/>
    <w:semiHidden/>
    <w:rsid w:val="00F74C94"/>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F74C94"/>
    <w:rPr>
      <w:b/>
      <w:bCs/>
    </w:rPr>
  </w:style>
  <w:style w:type="character" w:customStyle="1" w:styleId="CommentSubjectChar">
    <w:name w:val="Comment Subject Char"/>
    <w:basedOn w:val="CommentTextChar"/>
    <w:link w:val="CommentSubject"/>
    <w:uiPriority w:val="99"/>
    <w:semiHidden/>
    <w:rsid w:val="00F74C94"/>
    <w:rPr>
      <w:rFonts w:ascii="Segoe UI" w:eastAsia="Times New Roman" w:hAnsi="Segoe UI" w:cs="Times New Roman"/>
      <w:b/>
      <w:bCs/>
      <w:sz w:val="20"/>
      <w:szCs w:val="20"/>
    </w:rPr>
  </w:style>
  <w:style w:type="paragraph" w:styleId="Date">
    <w:name w:val="Date"/>
    <w:basedOn w:val="Normal"/>
    <w:next w:val="Normal"/>
    <w:link w:val="DateChar"/>
    <w:uiPriority w:val="99"/>
    <w:semiHidden/>
    <w:unhideWhenUsed/>
    <w:rsid w:val="00F74C94"/>
  </w:style>
  <w:style w:type="character" w:customStyle="1" w:styleId="DateChar">
    <w:name w:val="Date Char"/>
    <w:basedOn w:val="DefaultParagraphFont"/>
    <w:link w:val="Date"/>
    <w:uiPriority w:val="99"/>
    <w:semiHidden/>
    <w:rsid w:val="00F74C94"/>
    <w:rPr>
      <w:rFonts w:ascii="Segoe UI" w:eastAsia="Times New Roman" w:hAnsi="Segoe UI" w:cs="Times New Roman"/>
    </w:rPr>
  </w:style>
  <w:style w:type="paragraph" w:styleId="DocumentMap">
    <w:name w:val="Document Map"/>
    <w:basedOn w:val="Normal"/>
    <w:link w:val="DocumentMapChar"/>
    <w:uiPriority w:val="99"/>
    <w:semiHidden/>
    <w:unhideWhenUsed/>
    <w:rsid w:val="00F74C94"/>
    <w:pPr>
      <w:spacing w:after="0"/>
    </w:pPr>
    <w:rPr>
      <w:rFonts w:cs="Segoe UI"/>
      <w:sz w:val="16"/>
      <w:szCs w:val="16"/>
    </w:rPr>
  </w:style>
  <w:style w:type="character" w:customStyle="1" w:styleId="DocumentMapChar">
    <w:name w:val="Document Map Char"/>
    <w:basedOn w:val="DefaultParagraphFont"/>
    <w:link w:val="DocumentMap"/>
    <w:uiPriority w:val="99"/>
    <w:semiHidden/>
    <w:rsid w:val="00F74C94"/>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74C94"/>
    <w:pPr>
      <w:spacing w:after="0"/>
    </w:pPr>
  </w:style>
  <w:style w:type="character" w:customStyle="1" w:styleId="E-mailSignatureChar">
    <w:name w:val="E-mail Signature Char"/>
    <w:basedOn w:val="DefaultParagraphFont"/>
    <w:link w:val="E-mailSignature"/>
    <w:uiPriority w:val="99"/>
    <w:semiHidden/>
    <w:rsid w:val="00F74C94"/>
    <w:rPr>
      <w:rFonts w:ascii="Segoe UI" w:eastAsia="Times New Roman" w:hAnsi="Segoe UI" w:cs="Times New Roman"/>
    </w:rPr>
  </w:style>
  <w:style w:type="paragraph" w:styleId="EndnoteText">
    <w:name w:val="endnote text"/>
    <w:basedOn w:val="Normal"/>
    <w:link w:val="EndnoteTextChar"/>
    <w:uiPriority w:val="99"/>
    <w:semiHidden/>
    <w:unhideWhenUsed/>
    <w:rsid w:val="00F74C94"/>
    <w:pPr>
      <w:spacing w:after="0"/>
    </w:pPr>
    <w:rPr>
      <w:sz w:val="20"/>
      <w:szCs w:val="20"/>
    </w:rPr>
  </w:style>
  <w:style w:type="character" w:customStyle="1" w:styleId="EndnoteTextChar">
    <w:name w:val="Endnote Text Char"/>
    <w:basedOn w:val="DefaultParagraphFont"/>
    <w:link w:val="EndnoteText"/>
    <w:uiPriority w:val="99"/>
    <w:semiHidden/>
    <w:rsid w:val="00F74C94"/>
    <w:rPr>
      <w:rFonts w:ascii="Segoe UI" w:eastAsia="Times New Roman" w:hAnsi="Segoe UI" w:cs="Times New Roman"/>
      <w:sz w:val="20"/>
      <w:szCs w:val="20"/>
    </w:rPr>
  </w:style>
  <w:style w:type="paragraph" w:styleId="EnvelopeAddress">
    <w:name w:val="envelope address"/>
    <w:basedOn w:val="Normal"/>
    <w:uiPriority w:val="99"/>
    <w:semiHidden/>
    <w:unhideWhenUsed/>
    <w:rsid w:val="00F74C9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4C94"/>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74C94"/>
    <w:pPr>
      <w:spacing w:after="0"/>
    </w:pPr>
    <w:rPr>
      <w:sz w:val="20"/>
      <w:szCs w:val="20"/>
    </w:rPr>
  </w:style>
  <w:style w:type="character" w:customStyle="1" w:styleId="FootnoteTextChar">
    <w:name w:val="Footnote Text Char"/>
    <w:basedOn w:val="DefaultParagraphFont"/>
    <w:link w:val="FootnoteText"/>
    <w:uiPriority w:val="99"/>
    <w:semiHidden/>
    <w:rsid w:val="00F74C94"/>
    <w:rPr>
      <w:rFonts w:ascii="Segoe UI" w:eastAsia="Times New Roman" w:hAnsi="Segoe UI" w:cs="Times New Roman"/>
      <w:sz w:val="20"/>
      <w:szCs w:val="20"/>
    </w:rPr>
  </w:style>
  <w:style w:type="character" w:customStyle="1" w:styleId="Heading3Char">
    <w:name w:val="Heading 3 Char"/>
    <w:basedOn w:val="DefaultParagraphFont"/>
    <w:link w:val="Heading3"/>
    <w:uiPriority w:val="9"/>
    <w:semiHidden/>
    <w:rsid w:val="00F74C9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74C9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74C9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74C9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74C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C9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74C94"/>
    <w:pPr>
      <w:spacing w:after="0"/>
    </w:pPr>
    <w:rPr>
      <w:i/>
      <w:iCs/>
    </w:rPr>
  </w:style>
  <w:style w:type="character" w:customStyle="1" w:styleId="HTMLAddressChar">
    <w:name w:val="HTML Address Char"/>
    <w:basedOn w:val="DefaultParagraphFont"/>
    <w:link w:val="HTMLAddress"/>
    <w:uiPriority w:val="99"/>
    <w:semiHidden/>
    <w:rsid w:val="00F74C94"/>
    <w:rPr>
      <w:rFonts w:ascii="Segoe UI" w:eastAsia="Times New Roman" w:hAnsi="Segoe UI" w:cs="Times New Roman"/>
      <w:i/>
      <w:iCs/>
    </w:rPr>
  </w:style>
  <w:style w:type="paragraph" w:styleId="HTMLPreformatted">
    <w:name w:val="HTML Preformatted"/>
    <w:basedOn w:val="Normal"/>
    <w:link w:val="HTMLPreformattedChar"/>
    <w:uiPriority w:val="99"/>
    <w:semiHidden/>
    <w:unhideWhenUsed/>
    <w:rsid w:val="00F74C94"/>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4C94"/>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74C94"/>
    <w:pPr>
      <w:spacing w:after="0"/>
      <w:ind w:left="220" w:hanging="220"/>
    </w:pPr>
  </w:style>
  <w:style w:type="paragraph" w:styleId="Index2">
    <w:name w:val="index 2"/>
    <w:basedOn w:val="Normal"/>
    <w:next w:val="Normal"/>
    <w:autoRedefine/>
    <w:uiPriority w:val="99"/>
    <w:semiHidden/>
    <w:unhideWhenUsed/>
    <w:rsid w:val="00F74C94"/>
    <w:pPr>
      <w:spacing w:after="0"/>
      <w:ind w:left="440" w:hanging="220"/>
    </w:pPr>
  </w:style>
  <w:style w:type="paragraph" w:styleId="Index3">
    <w:name w:val="index 3"/>
    <w:basedOn w:val="Normal"/>
    <w:next w:val="Normal"/>
    <w:autoRedefine/>
    <w:uiPriority w:val="99"/>
    <w:semiHidden/>
    <w:unhideWhenUsed/>
    <w:rsid w:val="00F74C94"/>
    <w:pPr>
      <w:spacing w:after="0"/>
      <w:ind w:left="660" w:hanging="220"/>
    </w:pPr>
  </w:style>
  <w:style w:type="paragraph" w:styleId="Index4">
    <w:name w:val="index 4"/>
    <w:basedOn w:val="Normal"/>
    <w:next w:val="Normal"/>
    <w:autoRedefine/>
    <w:uiPriority w:val="99"/>
    <w:semiHidden/>
    <w:unhideWhenUsed/>
    <w:rsid w:val="00F74C94"/>
    <w:pPr>
      <w:spacing w:after="0"/>
      <w:ind w:left="880" w:hanging="220"/>
    </w:pPr>
  </w:style>
  <w:style w:type="paragraph" w:styleId="Index5">
    <w:name w:val="index 5"/>
    <w:basedOn w:val="Normal"/>
    <w:next w:val="Normal"/>
    <w:autoRedefine/>
    <w:uiPriority w:val="99"/>
    <w:semiHidden/>
    <w:unhideWhenUsed/>
    <w:rsid w:val="00F74C94"/>
    <w:pPr>
      <w:spacing w:after="0"/>
      <w:ind w:left="1100" w:hanging="220"/>
    </w:pPr>
  </w:style>
  <w:style w:type="paragraph" w:styleId="Index6">
    <w:name w:val="index 6"/>
    <w:basedOn w:val="Normal"/>
    <w:next w:val="Normal"/>
    <w:autoRedefine/>
    <w:uiPriority w:val="99"/>
    <w:semiHidden/>
    <w:unhideWhenUsed/>
    <w:rsid w:val="00F74C94"/>
    <w:pPr>
      <w:spacing w:after="0"/>
      <w:ind w:left="1320" w:hanging="220"/>
    </w:pPr>
  </w:style>
  <w:style w:type="paragraph" w:styleId="Index7">
    <w:name w:val="index 7"/>
    <w:basedOn w:val="Normal"/>
    <w:next w:val="Normal"/>
    <w:autoRedefine/>
    <w:uiPriority w:val="99"/>
    <w:semiHidden/>
    <w:unhideWhenUsed/>
    <w:rsid w:val="00F74C94"/>
    <w:pPr>
      <w:spacing w:after="0"/>
      <w:ind w:left="1540" w:hanging="220"/>
    </w:pPr>
  </w:style>
  <w:style w:type="paragraph" w:styleId="Index8">
    <w:name w:val="index 8"/>
    <w:basedOn w:val="Normal"/>
    <w:next w:val="Normal"/>
    <w:autoRedefine/>
    <w:uiPriority w:val="99"/>
    <w:semiHidden/>
    <w:unhideWhenUsed/>
    <w:rsid w:val="00F74C94"/>
    <w:pPr>
      <w:spacing w:after="0"/>
      <w:ind w:left="1760" w:hanging="220"/>
    </w:pPr>
  </w:style>
  <w:style w:type="paragraph" w:styleId="Index9">
    <w:name w:val="index 9"/>
    <w:basedOn w:val="Normal"/>
    <w:next w:val="Normal"/>
    <w:autoRedefine/>
    <w:uiPriority w:val="99"/>
    <w:semiHidden/>
    <w:unhideWhenUsed/>
    <w:rsid w:val="00F74C94"/>
    <w:pPr>
      <w:spacing w:after="0"/>
      <w:ind w:left="1980" w:hanging="220"/>
    </w:pPr>
  </w:style>
  <w:style w:type="paragraph" w:styleId="IndexHeading">
    <w:name w:val="index heading"/>
    <w:basedOn w:val="Normal"/>
    <w:next w:val="Index1"/>
    <w:uiPriority w:val="99"/>
    <w:semiHidden/>
    <w:unhideWhenUsed/>
    <w:rsid w:val="00F74C9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74C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4C94"/>
    <w:rPr>
      <w:rFonts w:ascii="Segoe UI" w:eastAsia="Times New Roman" w:hAnsi="Segoe UI" w:cs="Times New Roman"/>
      <w:i/>
      <w:iCs/>
      <w:color w:val="4F81BD" w:themeColor="accent1"/>
    </w:rPr>
  </w:style>
  <w:style w:type="paragraph" w:styleId="List2">
    <w:name w:val="List 2"/>
    <w:basedOn w:val="Normal"/>
    <w:uiPriority w:val="99"/>
    <w:semiHidden/>
    <w:unhideWhenUsed/>
    <w:rsid w:val="00F74C94"/>
    <w:pPr>
      <w:ind w:left="720" w:hanging="360"/>
      <w:contextualSpacing/>
    </w:pPr>
  </w:style>
  <w:style w:type="paragraph" w:styleId="List3">
    <w:name w:val="List 3"/>
    <w:basedOn w:val="Normal"/>
    <w:uiPriority w:val="99"/>
    <w:semiHidden/>
    <w:unhideWhenUsed/>
    <w:rsid w:val="00F74C94"/>
    <w:pPr>
      <w:ind w:left="1080" w:hanging="360"/>
      <w:contextualSpacing/>
    </w:pPr>
  </w:style>
  <w:style w:type="paragraph" w:styleId="List4">
    <w:name w:val="List 4"/>
    <w:basedOn w:val="Normal"/>
    <w:uiPriority w:val="99"/>
    <w:semiHidden/>
    <w:unhideWhenUsed/>
    <w:rsid w:val="00F74C94"/>
    <w:pPr>
      <w:ind w:left="1440" w:hanging="360"/>
      <w:contextualSpacing/>
    </w:pPr>
  </w:style>
  <w:style w:type="paragraph" w:styleId="List5">
    <w:name w:val="List 5"/>
    <w:basedOn w:val="Normal"/>
    <w:uiPriority w:val="99"/>
    <w:semiHidden/>
    <w:unhideWhenUsed/>
    <w:rsid w:val="00F74C94"/>
    <w:pPr>
      <w:ind w:left="1800" w:hanging="360"/>
      <w:contextualSpacing/>
    </w:pPr>
  </w:style>
  <w:style w:type="paragraph" w:styleId="ListBullet5">
    <w:name w:val="List Bullet 5"/>
    <w:basedOn w:val="Normal"/>
    <w:uiPriority w:val="99"/>
    <w:semiHidden/>
    <w:unhideWhenUsed/>
    <w:rsid w:val="00F74C94"/>
    <w:pPr>
      <w:numPr>
        <w:numId w:val="18"/>
      </w:numPr>
      <w:contextualSpacing/>
    </w:pPr>
  </w:style>
  <w:style w:type="paragraph" w:styleId="ListContinue">
    <w:name w:val="List Continue"/>
    <w:basedOn w:val="Normal"/>
    <w:uiPriority w:val="99"/>
    <w:semiHidden/>
    <w:unhideWhenUsed/>
    <w:rsid w:val="00F74C94"/>
    <w:pPr>
      <w:ind w:left="360"/>
      <w:contextualSpacing/>
    </w:pPr>
  </w:style>
  <w:style w:type="paragraph" w:styleId="ListContinue3">
    <w:name w:val="List Continue 3"/>
    <w:basedOn w:val="Normal"/>
    <w:uiPriority w:val="99"/>
    <w:semiHidden/>
    <w:unhideWhenUsed/>
    <w:rsid w:val="00F74C94"/>
    <w:pPr>
      <w:ind w:left="1080"/>
      <w:contextualSpacing/>
    </w:pPr>
  </w:style>
  <w:style w:type="paragraph" w:styleId="ListContinue4">
    <w:name w:val="List Continue 4"/>
    <w:basedOn w:val="Normal"/>
    <w:uiPriority w:val="99"/>
    <w:semiHidden/>
    <w:unhideWhenUsed/>
    <w:rsid w:val="00F74C94"/>
    <w:pPr>
      <w:ind w:left="1440"/>
      <w:contextualSpacing/>
    </w:pPr>
  </w:style>
  <w:style w:type="paragraph" w:styleId="ListContinue5">
    <w:name w:val="List Continue 5"/>
    <w:basedOn w:val="Normal"/>
    <w:uiPriority w:val="99"/>
    <w:semiHidden/>
    <w:unhideWhenUsed/>
    <w:rsid w:val="00F74C94"/>
    <w:pPr>
      <w:ind w:left="1800"/>
      <w:contextualSpacing/>
    </w:pPr>
  </w:style>
  <w:style w:type="paragraph" w:styleId="ListNumber4">
    <w:name w:val="List Number 4"/>
    <w:basedOn w:val="Normal"/>
    <w:uiPriority w:val="99"/>
    <w:semiHidden/>
    <w:unhideWhenUsed/>
    <w:rsid w:val="00F74C94"/>
    <w:pPr>
      <w:numPr>
        <w:numId w:val="19"/>
      </w:numPr>
      <w:contextualSpacing/>
    </w:pPr>
  </w:style>
  <w:style w:type="paragraph" w:styleId="ListNumber5">
    <w:name w:val="List Number 5"/>
    <w:basedOn w:val="Normal"/>
    <w:uiPriority w:val="99"/>
    <w:semiHidden/>
    <w:unhideWhenUsed/>
    <w:rsid w:val="00F74C94"/>
    <w:pPr>
      <w:numPr>
        <w:numId w:val="20"/>
      </w:numPr>
      <w:contextualSpacing/>
    </w:pPr>
  </w:style>
  <w:style w:type="paragraph" w:styleId="MessageHeader">
    <w:name w:val="Message Header"/>
    <w:basedOn w:val="Normal"/>
    <w:link w:val="MessageHeaderChar"/>
    <w:uiPriority w:val="99"/>
    <w:semiHidden/>
    <w:unhideWhenUsed/>
    <w:rsid w:val="00F74C9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4C9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F74C94"/>
    <w:pPr>
      <w:ind w:left="720"/>
    </w:pPr>
  </w:style>
  <w:style w:type="paragraph" w:styleId="NoteHeading">
    <w:name w:val="Note Heading"/>
    <w:basedOn w:val="Normal"/>
    <w:next w:val="Normal"/>
    <w:link w:val="NoteHeadingChar"/>
    <w:uiPriority w:val="99"/>
    <w:semiHidden/>
    <w:unhideWhenUsed/>
    <w:rsid w:val="00F74C94"/>
    <w:pPr>
      <w:spacing w:after="0"/>
    </w:pPr>
  </w:style>
  <w:style w:type="character" w:customStyle="1" w:styleId="NoteHeadingChar">
    <w:name w:val="Note Heading Char"/>
    <w:basedOn w:val="DefaultParagraphFont"/>
    <w:link w:val="NoteHeading"/>
    <w:uiPriority w:val="99"/>
    <w:semiHidden/>
    <w:rsid w:val="00F74C94"/>
    <w:rPr>
      <w:rFonts w:ascii="Segoe UI" w:eastAsia="Times New Roman" w:hAnsi="Segoe UI" w:cs="Times New Roman"/>
    </w:rPr>
  </w:style>
  <w:style w:type="paragraph" w:styleId="PlainText">
    <w:name w:val="Plain Text"/>
    <w:basedOn w:val="Normal"/>
    <w:link w:val="PlainTextChar"/>
    <w:uiPriority w:val="99"/>
    <w:semiHidden/>
    <w:unhideWhenUsed/>
    <w:rsid w:val="00F74C94"/>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74C94"/>
    <w:rPr>
      <w:rFonts w:ascii="Consolas" w:eastAsia="Times New Roman" w:hAnsi="Consolas" w:cs="Times New Roman"/>
      <w:sz w:val="21"/>
      <w:szCs w:val="21"/>
    </w:rPr>
  </w:style>
  <w:style w:type="paragraph" w:styleId="Quote">
    <w:name w:val="Quote"/>
    <w:basedOn w:val="Normal"/>
    <w:next w:val="Normal"/>
    <w:link w:val="QuoteChar"/>
    <w:uiPriority w:val="29"/>
    <w:qFormat/>
    <w:rsid w:val="00F74C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4C94"/>
    <w:rPr>
      <w:rFonts w:ascii="Segoe UI" w:eastAsia="Times New Roman" w:hAnsi="Segoe UI" w:cs="Times New Roman"/>
      <w:i/>
      <w:iCs/>
      <w:color w:val="404040" w:themeColor="text1" w:themeTint="BF"/>
    </w:rPr>
  </w:style>
  <w:style w:type="paragraph" w:styleId="Salutation">
    <w:name w:val="Salutation"/>
    <w:basedOn w:val="Normal"/>
    <w:next w:val="Normal"/>
    <w:link w:val="SalutationChar"/>
    <w:uiPriority w:val="99"/>
    <w:semiHidden/>
    <w:unhideWhenUsed/>
    <w:rsid w:val="00F74C94"/>
  </w:style>
  <w:style w:type="character" w:customStyle="1" w:styleId="SalutationChar">
    <w:name w:val="Salutation Char"/>
    <w:basedOn w:val="DefaultParagraphFont"/>
    <w:link w:val="Salutation"/>
    <w:uiPriority w:val="99"/>
    <w:semiHidden/>
    <w:rsid w:val="00F74C94"/>
    <w:rPr>
      <w:rFonts w:ascii="Segoe UI" w:eastAsia="Times New Roman" w:hAnsi="Segoe UI" w:cs="Times New Roman"/>
    </w:rPr>
  </w:style>
  <w:style w:type="paragraph" w:styleId="Signature">
    <w:name w:val="Signature"/>
    <w:basedOn w:val="Normal"/>
    <w:link w:val="SignatureChar"/>
    <w:uiPriority w:val="99"/>
    <w:semiHidden/>
    <w:unhideWhenUsed/>
    <w:rsid w:val="00F74C94"/>
    <w:pPr>
      <w:spacing w:after="0"/>
      <w:ind w:left="4320"/>
    </w:pPr>
  </w:style>
  <w:style w:type="character" w:customStyle="1" w:styleId="SignatureChar">
    <w:name w:val="Signature Char"/>
    <w:basedOn w:val="DefaultParagraphFont"/>
    <w:link w:val="Signature"/>
    <w:uiPriority w:val="99"/>
    <w:semiHidden/>
    <w:rsid w:val="00F74C94"/>
    <w:rPr>
      <w:rFonts w:ascii="Segoe UI" w:eastAsia="Times New Roman" w:hAnsi="Segoe UI" w:cs="Times New Roman"/>
    </w:rPr>
  </w:style>
  <w:style w:type="paragraph" w:styleId="Subtitle">
    <w:name w:val="Subtitle"/>
    <w:basedOn w:val="Normal"/>
    <w:next w:val="Normal"/>
    <w:link w:val="SubtitleChar"/>
    <w:uiPriority w:val="11"/>
    <w:qFormat/>
    <w:rsid w:val="00F74C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4C9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74C94"/>
    <w:pPr>
      <w:spacing w:after="0"/>
      <w:ind w:left="220" w:hanging="220"/>
    </w:pPr>
  </w:style>
  <w:style w:type="paragraph" w:styleId="TableofFigures">
    <w:name w:val="table of figures"/>
    <w:basedOn w:val="Normal"/>
    <w:next w:val="Normal"/>
    <w:uiPriority w:val="99"/>
    <w:semiHidden/>
    <w:unhideWhenUsed/>
    <w:rsid w:val="00F74C94"/>
    <w:pPr>
      <w:spacing w:after="0"/>
    </w:pPr>
  </w:style>
  <w:style w:type="paragraph" w:styleId="TOAHeading">
    <w:name w:val="toa heading"/>
    <w:basedOn w:val="Normal"/>
    <w:next w:val="Normal"/>
    <w:uiPriority w:val="99"/>
    <w:semiHidden/>
    <w:unhideWhenUsed/>
    <w:rsid w:val="00F74C9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74C94"/>
    <w:pPr>
      <w:spacing w:after="100"/>
    </w:pPr>
  </w:style>
  <w:style w:type="paragraph" w:styleId="TOC2">
    <w:name w:val="toc 2"/>
    <w:basedOn w:val="Normal"/>
    <w:next w:val="Normal"/>
    <w:autoRedefine/>
    <w:uiPriority w:val="39"/>
    <w:semiHidden/>
    <w:unhideWhenUsed/>
    <w:rsid w:val="00F74C94"/>
    <w:pPr>
      <w:spacing w:after="100"/>
      <w:ind w:left="220"/>
    </w:pPr>
  </w:style>
  <w:style w:type="paragraph" w:styleId="TOC3">
    <w:name w:val="toc 3"/>
    <w:basedOn w:val="Normal"/>
    <w:next w:val="Normal"/>
    <w:autoRedefine/>
    <w:uiPriority w:val="39"/>
    <w:semiHidden/>
    <w:unhideWhenUsed/>
    <w:rsid w:val="00F74C94"/>
    <w:pPr>
      <w:spacing w:after="100"/>
      <w:ind w:left="440"/>
    </w:pPr>
  </w:style>
  <w:style w:type="paragraph" w:styleId="TOC4">
    <w:name w:val="toc 4"/>
    <w:basedOn w:val="Normal"/>
    <w:next w:val="Normal"/>
    <w:autoRedefine/>
    <w:uiPriority w:val="39"/>
    <w:semiHidden/>
    <w:unhideWhenUsed/>
    <w:rsid w:val="00F74C94"/>
    <w:pPr>
      <w:spacing w:after="100"/>
      <w:ind w:left="660"/>
    </w:pPr>
  </w:style>
  <w:style w:type="paragraph" w:styleId="TOC5">
    <w:name w:val="toc 5"/>
    <w:basedOn w:val="Normal"/>
    <w:next w:val="Normal"/>
    <w:autoRedefine/>
    <w:uiPriority w:val="39"/>
    <w:semiHidden/>
    <w:unhideWhenUsed/>
    <w:rsid w:val="00F74C94"/>
    <w:pPr>
      <w:spacing w:after="100"/>
      <w:ind w:left="880"/>
    </w:pPr>
  </w:style>
  <w:style w:type="paragraph" w:styleId="TOC6">
    <w:name w:val="toc 6"/>
    <w:basedOn w:val="Normal"/>
    <w:next w:val="Normal"/>
    <w:autoRedefine/>
    <w:uiPriority w:val="39"/>
    <w:semiHidden/>
    <w:unhideWhenUsed/>
    <w:rsid w:val="00F74C94"/>
    <w:pPr>
      <w:spacing w:after="100"/>
      <w:ind w:left="1100"/>
    </w:pPr>
  </w:style>
  <w:style w:type="paragraph" w:styleId="TOC7">
    <w:name w:val="toc 7"/>
    <w:basedOn w:val="Normal"/>
    <w:next w:val="Normal"/>
    <w:autoRedefine/>
    <w:uiPriority w:val="39"/>
    <w:semiHidden/>
    <w:unhideWhenUsed/>
    <w:rsid w:val="00F74C94"/>
    <w:pPr>
      <w:spacing w:after="100"/>
      <w:ind w:left="1320"/>
    </w:pPr>
  </w:style>
  <w:style w:type="paragraph" w:styleId="TOC8">
    <w:name w:val="toc 8"/>
    <w:basedOn w:val="Normal"/>
    <w:next w:val="Normal"/>
    <w:autoRedefine/>
    <w:uiPriority w:val="39"/>
    <w:semiHidden/>
    <w:unhideWhenUsed/>
    <w:rsid w:val="00F74C94"/>
    <w:pPr>
      <w:spacing w:after="100"/>
      <w:ind w:left="1540"/>
    </w:pPr>
  </w:style>
  <w:style w:type="paragraph" w:styleId="TOC9">
    <w:name w:val="toc 9"/>
    <w:basedOn w:val="Normal"/>
    <w:next w:val="Normal"/>
    <w:autoRedefine/>
    <w:uiPriority w:val="39"/>
    <w:semiHidden/>
    <w:unhideWhenUsed/>
    <w:rsid w:val="00F74C94"/>
    <w:pPr>
      <w:spacing w:after="100"/>
      <w:ind w:left="1760"/>
    </w:pPr>
  </w:style>
  <w:style w:type="paragraph" w:styleId="TOCHeading">
    <w:name w:val="TOC Heading"/>
    <w:basedOn w:val="Heading1"/>
    <w:next w:val="Normal"/>
    <w:uiPriority w:val="39"/>
    <w:semiHidden/>
    <w:unhideWhenUsed/>
    <w:qFormat/>
    <w:rsid w:val="00F74C94"/>
    <w:pPr>
      <w:spacing w:before="240"/>
      <w:outlineLvl w:val="9"/>
    </w:pPr>
    <w:rPr>
      <w:rFonts w:asciiTheme="majorHAnsi" w:eastAsiaTheme="majorEastAsia" w:hAnsiTheme="majorHAnsi" w:cstheme="majorBidi"/>
      <w:b w:val="0"/>
      <w:color w:val="365F91" w:themeColor="accent1" w:themeShade="BF"/>
    </w:rPr>
  </w:style>
  <w:style w:type="character" w:customStyle="1" w:styleId="UnresolvedMention">
    <w:name w:val="Unresolved Mention"/>
    <w:basedOn w:val="DefaultParagraphFont"/>
    <w:uiPriority w:val="99"/>
    <w:semiHidden/>
    <w:unhideWhenUsed/>
    <w:rsid w:val="00FE5D72"/>
    <w:rPr>
      <w:color w:val="605E5C"/>
      <w:shd w:val="clear" w:color="auto" w:fill="E1DFDD"/>
    </w:rPr>
  </w:style>
  <w:style w:type="character" w:styleId="FollowedHyperlink">
    <w:name w:val="FollowedHyperlink"/>
    <w:basedOn w:val="DefaultParagraphFont"/>
    <w:uiPriority w:val="99"/>
    <w:semiHidden/>
    <w:unhideWhenUsed/>
    <w:rsid w:val="00557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tsac.edu/writingcenter/handouts/mla8_practice_template.pdf" TargetMode="External"/><Relationship Id="rId3" Type="http://schemas.openxmlformats.org/officeDocument/2006/relationships/customXml" Target="../customXml/item3.xml"/><Relationship Id="rId21" Type="http://schemas.openxmlformats.org/officeDocument/2006/relationships/hyperlink" Target="mailto:access@mtsac.ed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tsac.edu/writingcenter/Mla_8th_edition_made_easy_rev.doc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tsac2.mywconli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tsac.edu/writingcenter/handouts/mla8_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38191-8B36-4E89-9F89-C889872D86C1}">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2.xml><?xml version="1.0" encoding="utf-8"?>
<ds:datastoreItem xmlns:ds="http://schemas.openxmlformats.org/officeDocument/2006/customXml" ds:itemID="{E5D9BC6C-CA5A-47E3-AA40-0F5FDF1A58F9}">
  <ds:schemaRefs>
    <ds:schemaRef ds:uri="http://schemas.microsoft.com/sharepoint/v3/contenttype/forms"/>
  </ds:schemaRefs>
</ds:datastoreItem>
</file>

<file path=customXml/itemProps3.xml><?xml version="1.0" encoding="utf-8"?>
<ds:datastoreItem xmlns:ds="http://schemas.openxmlformats.org/officeDocument/2006/customXml" ds:itemID="{00E1B3D1-5150-4DD8-8FC3-19736352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C4FB4-263A-4282-A153-BF4486E0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MLA 8th Edition DLA</vt:lpstr>
    </vt:vector>
  </TitlesOfParts>
  <Company>Mt. San Antonio College</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8th Edition DLA</dc:title>
  <dc:creator>color</dc:creator>
  <cp:lastModifiedBy>O'Brien, Sophia</cp:lastModifiedBy>
  <cp:revision>2</cp:revision>
  <cp:lastPrinted>2022-07-21T20:23:00Z</cp:lastPrinted>
  <dcterms:created xsi:type="dcterms:W3CDTF">2023-04-27T17:21:00Z</dcterms:created>
  <dcterms:modified xsi:type="dcterms:W3CDTF">2023-04-27T17:21:00Z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