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2F02DE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bookmarkStart w:id="0" w:name="_GoBack"/>
            <w:bookmarkEnd w:id="0"/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59F90F00" w:rsidR="002F02D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vAlign w:val="center"/>
          </w:tcPr>
          <w:p w14:paraId="60496B75" w14:textId="352A8762" w:rsidR="002F02DE" w:rsidRPr="002D070C" w:rsidRDefault="00FB332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vAlign w:val="center"/>
          </w:tcPr>
          <w:p w14:paraId="7BAC4443" w14:textId="7FCCDD62" w:rsidR="002F02D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2F02DE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42C15E5F" w:rsidR="002F02D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7B21A181" w:rsidR="002F02DE" w:rsidRPr="002D070C" w:rsidRDefault="00FB332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7155E40C" w:rsidR="002F02D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FB332E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29BAF681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Terri Beam,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0F4E4785" w:rsidR="00FB332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022B8D6E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proofErr w:type="spellStart"/>
            <w:r w:rsidRPr="002D070C">
              <w:rPr>
                <w:rFonts w:ascii="Century Gothic" w:hAnsi="Century Gothic" w:cs="Arial"/>
              </w:rPr>
              <w:t>Karelyn</w:t>
            </w:r>
            <w:proofErr w:type="spellEnd"/>
            <w:r w:rsidRPr="002D070C">
              <w:rPr>
                <w:rFonts w:ascii="Century Gothic" w:hAnsi="Century Gothic" w:cs="Arial"/>
              </w:rPr>
              <w:t xml:space="preserve">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071A8C56" w:rsidR="00FB332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FB332E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01B7E1F5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491A6719" w:rsidR="00FB332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75A24C82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77777777" w:rsidR="00FB332E" w:rsidRPr="002D070C" w:rsidRDefault="00FB332E" w:rsidP="009B038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B332E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59A4AB07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 xml:space="preserve">Mark </w:t>
            </w:r>
            <w:proofErr w:type="spellStart"/>
            <w:r w:rsidRPr="002D070C">
              <w:rPr>
                <w:rFonts w:ascii="Century Gothic" w:hAnsi="Century Gothic" w:cs="Arial"/>
              </w:rPr>
              <w:t>Boryta</w:t>
            </w:r>
            <w:proofErr w:type="spellEnd"/>
            <w:r w:rsidRPr="002D070C">
              <w:rPr>
                <w:rFonts w:ascii="Century Gothic" w:hAnsi="Century Gothic" w:cs="Arial"/>
              </w:rPr>
              <w:t>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14F20340" w:rsidR="00FB332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61FD2340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77777777" w:rsidR="00FB332E" w:rsidRPr="002D070C" w:rsidRDefault="00FB332E" w:rsidP="009B038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B332E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5568532E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23736792" w:rsidR="00FB332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22CE5E1C" w:rsidR="00FB332E" w:rsidRPr="002D070C" w:rsidRDefault="00FB332E" w:rsidP="00FB332E">
            <w:pPr>
              <w:rPr>
                <w:rFonts w:ascii="Century Gothic" w:hAnsi="Century Gothic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FB332E" w:rsidRPr="002D070C" w:rsidRDefault="00FB332E" w:rsidP="009B038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B332E" w:rsidRPr="00430FBF" w14:paraId="0D67EC9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2DB" w14:textId="1AB37ADC" w:rsidR="00FB332E" w:rsidRPr="002D070C" w:rsidRDefault="00FB332E" w:rsidP="00FB332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FF9" w14:textId="1D592428" w:rsidR="00FB332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B7" w14:textId="473E283D" w:rsidR="00FB332E" w:rsidRDefault="00FB332E" w:rsidP="00FB332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Minutes By: Ashley Marin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3B" w14:textId="208668FB" w:rsidR="00FB332E" w:rsidRPr="002D070C" w:rsidRDefault="009B0382" w:rsidP="009B03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150"/>
        <w:gridCol w:w="5490"/>
        <w:gridCol w:w="4860"/>
      </w:tblGrid>
      <w:tr w:rsidR="002F02DE" w:rsidRPr="00430FBF" w14:paraId="7BEEEC16" w14:textId="77777777" w:rsidTr="002F02DE">
        <w:trPr>
          <w:trHeight w:val="432"/>
          <w:tblHeader/>
        </w:trPr>
        <w:tc>
          <w:tcPr>
            <w:tcW w:w="985" w:type="dxa"/>
            <w:shd w:val="clear" w:color="auto" w:fill="B3B3B3"/>
            <w:vAlign w:val="center"/>
          </w:tcPr>
          <w:p w14:paraId="2D6D89E9" w14:textId="4235112E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150" w:type="dxa"/>
            <w:shd w:val="clear" w:color="auto" w:fill="B3B3B3"/>
            <w:vAlign w:val="center"/>
          </w:tcPr>
          <w:p w14:paraId="7FBA19F0" w14:textId="52A41570" w:rsidR="002F02DE" w:rsidRDefault="0066246C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2F02DE" w:rsidRPr="00A45912" w:rsidRDefault="002F02DE" w:rsidP="002F02DE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2F02DE" w:rsidRPr="00430FBF" w:rsidRDefault="002F02DE" w:rsidP="002F02DE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2F02DE" w:rsidRPr="00577CD5" w14:paraId="26596430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204F3BC" w14:textId="08E0D68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3F4C27" w14:textId="5E5084D6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6063714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0C37626" w14:textId="77777777" w:rsidTr="002F02DE">
        <w:tc>
          <w:tcPr>
            <w:tcW w:w="985" w:type="dxa"/>
            <w:vAlign w:val="center"/>
          </w:tcPr>
          <w:p w14:paraId="6DE15E73" w14:textId="349196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0" w:type="dxa"/>
            <w:vAlign w:val="center"/>
          </w:tcPr>
          <w:p w14:paraId="2D834EB7" w14:textId="23076604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7F426DB2" w14:textId="60789663" w:rsidR="002F02DE" w:rsidRPr="00577CD5" w:rsidRDefault="002E2D38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</w:tc>
        <w:tc>
          <w:tcPr>
            <w:tcW w:w="5490" w:type="dxa"/>
            <w:vAlign w:val="center"/>
          </w:tcPr>
          <w:p w14:paraId="32775381" w14:textId="37EB78F2" w:rsidR="002F02DE" w:rsidRPr="00577CD5" w:rsidRDefault="002E2D38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Growth for Summer 2015, Fall 2015, 2</w:t>
            </w:r>
            <w:r w:rsidRPr="002E2D38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8-week courses for Spring</w:t>
            </w:r>
          </w:p>
        </w:tc>
        <w:tc>
          <w:tcPr>
            <w:tcW w:w="4860" w:type="dxa"/>
            <w:vAlign w:val="center"/>
          </w:tcPr>
          <w:p w14:paraId="26CB4FDC" w14:textId="4823B190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3FB8BB72" w14:textId="77777777" w:rsidTr="002F02DE">
        <w:tc>
          <w:tcPr>
            <w:tcW w:w="985" w:type="dxa"/>
            <w:vAlign w:val="center"/>
          </w:tcPr>
          <w:p w14:paraId="386618AE" w14:textId="503D5C4E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50" w:type="dxa"/>
            <w:vAlign w:val="center"/>
          </w:tcPr>
          <w:p w14:paraId="4CDE5921" w14:textId="5F8B9C0D" w:rsidR="002F02DE" w:rsidRDefault="002E2D38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5490" w:type="dxa"/>
            <w:vAlign w:val="center"/>
          </w:tcPr>
          <w:p w14:paraId="090E130B" w14:textId="09EE8B26" w:rsidR="002F02DE" w:rsidRPr="00577CD5" w:rsidRDefault="002E2D38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Style Sheet</w:t>
            </w:r>
          </w:p>
        </w:tc>
        <w:tc>
          <w:tcPr>
            <w:tcW w:w="4860" w:type="dxa"/>
            <w:vAlign w:val="center"/>
          </w:tcPr>
          <w:p w14:paraId="7BFD4E7B" w14:textId="2281377A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3FF526BC" w14:textId="77777777" w:rsidTr="002F02DE">
        <w:tc>
          <w:tcPr>
            <w:tcW w:w="985" w:type="dxa"/>
            <w:vAlign w:val="center"/>
          </w:tcPr>
          <w:p w14:paraId="4B76211B" w14:textId="5D0AF46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50" w:type="dxa"/>
            <w:vAlign w:val="center"/>
          </w:tcPr>
          <w:p w14:paraId="7FDA01EC" w14:textId="1F5CDDEA" w:rsidR="002F02DE" w:rsidRDefault="002E2D38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Level Outcomes</w:t>
            </w:r>
          </w:p>
        </w:tc>
        <w:tc>
          <w:tcPr>
            <w:tcW w:w="5490" w:type="dxa"/>
            <w:vAlign w:val="center"/>
          </w:tcPr>
          <w:p w14:paraId="6988A80D" w14:textId="74574FC5" w:rsidR="002F02DE" w:rsidRDefault="002E2D38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Training next meeting or special meeting?</w:t>
            </w:r>
          </w:p>
        </w:tc>
        <w:tc>
          <w:tcPr>
            <w:tcW w:w="4860" w:type="dxa"/>
            <w:vAlign w:val="center"/>
          </w:tcPr>
          <w:p w14:paraId="741A3521" w14:textId="77777777" w:rsidR="002F02DE" w:rsidRDefault="002E2D38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Workshop – we have had training</w:t>
            </w:r>
          </w:p>
          <w:p w14:paraId="3AA3FB86" w14:textId="2C752016" w:rsidR="002E2D38" w:rsidRPr="00577CD5" w:rsidRDefault="002E2D38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Degree or certificate?</w:t>
            </w:r>
          </w:p>
        </w:tc>
      </w:tr>
      <w:tr w:rsidR="002F02DE" w:rsidRPr="00577CD5" w14:paraId="6EB804DE" w14:textId="77777777" w:rsidTr="002F02DE">
        <w:tc>
          <w:tcPr>
            <w:tcW w:w="985" w:type="dxa"/>
            <w:vAlign w:val="center"/>
          </w:tcPr>
          <w:p w14:paraId="0918B853" w14:textId="084DF121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50" w:type="dxa"/>
            <w:vAlign w:val="center"/>
          </w:tcPr>
          <w:p w14:paraId="1366B0BC" w14:textId="245CB174" w:rsidR="002F02DE" w:rsidRDefault="002E2D38" w:rsidP="002F02D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Histotech</w:t>
            </w:r>
            <w:proofErr w:type="spellEnd"/>
          </w:p>
        </w:tc>
        <w:tc>
          <w:tcPr>
            <w:tcW w:w="5490" w:type="dxa"/>
            <w:vAlign w:val="center"/>
          </w:tcPr>
          <w:p w14:paraId="6596D850" w14:textId="35E5B03A" w:rsidR="002F02DE" w:rsidRPr="00577CD5" w:rsidRDefault="002E2D38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Bachelor’s Degree</w:t>
            </w:r>
          </w:p>
        </w:tc>
        <w:tc>
          <w:tcPr>
            <w:tcW w:w="4860" w:type="dxa"/>
            <w:vAlign w:val="center"/>
          </w:tcPr>
          <w:p w14:paraId="66F561DB" w14:textId="16502FAE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F316193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4F7A9" w14:textId="312821D5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BECC328" w14:textId="383F245E" w:rsidR="002F02DE" w:rsidRDefault="002E2D38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5490" w:type="dxa"/>
            <w:vAlign w:val="center"/>
          </w:tcPr>
          <w:p w14:paraId="15078E68" w14:textId="1D41D7BE" w:rsidR="002F02DE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5DEEDA16" w14:textId="01FE49FA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A74CE82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8B6A77" w14:textId="6BA6AD9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8243ECD" w14:textId="69630C87" w:rsidR="002F02DE" w:rsidRDefault="002E2D38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5490" w:type="dxa"/>
            <w:vAlign w:val="center"/>
          </w:tcPr>
          <w:p w14:paraId="418A074E" w14:textId="2A854351" w:rsidR="002F02DE" w:rsidRDefault="002E2D38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May 7, 3:00 PM – 5:00 PM (extended meeting hours?)</w:t>
            </w:r>
          </w:p>
        </w:tc>
        <w:tc>
          <w:tcPr>
            <w:tcW w:w="4860" w:type="dxa"/>
            <w:vAlign w:val="center"/>
          </w:tcPr>
          <w:p w14:paraId="2001137E" w14:textId="77777777" w:rsidR="002F02DE" w:rsidRDefault="002E2D38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Mysteriumtheater.com</w:t>
            </w:r>
          </w:p>
          <w:p w14:paraId="67470417" w14:textId="4121972D" w:rsidR="002E2D38" w:rsidRPr="00577CD5" w:rsidRDefault="002E2D38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We need rehire rights list</w:t>
            </w:r>
          </w:p>
        </w:tc>
      </w:tr>
    </w:tbl>
    <w:p w14:paraId="74338666" w14:textId="77777777" w:rsidR="00CC3EE7" w:rsidRDefault="00CC3EE7"/>
    <w:sectPr w:rsidR="00CC3EE7" w:rsidSect="00CC3EE7">
      <w:headerReference w:type="default" r:id="rId9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076168ED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9153FA">
      <w:rPr>
        <w:rFonts w:ascii="Century Gothic" w:hAnsi="Century Gothic"/>
        <w:b/>
        <w:sz w:val="27"/>
        <w:szCs w:val="27"/>
      </w:rPr>
      <w:t xml:space="preserve"> Minutes</w:t>
    </w:r>
  </w:p>
  <w:p w14:paraId="711A4391" w14:textId="46259596" w:rsidR="00F67045" w:rsidRPr="00577CD5" w:rsidRDefault="00FB332E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April 2, 2015</w:t>
    </w:r>
  </w:p>
  <w:p w14:paraId="179F02D2" w14:textId="44A5C318" w:rsidR="00F67045" w:rsidRPr="00577CD5" w:rsidRDefault="00307DEA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3:00-5:0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7383B"/>
    <w:rsid w:val="000A4A4A"/>
    <w:rsid w:val="000A5151"/>
    <w:rsid w:val="000A5797"/>
    <w:rsid w:val="000B5016"/>
    <w:rsid w:val="000C5FDD"/>
    <w:rsid w:val="000E0497"/>
    <w:rsid w:val="00102AA5"/>
    <w:rsid w:val="00143124"/>
    <w:rsid w:val="001C1482"/>
    <w:rsid w:val="00213C95"/>
    <w:rsid w:val="00264F5C"/>
    <w:rsid w:val="002D070C"/>
    <w:rsid w:val="002E2D38"/>
    <w:rsid w:val="002F02DE"/>
    <w:rsid w:val="00307DEA"/>
    <w:rsid w:val="00337F1B"/>
    <w:rsid w:val="00351936"/>
    <w:rsid w:val="00451365"/>
    <w:rsid w:val="00490A93"/>
    <w:rsid w:val="004925DB"/>
    <w:rsid w:val="00497368"/>
    <w:rsid w:val="004B6884"/>
    <w:rsid w:val="00510D17"/>
    <w:rsid w:val="00513D0B"/>
    <w:rsid w:val="0053431C"/>
    <w:rsid w:val="00554F01"/>
    <w:rsid w:val="00586915"/>
    <w:rsid w:val="005A0A17"/>
    <w:rsid w:val="005A730E"/>
    <w:rsid w:val="005B6E25"/>
    <w:rsid w:val="005F04A1"/>
    <w:rsid w:val="0062694F"/>
    <w:rsid w:val="0066246C"/>
    <w:rsid w:val="00675973"/>
    <w:rsid w:val="006D5910"/>
    <w:rsid w:val="006E3C1B"/>
    <w:rsid w:val="00715756"/>
    <w:rsid w:val="00744BB3"/>
    <w:rsid w:val="0075067A"/>
    <w:rsid w:val="008112DD"/>
    <w:rsid w:val="00852147"/>
    <w:rsid w:val="008A38AB"/>
    <w:rsid w:val="008A7FF4"/>
    <w:rsid w:val="008B25E6"/>
    <w:rsid w:val="008E521E"/>
    <w:rsid w:val="009113E5"/>
    <w:rsid w:val="009153FA"/>
    <w:rsid w:val="00942B87"/>
    <w:rsid w:val="00971B5C"/>
    <w:rsid w:val="00986F27"/>
    <w:rsid w:val="009B0382"/>
    <w:rsid w:val="009F7FCD"/>
    <w:rsid w:val="00A1273F"/>
    <w:rsid w:val="00A40953"/>
    <w:rsid w:val="00A45912"/>
    <w:rsid w:val="00A47E83"/>
    <w:rsid w:val="00A5238A"/>
    <w:rsid w:val="00A5241A"/>
    <w:rsid w:val="00A5738D"/>
    <w:rsid w:val="00A6727B"/>
    <w:rsid w:val="00AA016B"/>
    <w:rsid w:val="00AE1CBC"/>
    <w:rsid w:val="00B02F61"/>
    <w:rsid w:val="00BC39EC"/>
    <w:rsid w:val="00BC3A6C"/>
    <w:rsid w:val="00BE5790"/>
    <w:rsid w:val="00BE69D2"/>
    <w:rsid w:val="00C40092"/>
    <w:rsid w:val="00C407C5"/>
    <w:rsid w:val="00C85994"/>
    <w:rsid w:val="00CC3EE7"/>
    <w:rsid w:val="00CC74FC"/>
    <w:rsid w:val="00CE01FE"/>
    <w:rsid w:val="00D4012B"/>
    <w:rsid w:val="00D41EAA"/>
    <w:rsid w:val="00D43D60"/>
    <w:rsid w:val="00E5028C"/>
    <w:rsid w:val="00E90725"/>
    <w:rsid w:val="00EF083E"/>
    <w:rsid w:val="00EF61B1"/>
    <w:rsid w:val="00F67045"/>
    <w:rsid w:val="00FB04DE"/>
    <w:rsid w:val="00FB247C"/>
    <w:rsid w:val="00FB332E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966440-5A83-400A-A6A0-B8E7BECC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Villegas</dc:creator>
  <cp:lastModifiedBy>FrontDesk</cp:lastModifiedBy>
  <cp:revision>6</cp:revision>
  <cp:lastPrinted>2015-06-23T22:50:00Z</cp:lastPrinted>
  <dcterms:created xsi:type="dcterms:W3CDTF">2015-10-07T18:42:00Z</dcterms:created>
  <dcterms:modified xsi:type="dcterms:W3CDTF">2015-10-09T18:53:00Z</dcterms:modified>
</cp:coreProperties>
</file>