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0" w:type="dxa"/>
        <w:tblLook w:val="04A0" w:firstRow="1" w:lastRow="0" w:firstColumn="1" w:lastColumn="0" w:noHBand="0" w:noVBand="1"/>
      </w:tblPr>
      <w:tblGrid>
        <w:gridCol w:w="6580"/>
        <w:gridCol w:w="1860"/>
        <w:gridCol w:w="1420"/>
      </w:tblGrid>
      <w:tr w:rsidR="008651E9" w:rsidRPr="008651E9" w:rsidTr="008651E9">
        <w:trPr>
          <w:trHeight w:val="32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E9" w:rsidRPr="006F2C6A" w:rsidRDefault="008651E9" w:rsidP="008651E9">
            <w:pPr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r w:rsidRPr="006F2C6A">
              <w:rPr>
                <w:rFonts w:eastAsia="Times New Roman" w:cstheme="minorHAnsi"/>
                <w:bCs/>
                <w:i/>
              </w:rPr>
              <w:t>Approved: April 2015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E9" w:rsidRPr="006F2C6A" w:rsidRDefault="008651E9" w:rsidP="006F2C6A">
            <w:pPr>
              <w:spacing w:after="0" w:line="240" w:lineRule="auto"/>
              <w:jc w:val="right"/>
              <w:rPr>
                <w:rFonts w:eastAsia="Times New Roman" w:cstheme="minorHAnsi"/>
                <w:bCs/>
                <w:i/>
              </w:rPr>
            </w:pPr>
            <w:r w:rsidRPr="006F2C6A">
              <w:rPr>
                <w:rFonts w:eastAsia="Times New Roman" w:cstheme="minorHAnsi"/>
                <w:bCs/>
                <w:i/>
              </w:rPr>
              <w:t>Effective:  FALL 2015</w:t>
            </w:r>
          </w:p>
        </w:tc>
      </w:tr>
      <w:tr w:rsidR="008651E9" w:rsidRPr="008651E9" w:rsidTr="008651E9">
        <w:trPr>
          <w:trHeight w:val="630"/>
        </w:trPr>
        <w:tc>
          <w:tcPr>
            <w:tcW w:w="6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51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MATERIAL TO BE COVERED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51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SECTIONS FROM TEXT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51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 LINE</w:t>
            </w:r>
          </w:p>
        </w:tc>
      </w:tr>
      <w:tr w:rsidR="008651E9" w:rsidRPr="008651E9" w:rsidTr="008651E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Exponents, order of operations.  Absolute Value.  Real   numbers - operations and properties.  Algebraic expressions.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1.2, 1.4-1.7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3 Hours</w:t>
            </w:r>
          </w:p>
        </w:tc>
      </w:tr>
      <w:tr w:rsidR="008651E9" w:rsidRPr="008651E9" w:rsidTr="008651E9">
        <w:trPr>
          <w:trHeight w:val="28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Rules of exponents, scientific notation.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2.1 - 2.4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3.5 Hours</w:t>
            </w:r>
          </w:p>
        </w:tc>
      </w:tr>
      <w:tr w:rsidR="008651E9" w:rsidRPr="008651E9" w:rsidTr="008651E9">
        <w:trPr>
          <w:trHeight w:val="5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Solving linear equations.  Formulas.  Applications of linear equations.  Proportions and percent.  Solving linear inequalities.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3.1 - 3.8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10 Hours</w:t>
            </w:r>
          </w:p>
        </w:tc>
      </w:tr>
      <w:tr w:rsidR="008651E9" w:rsidRPr="008651E9" w:rsidTr="008651E9">
        <w:trPr>
          <w:trHeight w:val="28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651E9">
              <w:rPr>
                <w:rFonts w:ascii="Arial" w:eastAsia="Times New Roman" w:hAnsi="Arial" w:cs="Arial"/>
                <w:b/>
                <w:bCs/>
              </w:rPr>
              <w:t>NOTE: Chapters 4 &amp; 5 will be covered in Math 51B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 </w:t>
            </w:r>
          </w:p>
        </w:tc>
      </w:tr>
      <w:tr w:rsidR="008651E9" w:rsidRPr="008651E9" w:rsidTr="008651E9">
        <w:trPr>
          <w:trHeight w:val="56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Operations with polynomials.  Optional:  review of rules of exponents.  Optional:  graphing basic polynomials.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6.2 - 6.4           Optional: 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4 Hours</w:t>
            </w:r>
          </w:p>
        </w:tc>
      </w:tr>
      <w:tr w:rsidR="008651E9" w:rsidRPr="008651E9" w:rsidTr="008651E9">
        <w:trPr>
          <w:trHeight w:val="84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Factoring - GCF, grouping, trinomials, differences of squares, sums and differences of cubes.  Solving quadratic equations by factoring.  Applications of quadratic equations.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7.1 - 7.6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9.5 Hours</w:t>
            </w:r>
          </w:p>
        </w:tc>
      </w:tr>
      <w:tr w:rsidR="008651E9" w:rsidRPr="008651E9" w:rsidTr="008651E9">
        <w:trPr>
          <w:trHeight w:val="112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Rational expressions - fundamental property, operations.  Complex fractions.  Solving equations involving rational expressions.  Applications of rational expressions.  Direct and inverse variation.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8.1 - 8.7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8651E9">
              <w:rPr>
                <w:rFonts w:ascii="Arial" w:eastAsia="Times New Roman" w:hAnsi="Arial" w:cs="Arial"/>
              </w:rPr>
              <w:t>10 Hours</w:t>
            </w:r>
          </w:p>
        </w:tc>
      </w:tr>
      <w:tr w:rsidR="008651E9" w:rsidRPr="008651E9" w:rsidTr="008651E9">
        <w:trPr>
          <w:trHeight w:val="28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1E9" w:rsidRPr="008651E9" w:rsidTr="008651E9">
        <w:trPr>
          <w:trHeight w:val="31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C6A" w:rsidRPr="006F2C6A" w:rsidRDefault="006F2C6A" w:rsidP="006F2C6A">
            <w:pPr>
              <w:pStyle w:val="Heading3"/>
              <w:spacing w:before="72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C6A">
              <w:rPr>
                <w:rFonts w:ascii="Times New Roman" w:eastAsia="Arial" w:hAnsi="Times New Roman"/>
                <w:sz w:val="24"/>
                <w:szCs w:val="24"/>
              </w:rPr>
              <w:t>3-unit class:  hours total 42.5</w:t>
            </w:r>
            <w:proofErr w:type="gramStart"/>
            <w:r w:rsidRPr="006F2C6A">
              <w:rPr>
                <w:rFonts w:ascii="Times New Roman" w:eastAsia="Arial" w:hAnsi="Times New Roman"/>
                <w:sz w:val="24"/>
                <w:szCs w:val="24"/>
              </w:rPr>
              <w:t xml:space="preserve">   (</w:t>
            </w:r>
            <w:proofErr w:type="gramEnd"/>
            <w:r w:rsidRPr="006F2C6A">
              <w:rPr>
                <w:rFonts w:ascii="Times New Roman" w:eastAsia="Arial" w:hAnsi="Times New Roman"/>
                <w:sz w:val="24"/>
                <w:szCs w:val="24"/>
              </w:rPr>
              <w:t>15 x 2 hours 50 minutes)  – hours for exams + 2.5 hour final</w:t>
            </w:r>
          </w:p>
          <w:p w:rsidR="008651E9" w:rsidRPr="008651E9" w:rsidRDefault="008651E9" w:rsidP="006F2C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2C6A">
              <w:rPr>
                <w:rFonts w:ascii="Times New Roman" w:eastAsia="Times New Roman" w:hAnsi="Times New Roman" w:cs="Times New Roman"/>
                <w:sz w:val="24"/>
                <w:szCs w:val="24"/>
              </w:rPr>
              <w:t>This outline allows for 3 hours of exams.</w:t>
            </w:r>
          </w:p>
        </w:tc>
      </w:tr>
      <w:tr w:rsidR="008651E9" w:rsidRPr="008651E9" w:rsidTr="008651E9">
        <w:trPr>
          <w:trHeight w:val="25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1E9" w:rsidRPr="008651E9" w:rsidTr="008651E9">
        <w:trPr>
          <w:trHeight w:val="705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51E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** Instructor Note: Students should be informed that upon the completion of Math 51B, they will have a comprehensive final covering Chapters 1 through 9.</w:t>
            </w:r>
          </w:p>
        </w:tc>
      </w:tr>
      <w:tr w:rsidR="008651E9" w:rsidRPr="008651E9" w:rsidTr="008651E9">
        <w:trPr>
          <w:trHeight w:val="25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E9" w:rsidRPr="008651E9" w:rsidRDefault="008651E9" w:rsidP="00865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1E9" w:rsidRPr="008651E9" w:rsidTr="008651E9">
        <w:trPr>
          <w:trHeight w:val="250"/>
        </w:trPr>
        <w:tc>
          <w:tcPr>
            <w:tcW w:w="9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E9" w:rsidRDefault="008651E9" w:rsidP="008651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651E9">
              <w:rPr>
                <w:rFonts w:ascii="Arial" w:eastAsia="Times New Roman" w:hAnsi="Arial" w:cs="Arial"/>
                <w:sz w:val="18"/>
                <w:szCs w:val="18"/>
              </w:rPr>
              <w:t xml:space="preserve">Submitted by: </w:t>
            </w:r>
            <w:proofErr w:type="spellStart"/>
            <w:r w:rsidRPr="008651E9">
              <w:rPr>
                <w:rFonts w:ascii="Arial" w:eastAsia="Times New Roman" w:hAnsi="Arial" w:cs="Arial"/>
                <w:sz w:val="18"/>
                <w:szCs w:val="18"/>
              </w:rPr>
              <w:t>Birca</w:t>
            </w:r>
            <w:proofErr w:type="spellEnd"/>
            <w:r w:rsidRPr="008651E9">
              <w:rPr>
                <w:rFonts w:ascii="Arial" w:eastAsia="Times New Roman" w:hAnsi="Arial" w:cs="Arial"/>
                <w:sz w:val="18"/>
                <w:szCs w:val="18"/>
              </w:rPr>
              <w:t xml:space="preserve">, Chavez, </w:t>
            </w:r>
            <w:proofErr w:type="spellStart"/>
            <w:r w:rsidRPr="008651E9">
              <w:rPr>
                <w:rFonts w:ascii="Arial" w:eastAsia="Times New Roman" w:hAnsi="Arial" w:cs="Arial"/>
                <w:sz w:val="18"/>
                <w:szCs w:val="18"/>
              </w:rPr>
              <w:t>Khoddam</w:t>
            </w:r>
            <w:proofErr w:type="spellEnd"/>
            <w:r w:rsidRPr="008651E9">
              <w:rPr>
                <w:rFonts w:ascii="Arial" w:eastAsia="Times New Roman" w:hAnsi="Arial" w:cs="Arial"/>
                <w:sz w:val="18"/>
                <w:szCs w:val="18"/>
              </w:rPr>
              <w:t xml:space="preserve">, Kim, Nitta, Peng, Sun, Tamayo, </w:t>
            </w:r>
            <w:proofErr w:type="spellStart"/>
            <w:r w:rsidRPr="008651E9">
              <w:rPr>
                <w:rFonts w:ascii="Arial" w:eastAsia="Times New Roman" w:hAnsi="Arial" w:cs="Arial"/>
                <w:sz w:val="18"/>
                <w:szCs w:val="18"/>
              </w:rPr>
              <w:t>Terreri</w:t>
            </w:r>
            <w:proofErr w:type="spellEnd"/>
            <w:r w:rsidRPr="008651E9">
              <w:rPr>
                <w:rFonts w:ascii="Arial" w:eastAsia="Times New Roman" w:hAnsi="Arial" w:cs="Arial"/>
                <w:sz w:val="18"/>
                <w:szCs w:val="18"/>
              </w:rPr>
              <w:t>, Vazquez Celaya, Wakefield</w:t>
            </w:r>
          </w:p>
          <w:p w:rsidR="000D1A61" w:rsidRDefault="000D1A61" w:rsidP="008651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D1A61" w:rsidRPr="008651E9" w:rsidRDefault="000D1A61" w:rsidP="008651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1A61">
              <w:rPr>
                <w:rFonts w:ascii="Arial" w:eastAsia="Times New Roman" w:hAnsi="Arial" w:cs="Arial"/>
                <w:sz w:val="18"/>
                <w:szCs w:val="18"/>
              </w:rPr>
              <w:t>Math Department Policy can be found at: https://mtsac.instructure.com/courses/33990/files?preview=1988385</w:t>
            </w:r>
            <w:bookmarkStart w:id="0" w:name="_GoBack"/>
            <w:bookmarkEnd w:id="0"/>
          </w:p>
        </w:tc>
      </w:tr>
    </w:tbl>
    <w:p w:rsidR="008651E9" w:rsidRDefault="008651E9"/>
    <w:sectPr w:rsidR="008651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5E2" w:rsidRDefault="000C25E2" w:rsidP="006F2C6A">
      <w:pPr>
        <w:spacing w:after="0" w:line="240" w:lineRule="auto"/>
      </w:pPr>
      <w:r>
        <w:separator/>
      </w:r>
    </w:p>
  </w:endnote>
  <w:endnote w:type="continuationSeparator" w:id="0">
    <w:p w:rsidR="000C25E2" w:rsidRDefault="000C25E2" w:rsidP="006F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5E2" w:rsidRDefault="000C25E2" w:rsidP="006F2C6A">
      <w:pPr>
        <w:spacing w:after="0" w:line="240" w:lineRule="auto"/>
      </w:pPr>
      <w:r>
        <w:separator/>
      </w:r>
    </w:p>
  </w:footnote>
  <w:footnote w:type="continuationSeparator" w:id="0">
    <w:p w:rsidR="000C25E2" w:rsidRDefault="000C25E2" w:rsidP="006F2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C6A" w:rsidRDefault="006F2C6A" w:rsidP="006F2C6A">
    <w:pPr>
      <w:pStyle w:val="Header"/>
      <w:jc w:val="center"/>
      <w:rPr>
        <w:rFonts w:eastAsia="Times New Roman" w:cstheme="minorHAnsi"/>
        <w:b/>
        <w:bCs/>
        <w:sz w:val="28"/>
        <w:szCs w:val="28"/>
      </w:rPr>
    </w:pPr>
    <w:r w:rsidRPr="006F2C6A">
      <w:rPr>
        <w:rFonts w:eastAsia="Times New Roman" w:cstheme="minorHAnsi"/>
        <w:b/>
        <w:bCs/>
        <w:sz w:val="28"/>
        <w:szCs w:val="28"/>
      </w:rPr>
      <w:t>MATH 51A OUTLINE</w:t>
    </w:r>
  </w:p>
  <w:p w:rsidR="006F2C6A" w:rsidRDefault="006F2C6A" w:rsidP="006F2C6A">
    <w:pPr>
      <w:pStyle w:val="Header"/>
      <w:jc w:val="center"/>
      <w:rPr>
        <w:rFonts w:eastAsia="Times New Roman" w:cstheme="minorHAnsi"/>
        <w:b/>
        <w:sz w:val="28"/>
        <w:szCs w:val="28"/>
      </w:rPr>
    </w:pPr>
    <w:r w:rsidRPr="006F2C6A">
      <w:rPr>
        <w:rFonts w:eastAsia="Times New Roman" w:cstheme="minorHAnsi"/>
        <w:b/>
        <w:sz w:val="28"/>
        <w:szCs w:val="28"/>
      </w:rPr>
      <w:t>ELEMENTARY ALGEBRA - First Half</w:t>
    </w:r>
  </w:p>
  <w:p w:rsidR="006F2C6A" w:rsidRDefault="006F2C6A" w:rsidP="006F2C6A">
    <w:pPr>
      <w:pStyle w:val="Header"/>
      <w:jc w:val="center"/>
    </w:pPr>
    <w:r w:rsidRPr="006F2C6A">
      <w:rPr>
        <w:rFonts w:eastAsia="Times New Roman" w:cstheme="minorHAnsi"/>
        <w:sz w:val="28"/>
        <w:szCs w:val="28"/>
      </w:rPr>
      <w:t>TEXT: Beginning Algebra, 1st Edition, Messersmith</w:t>
    </w:r>
  </w:p>
  <w:p w:rsidR="006F2C6A" w:rsidRDefault="006F2C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1E9"/>
    <w:rsid w:val="000C25E2"/>
    <w:rsid w:val="000D1A61"/>
    <w:rsid w:val="00554F21"/>
    <w:rsid w:val="006F2C6A"/>
    <w:rsid w:val="008651E9"/>
    <w:rsid w:val="00C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B3F2"/>
  <w15:docId w15:val="{0904C134-C8A4-46F2-8FD5-752A00C2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unhideWhenUsed/>
    <w:qFormat/>
    <w:rsid w:val="006F2C6A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6A"/>
  </w:style>
  <w:style w:type="paragraph" w:styleId="Footer">
    <w:name w:val="footer"/>
    <w:basedOn w:val="Normal"/>
    <w:link w:val="FooterChar"/>
    <w:uiPriority w:val="99"/>
    <w:unhideWhenUsed/>
    <w:rsid w:val="006F2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6A"/>
  </w:style>
  <w:style w:type="character" w:customStyle="1" w:styleId="Heading3Char">
    <w:name w:val="Heading 3 Char"/>
    <w:basedOn w:val="DefaultParagraphFont"/>
    <w:link w:val="Heading3"/>
    <w:uiPriority w:val="1"/>
    <w:rsid w:val="006F2C6A"/>
    <w:rPr>
      <w:rFonts w:ascii="Arial Narrow" w:eastAsia="Arial Narrow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Wakefield</dc:creator>
  <cp:lastModifiedBy>Jen Turner</cp:lastModifiedBy>
  <cp:revision>4</cp:revision>
  <dcterms:created xsi:type="dcterms:W3CDTF">2018-08-24T05:58:00Z</dcterms:created>
  <dcterms:modified xsi:type="dcterms:W3CDTF">2019-02-12T19:19:00Z</dcterms:modified>
</cp:coreProperties>
</file>