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45E1" w14:textId="00D185A1" w:rsidR="007B1F83" w:rsidRPr="00DE752D" w:rsidRDefault="00DE752D" w:rsidP="00DE752D">
      <w:pPr>
        <w:pStyle w:val="Heading1"/>
        <w:keepNext/>
        <w:keepLines/>
        <w:spacing w:before="120" w:after="120" w:line="259" w:lineRule="auto"/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</w:pPr>
      <w:r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SP29</w:t>
      </w:r>
      <w:r w:rsidR="007B1F83" w:rsidRPr="00DE752D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 xml:space="preserve">: </w:t>
      </w:r>
      <w:r w:rsidR="007D22F0" w:rsidRPr="00DE752D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 xml:space="preserve">Advanced </w:t>
      </w:r>
      <w:r w:rsidR="007B1F83" w:rsidRPr="00DE752D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Preposition</w:t>
      </w:r>
      <w:r w:rsidR="007D22F0" w:rsidRPr="00DE752D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 xml:space="preserve"> Review</w:t>
      </w:r>
    </w:p>
    <w:p w14:paraId="2F952B58" w14:textId="77777777" w:rsidR="00DE752D" w:rsidRDefault="00DE752D" w:rsidP="00DE752D">
      <w:pPr>
        <w:spacing w:before="360" w:line="360" w:lineRule="auto"/>
      </w:pPr>
      <w:r>
        <w:t>Student Name: _____________________________________ Student ID Number: ______________________</w:t>
      </w:r>
    </w:p>
    <w:p w14:paraId="08AC8B4A" w14:textId="77777777" w:rsidR="00DE752D" w:rsidRDefault="00DE752D" w:rsidP="00DE752D">
      <w:pPr>
        <w:spacing w:before="360" w:line="360" w:lineRule="auto"/>
      </w:pPr>
      <w:r>
        <w:t>Instructor: _______________________________________ Class Level: ___________Date: ______________</w:t>
      </w:r>
    </w:p>
    <w:p w14:paraId="5E6851D3" w14:textId="77777777" w:rsidR="00DE752D" w:rsidRPr="008E396D" w:rsidRDefault="00DE752D" w:rsidP="00DE752D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</w:rPr>
        <w:t xml:space="preserve">, visit </w:t>
      </w:r>
      <w:hyperlink r:id="rId11" w:history="1">
        <w:r w:rsidRPr="008E396D">
          <w:rPr>
            <w:rFonts w:cstheme="minorHAnsi"/>
            <w:color w:val="1773B1" w:themeColor="hyperlink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u w:val="single"/>
          </w:rPr>
          <w:t>Spanish</w:t>
        </w:r>
        <w:r w:rsidRPr="008E396D">
          <w:rPr>
            <w:rFonts w:cstheme="minorHAnsi"/>
            <w:color w:val="1773B1" w:themeColor="hyperlink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</w:rPr>
        <w:t xml:space="preserve">. </w:t>
      </w:r>
      <w:r>
        <w:rPr>
          <w:rFonts w:cstheme="minorHAnsi"/>
          <w:color w:val="AB620D" w:themeColor="accent1"/>
        </w:rPr>
        <w:t xml:space="preserve">Find your </w:t>
      </w:r>
      <w:r w:rsidRPr="001D2DF8">
        <w:rPr>
          <w:rFonts w:cstheme="minorHAnsi"/>
          <w:color w:val="AB620D" w:themeColor="accent1"/>
        </w:rPr>
        <w:t>DLA number to see all the resources to finish your DLA.</w:t>
      </w:r>
    </w:p>
    <w:p w14:paraId="6317F17A" w14:textId="77777777" w:rsidR="00DE752D" w:rsidRPr="00DE752D" w:rsidRDefault="00DE752D" w:rsidP="00DE752D">
      <w:pPr>
        <w:pStyle w:val="Heading2"/>
        <w:rPr>
          <w:rStyle w:val="normaltextrun"/>
        </w:rPr>
      </w:pPr>
      <w:r w:rsidRPr="00DE752D">
        <w:rPr>
          <w:rStyle w:val="normaltextrun"/>
        </w:rPr>
        <w:t>Learning Outcomes: You will be able to…</w:t>
      </w:r>
    </w:p>
    <w:p w14:paraId="4FFDC606" w14:textId="42F6C8FB" w:rsidR="007B1F83" w:rsidRPr="00ED6C24" w:rsidRDefault="00DE752D" w:rsidP="007B1F8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Distinguish</w:t>
      </w:r>
      <w:r w:rsidR="007B1F83">
        <w:rPr>
          <w:rFonts w:asciiTheme="minorHAnsi" w:hAnsiTheme="minorHAnsi" w:cstheme="minorHAnsi"/>
        </w:rPr>
        <w:t xml:space="preserve"> the differences in usage between the prepositions</w:t>
      </w:r>
    </w:p>
    <w:p w14:paraId="626C95E9" w14:textId="78381B6F" w:rsidR="007B1F83" w:rsidRPr="007B1F83" w:rsidRDefault="00DE752D" w:rsidP="007B1F8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Use</w:t>
      </w:r>
      <w:r w:rsidR="007B1F83">
        <w:rPr>
          <w:rFonts w:asciiTheme="minorHAnsi" w:hAnsiTheme="minorHAnsi" w:cstheme="minorHAnsi"/>
        </w:rPr>
        <w:t xml:space="preserve"> the prepositions</w:t>
      </w:r>
      <w:r>
        <w:rPr>
          <w:rFonts w:asciiTheme="minorHAnsi" w:hAnsiTheme="minorHAnsi" w:cstheme="minorHAnsi"/>
        </w:rPr>
        <w:t xml:space="preserve"> in sentences</w:t>
      </w:r>
    </w:p>
    <w:p w14:paraId="27CCC746" w14:textId="0F11C86C" w:rsidR="007B1F83" w:rsidRPr="00BB013D" w:rsidRDefault="007B1F83" w:rsidP="00DE752D">
      <w:pPr>
        <w:pStyle w:val="Heading2"/>
      </w:pPr>
      <w:r w:rsidRPr="00BB013D">
        <w:t xml:space="preserve">Section 1: </w:t>
      </w:r>
      <w:r w:rsidR="00DE752D">
        <w:t>Review</w:t>
      </w:r>
      <w:r w:rsidRPr="00BB013D">
        <w:t xml:space="preserve"> the Spanish Prepositions </w:t>
      </w:r>
    </w:p>
    <w:p w14:paraId="67D28BFF" w14:textId="70C23160" w:rsidR="00094DFE" w:rsidRDefault="00DE752D" w:rsidP="0061095C">
      <w:pPr>
        <w:spacing w:after="24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Below</w:t>
      </w:r>
      <w:r w:rsidR="00094DFE" w:rsidRPr="00094DFE">
        <w:rPr>
          <w:rFonts w:asciiTheme="majorHAnsi" w:hAnsiTheme="majorHAnsi" w:cstheme="majorHAnsi"/>
        </w:rPr>
        <w:t xml:space="preserve"> are the most c</w:t>
      </w:r>
      <w:r w:rsidR="00094DFE">
        <w:rPr>
          <w:rFonts w:asciiTheme="majorHAnsi" w:hAnsiTheme="majorHAnsi" w:cstheme="majorHAnsi"/>
        </w:rPr>
        <w:t>ommonly used prepositions</w:t>
      </w:r>
      <w:r>
        <w:rPr>
          <w:rFonts w:asciiTheme="majorHAnsi" w:hAnsiTheme="majorHAnsi" w:cstheme="majorHAnsi"/>
        </w:rPr>
        <w:t xml:space="preserve"> in Spanish</w:t>
      </w:r>
      <w:r w:rsidR="00094DFE">
        <w:rPr>
          <w:rFonts w:asciiTheme="majorHAnsi" w:hAnsiTheme="majorHAnsi" w:cstheme="majorHAnsi"/>
        </w:rPr>
        <w:t>:</w:t>
      </w:r>
    </w:p>
    <w:p w14:paraId="23199744" w14:textId="7C491894" w:rsidR="007B1F83" w:rsidRPr="00094DFE" w:rsidRDefault="007B1F83" w:rsidP="0061095C">
      <w:pPr>
        <w:spacing w:after="240" w:line="360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 w:rsidRPr="007B1F83">
        <w:rPr>
          <w:rFonts w:asciiTheme="majorHAnsi" w:hAnsiTheme="majorHAnsi" w:cstheme="majorHAnsi"/>
          <w:b/>
          <w:bCs/>
          <w:i/>
          <w:iCs/>
          <w:lang w:val="es-MX"/>
        </w:rPr>
        <w:sym w:font="Wingdings" w:char="F0E0"/>
      </w:r>
      <w:r w:rsidRPr="00094DFE">
        <w:rPr>
          <w:rFonts w:asciiTheme="majorHAnsi" w:hAnsiTheme="majorHAnsi" w:cstheme="majorHAnsi"/>
          <w:b/>
          <w:bCs/>
          <w:i/>
          <w:iCs/>
        </w:rPr>
        <w:t xml:space="preserve"> a</w:t>
      </w:r>
      <w:r w:rsidR="00197C3C" w:rsidRPr="00094DFE">
        <w:rPr>
          <w:rFonts w:asciiTheme="majorHAnsi" w:hAnsiTheme="majorHAnsi" w:cstheme="majorHAnsi"/>
        </w:rPr>
        <w:t xml:space="preserve"> (to)</w:t>
      </w:r>
      <w:r w:rsidRPr="00094DFE">
        <w:rPr>
          <w:rFonts w:asciiTheme="majorHAnsi" w:hAnsiTheme="majorHAnsi" w:cstheme="majorHAnsi"/>
          <w:b/>
          <w:bCs/>
          <w:i/>
          <w:iCs/>
        </w:rPr>
        <w:t>, ante</w:t>
      </w:r>
      <w:r w:rsidR="008F012C" w:rsidRPr="00094DFE">
        <w:rPr>
          <w:rFonts w:asciiTheme="majorHAnsi" w:hAnsiTheme="majorHAnsi" w:cstheme="majorHAnsi"/>
        </w:rPr>
        <w:t xml:space="preserve"> (before)</w:t>
      </w:r>
      <w:r w:rsidRPr="00094DFE">
        <w:rPr>
          <w:rFonts w:asciiTheme="majorHAnsi" w:hAnsiTheme="majorHAnsi" w:cstheme="majorHAnsi"/>
          <w:b/>
          <w:bCs/>
          <w:i/>
          <w:iCs/>
        </w:rPr>
        <w:t>, bajo</w:t>
      </w:r>
      <w:r w:rsidR="00197C3C" w:rsidRPr="00094DFE">
        <w:rPr>
          <w:rFonts w:asciiTheme="majorHAnsi" w:hAnsiTheme="majorHAnsi" w:cstheme="majorHAnsi"/>
        </w:rPr>
        <w:t xml:space="preserve"> (below)</w:t>
      </w:r>
      <w:r w:rsidRPr="00094DFE">
        <w:rPr>
          <w:rFonts w:asciiTheme="majorHAnsi" w:hAnsiTheme="majorHAnsi" w:cstheme="majorHAnsi"/>
          <w:b/>
          <w:bCs/>
          <w:i/>
          <w:iCs/>
        </w:rPr>
        <w:t>, con</w:t>
      </w:r>
      <w:r w:rsidR="00197C3C" w:rsidRPr="00094DFE">
        <w:rPr>
          <w:rFonts w:asciiTheme="majorHAnsi" w:hAnsiTheme="majorHAnsi" w:cstheme="majorHAnsi"/>
        </w:rPr>
        <w:t xml:space="preserve"> (with)</w:t>
      </w:r>
      <w:r w:rsidRPr="00094DFE">
        <w:rPr>
          <w:rFonts w:asciiTheme="majorHAnsi" w:hAnsiTheme="majorHAnsi" w:cstheme="majorHAnsi"/>
          <w:b/>
          <w:bCs/>
          <w:i/>
          <w:iCs/>
        </w:rPr>
        <w:t>, contra</w:t>
      </w:r>
      <w:r w:rsidR="00197C3C" w:rsidRPr="00094DFE">
        <w:rPr>
          <w:rFonts w:asciiTheme="majorHAnsi" w:hAnsiTheme="majorHAnsi" w:cstheme="majorHAnsi"/>
        </w:rPr>
        <w:t xml:space="preserve"> (against)</w:t>
      </w:r>
      <w:r w:rsidRPr="00094DFE">
        <w:rPr>
          <w:rFonts w:asciiTheme="majorHAnsi" w:hAnsiTheme="majorHAnsi" w:cstheme="majorHAnsi"/>
          <w:b/>
          <w:bCs/>
          <w:i/>
          <w:iCs/>
        </w:rPr>
        <w:t>, de</w:t>
      </w:r>
      <w:r w:rsidR="008F012C" w:rsidRPr="00094DFE">
        <w:rPr>
          <w:rFonts w:asciiTheme="majorHAnsi" w:hAnsiTheme="majorHAnsi" w:cstheme="majorHAnsi"/>
          <w:b/>
          <w:bCs/>
        </w:rPr>
        <w:t xml:space="preserve"> </w:t>
      </w:r>
      <w:r w:rsidR="008F012C" w:rsidRPr="00094DFE">
        <w:rPr>
          <w:rFonts w:asciiTheme="majorHAnsi" w:hAnsiTheme="majorHAnsi" w:cstheme="majorHAnsi"/>
        </w:rPr>
        <w:t>(from</w:t>
      </w:r>
      <w:r w:rsidR="0013342D">
        <w:rPr>
          <w:rFonts w:asciiTheme="majorHAnsi" w:hAnsiTheme="majorHAnsi" w:cstheme="majorHAnsi"/>
        </w:rPr>
        <w:t>, to</w:t>
      </w:r>
      <w:r w:rsidR="008F012C" w:rsidRPr="00094DFE">
        <w:rPr>
          <w:rFonts w:asciiTheme="majorHAnsi" w:hAnsiTheme="majorHAnsi" w:cstheme="majorHAnsi"/>
        </w:rPr>
        <w:t>)</w:t>
      </w:r>
      <w:r w:rsidRPr="00094DFE">
        <w:rPr>
          <w:rFonts w:asciiTheme="majorHAnsi" w:hAnsiTheme="majorHAnsi" w:cstheme="majorHAnsi"/>
          <w:b/>
          <w:bCs/>
          <w:i/>
          <w:iCs/>
        </w:rPr>
        <w:t>, desde</w:t>
      </w:r>
      <w:r w:rsidR="008F012C" w:rsidRPr="00094D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8F012C" w:rsidRPr="00094DFE">
        <w:rPr>
          <w:rFonts w:asciiTheme="majorHAnsi" w:hAnsiTheme="majorHAnsi" w:cstheme="majorHAnsi"/>
        </w:rPr>
        <w:t>(since)</w:t>
      </w:r>
      <w:r w:rsidRPr="00094DFE">
        <w:rPr>
          <w:rFonts w:asciiTheme="majorHAnsi" w:hAnsiTheme="majorHAnsi" w:cstheme="majorHAnsi"/>
          <w:b/>
          <w:bCs/>
          <w:i/>
          <w:iCs/>
        </w:rPr>
        <w:t>, durante</w:t>
      </w:r>
      <w:r w:rsidR="008F012C" w:rsidRPr="00094D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8F012C" w:rsidRPr="00094DFE">
        <w:rPr>
          <w:rFonts w:asciiTheme="majorHAnsi" w:hAnsiTheme="majorHAnsi" w:cstheme="majorHAnsi"/>
        </w:rPr>
        <w:t>(during)</w:t>
      </w:r>
      <w:r w:rsidRPr="00094DFE">
        <w:rPr>
          <w:rFonts w:asciiTheme="majorHAnsi" w:hAnsiTheme="majorHAnsi" w:cstheme="majorHAnsi"/>
          <w:b/>
          <w:bCs/>
          <w:i/>
          <w:iCs/>
        </w:rPr>
        <w:t>, en</w:t>
      </w:r>
      <w:r w:rsidR="008F012C" w:rsidRPr="00094DFE">
        <w:rPr>
          <w:rFonts w:asciiTheme="majorHAnsi" w:hAnsiTheme="majorHAnsi" w:cstheme="majorHAnsi"/>
        </w:rPr>
        <w:t xml:space="preserve"> (in)</w:t>
      </w:r>
      <w:r w:rsidRPr="00094DFE">
        <w:rPr>
          <w:rFonts w:asciiTheme="majorHAnsi" w:hAnsiTheme="majorHAnsi" w:cstheme="majorHAnsi"/>
          <w:b/>
          <w:bCs/>
          <w:i/>
          <w:iCs/>
        </w:rPr>
        <w:t>, entre</w:t>
      </w:r>
      <w:r w:rsidR="00094DFE" w:rsidRPr="00094DFE">
        <w:rPr>
          <w:rFonts w:asciiTheme="majorHAnsi" w:hAnsiTheme="majorHAnsi" w:cstheme="majorHAnsi"/>
        </w:rPr>
        <w:t xml:space="preserve"> (between)</w:t>
      </w:r>
      <w:r w:rsidRPr="00094DFE">
        <w:rPr>
          <w:rFonts w:asciiTheme="majorHAnsi" w:hAnsiTheme="majorHAnsi" w:cstheme="majorHAnsi"/>
          <w:b/>
          <w:bCs/>
          <w:i/>
          <w:iCs/>
        </w:rPr>
        <w:t>, hacia</w:t>
      </w:r>
      <w:r w:rsidR="00094DFE" w:rsidRPr="00094DFE">
        <w:rPr>
          <w:rFonts w:asciiTheme="majorHAnsi" w:hAnsiTheme="majorHAnsi" w:cstheme="majorHAnsi"/>
        </w:rPr>
        <w:t xml:space="preserve"> (towar</w:t>
      </w:r>
      <w:r w:rsidR="00094DFE">
        <w:rPr>
          <w:rFonts w:asciiTheme="majorHAnsi" w:hAnsiTheme="majorHAnsi" w:cstheme="majorHAnsi"/>
        </w:rPr>
        <w:t>d)</w:t>
      </w:r>
      <w:r w:rsidRPr="00094DFE">
        <w:rPr>
          <w:rFonts w:asciiTheme="majorHAnsi" w:hAnsiTheme="majorHAnsi" w:cstheme="majorHAnsi"/>
          <w:b/>
          <w:bCs/>
          <w:i/>
          <w:iCs/>
        </w:rPr>
        <w:t>, hasta</w:t>
      </w:r>
      <w:r w:rsidR="00094DFE" w:rsidRPr="00094DFE">
        <w:rPr>
          <w:rFonts w:asciiTheme="majorHAnsi" w:hAnsiTheme="majorHAnsi" w:cstheme="majorHAnsi"/>
        </w:rPr>
        <w:t xml:space="preserve"> </w:t>
      </w:r>
      <w:r w:rsidR="00094DFE">
        <w:rPr>
          <w:rFonts w:asciiTheme="majorHAnsi" w:hAnsiTheme="majorHAnsi" w:cstheme="majorHAnsi"/>
        </w:rPr>
        <w:t>(</w:t>
      </w:r>
      <w:r w:rsidR="00094DFE" w:rsidRPr="00197C3C">
        <w:rPr>
          <w:rFonts w:asciiTheme="majorHAnsi" w:hAnsiTheme="majorHAnsi" w:cstheme="majorHAnsi"/>
        </w:rPr>
        <w:t>until</w:t>
      </w:r>
      <w:r w:rsidR="00094DFE">
        <w:rPr>
          <w:rFonts w:asciiTheme="majorHAnsi" w:hAnsiTheme="majorHAnsi" w:cstheme="majorHAnsi"/>
        </w:rPr>
        <w:t>)</w:t>
      </w:r>
      <w:r w:rsidRPr="00094DFE">
        <w:rPr>
          <w:rFonts w:asciiTheme="majorHAnsi" w:hAnsiTheme="majorHAnsi" w:cstheme="majorHAnsi"/>
          <w:b/>
          <w:bCs/>
          <w:i/>
          <w:iCs/>
        </w:rPr>
        <w:t>, para</w:t>
      </w:r>
      <w:r w:rsidR="00094D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094DFE">
        <w:rPr>
          <w:rFonts w:asciiTheme="majorHAnsi" w:hAnsiTheme="majorHAnsi" w:cstheme="majorHAnsi"/>
        </w:rPr>
        <w:t>(</w:t>
      </w:r>
      <w:r w:rsidR="00094DFE" w:rsidRPr="00197C3C">
        <w:rPr>
          <w:rFonts w:asciiTheme="majorHAnsi" w:hAnsiTheme="majorHAnsi" w:cstheme="majorHAnsi"/>
        </w:rPr>
        <w:t>for</w:t>
      </w:r>
      <w:r w:rsidR="00094DFE">
        <w:rPr>
          <w:rFonts w:asciiTheme="majorHAnsi" w:hAnsiTheme="majorHAnsi" w:cstheme="majorHAnsi"/>
        </w:rPr>
        <w:t>)</w:t>
      </w:r>
      <w:r w:rsidRPr="00094DFE">
        <w:rPr>
          <w:rFonts w:asciiTheme="majorHAnsi" w:hAnsiTheme="majorHAnsi" w:cstheme="majorHAnsi"/>
          <w:b/>
          <w:bCs/>
          <w:i/>
          <w:iCs/>
        </w:rPr>
        <w:t>, por</w:t>
      </w:r>
      <w:r w:rsidR="00094DFE">
        <w:rPr>
          <w:rFonts w:asciiTheme="majorHAnsi" w:hAnsiTheme="majorHAnsi" w:cstheme="majorHAnsi"/>
        </w:rPr>
        <w:t xml:space="preserve"> (by)</w:t>
      </w:r>
      <w:r w:rsidRPr="00094DFE">
        <w:rPr>
          <w:rFonts w:asciiTheme="majorHAnsi" w:hAnsiTheme="majorHAnsi" w:cstheme="majorHAnsi"/>
          <w:b/>
          <w:bCs/>
          <w:i/>
          <w:iCs/>
        </w:rPr>
        <w:t>, sin</w:t>
      </w:r>
      <w:r w:rsidR="00094D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094DFE">
        <w:rPr>
          <w:rFonts w:asciiTheme="majorHAnsi" w:hAnsiTheme="majorHAnsi" w:cstheme="majorHAnsi"/>
        </w:rPr>
        <w:t>(</w:t>
      </w:r>
      <w:r w:rsidR="00094DFE" w:rsidRPr="00197C3C">
        <w:rPr>
          <w:rFonts w:asciiTheme="majorHAnsi" w:hAnsiTheme="majorHAnsi" w:cstheme="majorHAnsi"/>
        </w:rPr>
        <w:t>without</w:t>
      </w:r>
      <w:r w:rsidR="00094DFE">
        <w:rPr>
          <w:rFonts w:asciiTheme="majorHAnsi" w:hAnsiTheme="majorHAnsi" w:cstheme="majorHAnsi"/>
        </w:rPr>
        <w:t>)</w:t>
      </w:r>
      <w:r w:rsidRPr="00094DFE">
        <w:rPr>
          <w:rFonts w:asciiTheme="majorHAnsi" w:hAnsiTheme="majorHAnsi" w:cstheme="majorHAnsi"/>
          <w:b/>
          <w:bCs/>
          <w:i/>
          <w:iCs/>
        </w:rPr>
        <w:t>, sobre</w:t>
      </w:r>
      <w:r w:rsidR="00094D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094DFE">
        <w:rPr>
          <w:rFonts w:asciiTheme="majorHAnsi" w:hAnsiTheme="majorHAnsi" w:cstheme="majorHAnsi"/>
        </w:rPr>
        <w:t>(</w:t>
      </w:r>
      <w:r w:rsidR="00094DFE" w:rsidRPr="00197C3C">
        <w:rPr>
          <w:rFonts w:asciiTheme="majorHAnsi" w:hAnsiTheme="majorHAnsi" w:cstheme="majorHAnsi"/>
        </w:rPr>
        <w:t>on</w:t>
      </w:r>
      <w:r w:rsidR="00094DFE">
        <w:rPr>
          <w:rFonts w:asciiTheme="majorHAnsi" w:hAnsiTheme="majorHAnsi" w:cstheme="majorHAnsi"/>
        </w:rPr>
        <w:t>)</w:t>
      </w:r>
      <w:r w:rsidRPr="00094DFE">
        <w:rPr>
          <w:rFonts w:asciiTheme="majorHAnsi" w:hAnsiTheme="majorHAnsi" w:cstheme="majorHAnsi"/>
          <w:b/>
          <w:bCs/>
          <w:i/>
          <w:iCs/>
        </w:rPr>
        <w:t>, tras</w:t>
      </w:r>
      <w:r w:rsidR="00094DFE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094DFE">
        <w:rPr>
          <w:rFonts w:asciiTheme="majorHAnsi" w:hAnsiTheme="majorHAnsi" w:cstheme="majorHAnsi"/>
        </w:rPr>
        <w:t>(</w:t>
      </w:r>
      <w:r w:rsidR="00094DFE" w:rsidRPr="00197C3C">
        <w:rPr>
          <w:rFonts w:asciiTheme="majorHAnsi" w:hAnsiTheme="majorHAnsi" w:cstheme="majorHAnsi"/>
        </w:rPr>
        <w:t>after</w:t>
      </w:r>
      <w:r w:rsidR="00094DFE">
        <w:rPr>
          <w:rFonts w:asciiTheme="majorHAnsi" w:hAnsiTheme="majorHAnsi" w:cstheme="majorHAnsi"/>
        </w:rPr>
        <w:t>)</w:t>
      </w:r>
      <w:r w:rsidRPr="00094DFE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15A54734" w14:textId="552DAF26" w:rsidR="007B1F83" w:rsidRPr="00DE752D" w:rsidRDefault="007B1F83" w:rsidP="00DE752D">
      <w:pPr>
        <w:pStyle w:val="Heading2"/>
        <w:rPr>
          <w:rFonts w:cstheme="minorHAnsi"/>
        </w:rPr>
      </w:pPr>
      <w:r w:rsidRPr="00DE752D">
        <w:t xml:space="preserve">Section 2: </w:t>
      </w:r>
      <w:r w:rsidR="000D5E08" w:rsidRPr="00DE752D">
        <w:rPr>
          <w:rFonts w:cstheme="minorHAnsi"/>
        </w:rPr>
        <w:t>Practice</w:t>
      </w:r>
    </w:p>
    <w:p w14:paraId="25DDFA4B" w14:textId="77777777" w:rsidR="0061095C" w:rsidRDefault="00094DFE" w:rsidP="0061095C">
      <w:pPr>
        <w:spacing w:after="120" w:line="240" w:lineRule="auto"/>
        <w:rPr>
          <w:rFonts w:asciiTheme="minorHAnsi" w:hAnsiTheme="minorHAnsi" w:cstheme="minorHAnsi"/>
        </w:rPr>
      </w:pPr>
      <w:r w:rsidRPr="00DE752D">
        <w:rPr>
          <w:rFonts w:asciiTheme="minorHAnsi" w:hAnsiTheme="minorHAnsi" w:cstheme="minorHAnsi"/>
        </w:rPr>
        <w:t>Complete the following passage using the cor</w:t>
      </w:r>
      <w:r w:rsidR="0061095C">
        <w:rPr>
          <w:rFonts w:asciiTheme="minorHAnsi" w:hAnsiTheme="minorHAnsi" w:cstheme="minorHAnsi"/>
        </w:rPr>
        <w:t>rect prepositions, if necessary.</w:t>
      </w:r>
    </w:p>
    <w:p w14:paraId="09EDBB1F" w14:textId="04074490" w:rsidR="00094DFE" w:rsidRPr="0013342D" w:rsidRDefault="00094DFE" w:rsidP="0061095C">
      <w:pPr>
        <w:spacing w:after="360" w:line="240" w:lineRule="auto"/>
      </w:pPr>
      <w:r w:rsidRPr="00DE752D">
        <w:rPr>
          <w:rFonts w:asciiTheme="minorHAnsi" w:hAnsiTheme="minorHAnsi" w:cstheme="minorHAnsi"/>
        </w:rPr>
        <w:t xml:space="preserve">(Remember, </w:t>
      </w:r>
      <w:r w:rsidR="0013342D" w:rsidRPr="00DE752D">
        <w:rPr>
          <w:rFonts w:asciiTheme="minorHAnsi" w:hAnsiTheme="minorHAnsi" w:cstheme="minorHAnsi"/>
        </w:rPr>
        <w:t>that a pre</w:t>
      </w:r>
      <w:r w:rsidR="00B368F3" w:rsidRPr="00DE752D">
        <w:rPr>
          <w:rFonts w:asciiTheme="minorHAnsi" w:hAnsiTheme="minorHAnsi" w:cstheme="minorHAnsi"/>
        </w:rPr>
        <w:t>position is not always required;</w:t>
      </w:r>
      <w:r w:rsidR="0013342D" w:rsidRPr="00DE752D">
        <w:rPr>
          <w:rFonts w:asciiTheme="minorHAnsi" w:hAnsiTheme="minorHAnsi" w:cstheme="minorHAnsi"/>
        </w:rPr>
        <w:t xml:space="preserve"> if not necessary, place an X in the blank)</w:t>
      </w:r>
    </w:p>
    <w:p w14:paraId="05C49448" w14:textId="4BFF65DD" w:rsidR="00BB013D" w:rsidRDefault="0013342D" w:rsidP="0061095C">
      <w:pPr>
        <w:ind w:firstLine="360"/>
        <w:rPr>
          <w:rFonts w:asciiTheme="minorHAnsi" w:hAnsiTheme="minorHAnsi" w:cstheme="minorHAnsi"/>
          <w:lang w:val="es-MX"/>
        </w:rPr>
      </w:pPr>
      <w:r w:rsidRPr="0013342D">
        <w:rPr>
          <w:rFonts w:asciiTheme="minorHAnsi" w:hAnsiTheme="minorHAnsi" w:cstheme="minorHAnsi"/>
          <w:lang w:val="es-MX"/>
        </w:rPr>
        <w:t>De vez en cuando Isabel y</w:t>
      </w:r>
      <w:r>
        <w:rPr>
          <w:rFonts w:asciiTheme="minorHAnsi" w:hAnsiTheme="minorHAnsi" w:cstheme="minorHAnsi"/>
          <w:lang w:val="es-MX"/>
        </w:rPr>
        <w:t xml:space="preserve"> yo tratamos</w:t>
      </w:r>
      <w:r w:rsidR="0061095C">
        <w:rPr>
          <w:rFonts w:asciiTheme="minorHAnsi" w:hAnsiTheme="minorHAnsi" w:cstheme="minorHAnsi"/>
          <w:lang w:val="es-MX"/>
        </w:rPr>
        <w:t xml:space="preserve"> ______________</w:t>
      </w:r>
      <w:r>
        <w:rPr>
          <w:rFonts w:asciiTheme="minorHAnsi" w:hAnsiTheme="minorHAnsi" w:cstheme="minorHAnsi"/>
          <w:lang w:val="es-MX"/>
        </w:rPr>
        <w:t xml:space="preserve"> salir a conocer los pueblos pintorescos de la región. El domingo pasado decidimos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BB013D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aceptar la invitación de unos amigos guatemaltecos. Acababan </w:t>
      </w:r>
      <w:r w:rsidR="0061095C">
        <w:rPr>
          <w:rFonts w:asciiTheme="minorHAnsi" w:hAnsiTheme="minorHAnsi" w:cstheme="minorHAnsi"/>
          <w:lang w:val="es-MX"/>
        </w:rPr>
        <w:t>______________</w:t>
      </w:r>
      <w:r>
        <w:rPr>
          <w:rFonts w:asciiTheme="minorHAnsi" w:hAnsiTheme="minorHAnsi" w:cstheme="minorHAnsi"/>
          <w:lang w:val="es-MX"/>
        </w:rPr>
        <w:t xml:space="preserve"> comprar un auto y querían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BB013D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mostrarnos un pueblo vecino. Isabel y yo soñábamos </w:t>
      </w:r>
      <w:r w:rsidR="0061095C">
        <w:rPr>
          <w:rFonts w:asciiTheme="minorHAnsi" w:hAnsiTheme="minorHAnsi" w:cstheme="minorHAnsi"/>
          <w:lang w:val="es-MX"/>
        </w:rPr>
        <w:t>______________</w:t>
      </w:r>
      <w:r>
        <w:rPr>
          <w:rFonts w:asciiTheme="minorHAnsi" w:hAnsiTheme="minorHAnsi" w:cstheme="minorHAnsi"/>
          <w:lang w:val="es-MX"/>
        </w:rPr>
        <w:t xml:space="preserve"> gozar de un viaje interesante y descansado. A mitad d</w:t>
      </w:r>
      <w:r w:rsidR="00DE752D">
        <w:rPr>
          <w:rFonts w:asciiTheme="minorHAnsi" w:hAnsiTheme="minorHAnsi" w:cstheme="minorHAnsi"/>
          <w:lang w:val="es-MX"/>
        </w:rPr>
        <w:t xml:space="preserve">e camino empezó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61095C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llover. Por supuesto, no contábamos </w:t>
      </w:r>
      <w:r w:rsidR="0061095C">
        <w:rPr>
          <w:rFonts w:asciiTheme="minorHAnsi" w:hAnsiTheme="minorHAnsi" w:cstheme="minorHAnsi"/>
          <w:lang w:val="es-MX"/>
        </w:rPr>
        <w:t>______________</w:t>
      </w:r>
      <w:r>
        <w:rPr>
          <w:rFonts w:asciiTheme="minorHAnsi" w:hAnsiTheme="minorHAnsi" w:cstheme="minorHAnsi"/>
          <w:lang w:val="es-MX"/>
        </w:rPr>
        <w:t xml:space="preserve"> tener un día de lluvia. Nosotros queríamos dejar</w:t>
      </w:r>
      <w:r w:rsidR="00BB013D">
        <w:rPr>
          <w:rFonts w:asciiTheme="minorHAnsi" w:hAnsiTheme="minorHAnsi" w:cstheme="minorHAnsi"/>
          <w:lang w:val="es-MX"/>
        </w:rPr>
        <w:t xml:space="preserve"> </w:t>
      </w:r>
      <w:r w:rsidR="0061095C">
        <w:rPr>
          <w:rFonts w:asciiTheme="minorHAnsi" w:hAnsiTheme="minorHAnsi" w:cstheme="minorHAnsi"/>
          <w:lang w:val="es-MX"/>
        </w:rPr>
        <w:t>______________</w:t>
      </w:r>
      <w:r>
        <w:rPr>
          <w:rFonts w:asciiTheme="minorHAnsi" w:hAnsiTheme="minorHAnsi" w:cstheme="minorHAnsi"/>
          <w:lang w:val="es-MX"/>
        </w:rPr>
        <w:t xml:space="preserve"> viajar, pero nuestros amigos nos aseguraron que el tiempo iba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4250D9">
        <w:rPr>
          <w:rFonts w:asciiTheme="minorHAnsi" w:hAnsiTheme="minorHAnsi" w:cstheme="minorHAnsi"/>
          <w:lang w:val="es-MX"/>
        </w:rPr>
        <w:t xml:space="preserve"> cambiar. La situación cambió…para peor. Se desinfló un neumático. Con gusto habríamos </w:t>
      </w:r>
      <w:r w:rsidR="004250D9">
        <w:rPr>
          <w:rFonts w:asciiTheme="minorHAnsi" w:hAnsiTheme="minorHAnsi" w:cstheme="minorHAnsi"/>
          <w:lang w:val="es-MX"/>
        </w:rPr>
        <w:lastRenderedPageBreak/>
        <w:t xml:space="preserve">ayudado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4250D9">
        <w:rPr>
          <w:rFonts w:asciiTheme="minorHAnsi" w:hAnsiTheme="minorHAnsi" w:cstheme="minorHAnsi"/>
          <w:lang w:val="es-MX"/>
        </w:rPr>
        <w:t xml:space="preserve"> cambiar el neumático, pero no tenían otro de repuesto. La historia es larga, pero el resultado final es que nunca pudimos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4250D9">
        <w:rPr>
          <w:rFonts w:asciiTheme="minorHAnsi" w:hAnsiTheme="minorHAnsi" w:cstheme="minorHAnsi"/>
          <w:lang w:val="es-MX"/>
        </w:rPr>
        <w:t xml:space="preserve"> llegar al pueblo ese. Desde entonces, cuando esos amigos insisten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BB013D">
        <w:rPr>
          <w:rFonts w:asciiTheme="minorHAnsi" w:hAnsiTheme="minorHAnsi" w:cstheme="minorHAnsi"/>
          <w:lang w:val="es-MX"/>
        </w:rPr>
        <w:t xml:space="preserve"> </w:t>
      </w:r>
      <w:r w:rsidR="004250D9">
        <w:rPr>
          <w:rFonts w:asciiTheme="minorHAnsi" w:hAnsiTheme="minorHAnsi" w:cstheme="minorHAnsi"/>
          <w:lang w:val="es-MX"/>
        </w:rPr>
        <w:t xml:space="preserve">invitarnos a dar una vuelta en coche, siempre nos quejamos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BB013D">
        <w:rPr>
          <w:rFonts w:asciiTheme="minorHAnsi" w:hAnsiTheme="minorHAnsi" w:cstheme="minorHAnsi"/>
          <w:lang w:val="es-MX"/>
        </w:rPr>
        <w:t xml:space="preserve"> </w:t>
      </w:r>
      <w:r w:rsidR="0061095C">
        <w:rPr>
          <w:rFonts w:asciiTheme="minorHAnsi" w:hAnsiTheme="minorHAnsi" w:cstheme="minorHAnsi"/>
          <w:lang w:val="es-MX"/>
        </w:rPr>
        <w:t>tener mucho que hacer.</w:t>
      </w:r>
    </w:p>
    <w:p w14:paraId="07F5DE20" w14:textId="2EA11215" w:rsidR="004250D9" w:rsidRPr="00E01868" w:rsidRDefault="004250D9" w:rsidP="00DE752D">
      <w:pPr>
        <w:pStyle w:val="Heading2"/>
        <w:spacing w:after="0"/>
        <w:rPr>
          <w:lang w:val="es-MX"/>
        </w:rPr>
      </w:pPr>
      <w:r w:rsidRPr="00E01868">
        <w:rPr>
          <w:lang w:val="es-MX"/>
        </w:rPr>
        <w:t xml:space="preserve">Section 3: </w:t>
      </w:r>
      <w:r w:rsidR="000D5E08">
        <w:rPr>
          <w:lang w:val="es-MX"/>
        </w:rPr>
        <w:t>More</w:t>
      </w:r>
      <w:r w:rsidR="00E60B28">
        <w:rPr>
          <w:lang w:val="es-MX"/>
        </w:rPr>
        <w:t xml:space="preserve"> P</w:t>
      </w:r>
      <w:r w:rsidR="000D5E08">
        <w:rPr>
          <w:lang w:val="es-MX"/>
        </w:rPr>
        <w:t>ractice</w:t>
      </w:r>
    </w:p>
    <w:p w14:paraId="34BCE15D" w14:textId="284A7A39" w:rsidR="00E01868" w:rsidRPr="00DE752D" w:rsidRDefault="00E01868" w:rsidP="0061095C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DE752D">
        <w:rPr>
          <w:rFonts w:asciiTheme="minorHAnsi" w:eastAsia="Times New Roman" w:hAnsiTheme="minorHAnsi" w:cstheme="minorHAnsi"/>
          <w:color w:val="000000"/>
          <w:lang w:val="es-MX"/>
        </w:rPr>
        <w:t>Escribe la preposición correcta para cada oración.</w:t>
      </w:r>
    </w:p>
    <w:p w14:paraId="4D1E892C" w14:textId="6DE59C8D" w:rsidR="00E01868" w:rsidRPr="00E01868" w:rsidRDefault="00E01868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E01868">
        <w:rPr>
          <w:rFonts w:asciiTheme="minorHAnsi" w:eastAsia="Times New Roman" w:hAnsiTheme="minorHAnsi" w:cstheme="minorHAnsi"/>
          <w:color w:val="000000"/>
          <w:lang w:val="es-MX"/>
        </w:rPr>
        <w:t xml:space="preserve">Mis padres están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Pr="00E01868">
        <w:rPr>
          <w:rFonts w:asciiTheme="minorHAnsi" w:eastAsia="Times New Roman" w:hAnsiTheme="minorHAnsi" w:cstheme="minorHAnsi"/>
          <w:color w:val="000000"/>
          <w:lang w:val="es-MX"/>
        </w:rPr>
        <w:t>el teatro.</w:t>
      </w:r>
    </w:p>
    <w:p w14:paraId="27813567" w14:textId="4FACA1C0" w:rsidR="00E01868" w:rsidRPr="00E01868" w:rsidRDefault="00E01868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E01868">
        <w:rPr>
          <w:rFonts w:asciiTheme="minorHAnsi" w:eastAsia="Times New Roman" w:hAnsiTheme="minorHAnsi" w:cstheme="minorHAnsi"/>
          <w:color w:val="000000"/>
          <w:lang w:val="es-MX"/>
        </w:rPr>
        <w:t xml:space="preserve">Para entrar al concierto tendréis que esperar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61095C">
        <w:rPr>
          <w:rFonts w:asciiTheme="minorHAnsi" w:hAnsiTheme="minorHAnsi" w:cstheme="minorHAnsi"/>
          <w:lang w:val="es-MX"/>
        </w:rPr>
        <w:t xml:space="preserve"> </w:t>
      </w:r>
      <w:r w:rsidRPr="00E01868">
        <w:rPr>
          <w:rFonts w:asciiTheme="minorHAnsi" w:eastAsia="Times New Roman" w:hAnsiTheme="minorHAnsi" w:cstheme="minorHAnsi"/>
          <w:color w:val="000000"/>
          <w:lang w:val="es-MX"/>
        </w:rPr>
        <w:t>las 21 h.</w:t>
      </w:r>
    </w:p>
    <w:p w14:paraId="22EA70C9" w14:textId="3F5CCABA" w:rsidR="00E01868" w:rsidRPr="00E01868" w:rsidRDefault="00E01868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E01868">
        <w:rPr>
          <w:rFonts w:asciiTheme="minorHAnsi" w:eastAsia="Times New Roman" w:hAnsiTheme="minorHAnsi" w:cstheme="minorHAnsi"/>
          <w:color w:val="000000"/>
          <w:lang w:val="es-MX"/>
        </w:rPr>
        <w:t>Creo que el collar no es</w:t>
      </w:r>
      <w:r w:rsidR="0061095C">
        <w:rPr>
          <w:rFonts w:asciiTheme="minorHAnsi" w:eastAsia="Times New Roman" w:hAnsiTheme="minorHAnsi" w:cstheme="minorHAnsi"/>
          <w:color w:val="000000"/>
          <w:lang w:val="es-MX"/>
        </w:rPr>
        <w:t xml:space="preserve">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61095C">
        <w:rPr>
          <w:rFonts w:asciiTheme="minorHAnsi" w:hAnsiTheme="minorHAnsi" w:cstheme="minorHAnsi"/>
          <w:lang w:val="es-MX"/>
        </w:rPr>
        <w:t xml:space="preserve"> </w:t>
      </w:r>
      <w:r w:rsidRPr="00E01868">
        <w:rPr>
          <w:rFonts w:asciiTheme="minorHAnsi" w:eastAsia="Times New Roman" w:hAnsiTheme="minorHAnsi" w:cstheme="minorHAnsi"/>
          <w:color w:val="000000"/>
          <w:lang w:val="es-MX"/>
        </w:rPr>
        <w:t>oro.</w:t>
      </w:r>
    </w:p>
    <w:p w14:paraId="16F5839F" w14:textId="61726BB1" w:rsidR="00E01868" w:rsidRPr="00E01868" w:rsidRDefault="00E01868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E01868">
        <w:rPr>
          <w:rFonts w:asciiTheme="minorHAnsi" w:eastAsia="Times New Roman" w:hAnsiTheme="minorHAnsi" w:cstheme="minorHAnsi"/>
          <w:color w:val="000000"/>
          <w:lang w:val="es-MX"/>
        </w:rPr>
        <w:t xml:space="preserve">He quedado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61095C">
        <w:rPr>
          <w:rFonts w:asciiTheme="minorHAnsi" w:hAnsiTheme="minorHAnsi" w:cstheme="minorHAnsi"/>
          <w:lang w:val="es-MX"/>
        </w:rPr>
        <w:t xml:space="preserve"> </w:t>
      </w:r>
      <w:r w:rsidRPr="00E01868">
        <w:rPr>
          <w:rFonts w:asciiTheme="minorHAnsi" w:eastAsia="Times New Roman" w:hAnsiTheme="minorHAnsi" w:cstheme="minorHAnsi"/>
          <w:color w:val="000000"/>
          <w:lang w:val="es-MX"/>
        </w:rPr>
        <w:t>Raquel para ir a la playa.</w:t>
      </w:r>
    </w:p>
    <w:p w14:paraId="63C731DE" w14:textId="4EB56284" w:rsidR="00E01868" w:rsidRPr="00E01868" w:rsidRDefault="0061095C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>
        <w:rPr>
          <w:rFonts w:asciiTheme="minorHAnsi" w:hAnsiTheme="minorHAnsi" w:cstheme="minorHAnsi"/>
          <w:lang w:val="es-MX"/>
        </w:rPr>
        <w:t>______________</w:t>
      </w:r>
      <w:r>
        <w:rPr>
          <w:rFonts w:asciiTheme="minorHAnsi" w:hAnsiTheme="minorHAnsi" w:cstheme="minorHAnsi"/>
          <w:lang w:val="es-MX"/>
        </w:rPr>
        <w:t xml:space="preserve"> </w:t>
      </w:r>
      <w:r w:rsidR="00E01868" w:rsidRPr="00E01868">
        <w:rPr>
          <w:rFonts w:asciiTheme="minorHAnsi" w:eastAsia="Times New Roman" w:hAnsiTheme="minorHAnsi" w:cstheme="minorHAnsi"/>
          <w:color w:val="000000"/>
          <w:lang w:val="es-MX"/>
        </w:rPr>
        <w:t>las noticias, la semana que viene va a llover sin parar.</w:t>
      </w:r>
    </w:p>
    <w:p w14:paraId="6BD0F9F2" w14:textId="360E53E6" w:rsidR="00E01868" w:rsidRPr="00E01868" w:rsidRDefault="00E01868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E01868">
        <w:rPr>
          <w:rFonts w:asciiTheme="minorHAnsi" w:eastAsia="Times New Roman" w:hAnsiTheme="minorHAnsi" w:cstheme="minorHAnsi"/>
          <w:color w:val="000000"/>
          <w:lang w:val="es-MX"/>
        </w:rPr>
        <w:t>Llamé</w:t>
      </w:r>
      <w:r>
        <w:rPr>
          <w:rFonts w:asciiTheme="minorHAnsi" w:eastAsia="Times New Roman" w:hAnsiTheme="minorHAnsi" w:cstheme="minorHAnsi"/>
          <w:color w:val="000000"/>
          <w:lang w:val="es-MX"/>
        </w:rPr>
        <w:t xml:space="preserve">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61095C">
        <w:rPr>
          <w:rFonts w:asciiTheme="minorHAnsi" w:hAnsiTheme="minorHAnsi" w:cstheme="minorHAnsi"/>
          <w:lang w:val="es-MX"/>
        </w:rPr>
        <w:t xml:space="preserve"> </w:t>
      </w:r>
      <w:r w:rsidRPr="00E01868">
        <w:rPr>
          <w:rFonts w:asciiTheme="minorHAnsi" w:eastAsia="Times New Roman" w:hAnsiTheme="minorHAnsi" w:cstheme="minorHAnsi"/>
          <w:color w:val="000000"/>
          <w:lang w:val="es-MX"/>
        </w:rPr>
        <w:t>teléfono para preguntar por el puesto de trabajo.</w:t>
      </w:r>
    </w:p>
    <w:p w14:paraId="4B11B31F" w14:textId="732C9CCF" w:rsidR="00E01868" w:rsidRPr="00E01868" w:rsidRDefault="00E01868" w:rsidP="0061095C">
      <w:pPr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val="es-MX"/>
        </w:rPr>
      </w:pPr>
      <w:r w:rsidRPr="00E01868">
        <w:rPr>
          <w:rFonts w:asciiTheme="minorHAnsi" w:eastAsia="Times New Roman" w:hAnsiTheme="minorHAnsi" w:cstheme="minorHAnsi"/>
          <w:color w:val="000000"/>
          <w:lang w:val="es-MX"/>
        </w:rPr>
        <w:t xml:space="preserve">El libro que compré es </w:t>
      </w:r>
      <w:r w:rsidR="0061095C">
        <w:rPr>
          <w:rFonts w:asciiTheme="minorHAnsi" w:hAnsiTheme="minorHAnsi" w:cstheme="minorHAnsi"/>
          <w:lang w:val="es-MX"/>
        </w:rPr>
        <w:t>______________</w:t>
      </w:r>
      <w:r w:rsidR="0061095C">
        <w:rPr>
          <w:rFonts w:asciiTheme="minorHAnsi" w:hAnsiTheme="minorHAnsi" w:cstheme="minorHAnsi"/>
          <w:lang w:val="es-MX"/>
        </w:rPr>
        <w:t xml:space="preserve"> </w:t>
      </w:r>
      <w:r w:rsidRPr="00E01868">
        <w:rPr>
          <w:rFonts w:asciiTheme="minorHAnsi" w:eastAsia="Times New Roman" w:hAnsiTheme="minorHAnsi" w:cstheme="minorHAnsi"/>
          <w:color w:val="000000"/>
          <w:lang w:val="es-MX"/>
        </w:rPr>
        <w:t>ti.</w:t>
      </w:r>
    </w:p>
    <w:p w14:paraId="52266246" w14:textId="68C27E99" w:rsidR="00C87737" w:rsidRPr="00E01868" w:rsidRDefault="00C87737" w:rsidP="00DE752D">
      <w:pPr>
        <w:pStyle w:val="Heading2"/>
        <w:spacing w:after="0"/>
        <w:rPr>
          <w:lang w:val="es-MX"/>
        </w:rPr>
      </w:pPr>
      <w:r w:rsidRPr="00E01868">
        <w:rPr>
          <w:lang w:val="es-MX"/>
        </w:rPr>
        <w:t xml:space="preserve">Section </w:t>
      </w:r>
      <w:r>
        <w:rPr>
          <w:lang w:val="es-MX"/>
        </w:rPr>
        <w:t>4</w:t>
      </w:r>
      <w:r w:rsidR="00E60B28">
        <w:rPr>
          <w:lang w:val="es-MX"/>
        </w:rPr>
        <w:t>: Test Y</w:t>
      </w:r>
      <w:bookmarkStart w:id="0" w:name="_GoBack"/>
      <w:bookmarkEnd w:id="0"/>
      <w:r w:rsidR="000D5E08">
        <w:rPr>
          <w:lang w:val="es-MX"/>
        </w:rPr>
        <w:t>ourself!</w:t>
      </w:r>
    </w:p>
    <w:p w14:paraId="4D6929F9" w14:textId="7C907829" w:rsidR="00C87737" w:rsidRPr="00DE752D" w:rsidRDefault="00C87737" w:rsidP="00DE752D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DE752D">
        <w:rPr>
          <w:rFonts w:asciiTheme="minorHAnsi" w:eastAsia="Times New Roman" w:hAnsiTheme="minorHAnsi" w:cstheme="minorHAnsi"/>
          <w:color w:val="000000"/>
        </w:rPr>
        <w:t>Write a sentence using each preposition and then share your sentences with your tutor.</w:t>
      </w:r>
    </w:p>
    <w:p w14:paraId="4D5EAD5D" w14:textId="47553EDD" w:rsidR="00C87737" w:rsidRDefault="00C87737" w:rsidP="00BB013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 xml:space="preserve">Bajo </w:t>
      </w:r>
    </w:p>
    <w:p w14:paraId="607CCB0A" w14:textId="69E47738" w:rsidR="00C87737" w:rsidRDefault="00C87737" w:rsidP="00BB013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 xml:space="preserve">Contra </w:t>
      </w:r>
    </w:p>
    <w:p w14:paraId="29C28261" w14:textId="2F760BE7" w:rsidR="00C87737" w:rsidRDefault="00C87737" w:rsidP="00BB013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 xml:space="preserve">Durante </w:t>
      </w:r>
    </w:p>
    <w:p w14:paraId="63F791A5" w14:textId="429E6823" w:rsidR="00C87737" w:rsidRDefault="00C87737" w:rsidP="00BB013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>Entre</w:t>
      </w:r>
    </w:p>
    <w:p w14:paraId="465CB893" w14:textId="1A9F474A" w:rsidR="00C87737" w:rsidRDefault="00C87737" w:rsidP="00BB013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 xml:space="preserve">Hacia </w:t>
      </w:r>
    </w:p>
    <w:p w14:paraId="782013FB" w14:textId="07A7FC59" w:rsidR="00C87737" w:rsidRDefault="00C87737" w:rsidP="00BB013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 xml:space="preserve">Para </w:t>
      </w:r>
    </w:p>
    <w:p w14:paraId="5F9DB7F9" w14:textId="71354232" w:rsidR="00C87737" w:rsidRPr="00DE752D" w:rsidRDefault="00C87737" w:rsidP="00DE752D">
      <w:pPr>
        <w:pStyle w:val="ListParagraph"/>
        <w:numPr>
          <w:ilvl w:val="0"/>
          <w:numId w:val="4"/>
        </w:numPr>
        <w:shd w:val="clear" w:color="auto" w:fill="FFFFFF"/>
        <w:spacing w:line="72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C87737">
        <w:rPr>
          <w:rFonts w:asciiTheme="minorHAnsi" w:eastAsia="Times New Roman" w:hAnsiTheme="minorHAnsi" w:cstheme="minorHAnsi"/>
          <w:b/>
          <w:bCs/>
          <w:color w:val="000000"/>
        </w:rPr>
        <w:t xml:space="preserve">Sin </w:t>
      </w:r>
    </w:p>
    <w:p w14:paraId="7D7D1197" w14:textId="62CA53C8" w:rsidR="00DE752D" w:rsidRPr="00DE752D" w:rsidRDefault="00DE752D" w:rsidP="00DE752D">
      <w:pPr>
        <w:pStyle w:val="Heading2"/>
        <w:rPr>
          <w:rStyle w:val="Heading2Char"/>
          <w:b/>
          <w:bCs/>
        </w:rPr>
      </w:pPr>
      <w:r w:rsidRPr="00DE752D">
        <w:rPr>
          <w:rStyle w:val="Heading2Char"/>
          <w:b/>
        </w:rPr>
        <w:lastRenderedPageBreak/>
        <w:t>Section 5: Practice with a Tutor</w:t>
      </w:r>
    </w:p>
    <w:p w14:paraId="5DDA00C0" w14:textId="4AC833EE" w:rsidR="00DE752D" w:rsidRPr="00DE752D" w:rsidRDefault="00DE752D" w:rsidP="00DE752D">
      <w:pPr>
        <w:spacing w:line="276" w:lineRule="auto"/>
        <w:rPr>
          <w:b/>
        </w:rPr>
      </w:pPr>
      <w:r w:rsidRPr="00DE752D">
        <w:rPr>
          <w:b/>
          <w:color w:val="6E7B62" w:themeColor="accent6" w:themeShade="BF"/>
          <w:sz w:val="52"/>
          <w:szCs w:val="52"/>
        </w:rPr>
        <w:t>GOOD job!</w:t>
      </w:r>
      <w:r w:rsidRPr="00DE752D">
        <w:rPr>
          <w:b/>
          <w:color w:val="6E7B62" w:themeColor="accent6" w:themeShade="BF"/>
          <w:sz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DE752D">
        <w:rPr>
          <w:b/>
        </w:rPr>
        <w:t xml:space="preserve">Now </w:t>
      </w:r>
      <w:hyperlink r:id="rId12" w:history="1">
        <w:r w:rsidRPr="00DE752D">
          <w:rPr>
            <w:rStyle w:val="Hyperlink"/>
            <w:b/>
          </w:rPr>
          <w:t>make an appointment for Spanish Tutoring on the LLC website</w:t>
        </w:r>
      </w:hyperlink>
      <w:r w:rsidRPr="00DE752D">
        <w:rPr>
          <w:b/>
        </w:rPr>
        <w:t>.</w:t>
      </w:r>
    </w:p>
    <w:p w14:paraId="0F5BB120" w14:textId="77777777" w:rsidR="00DE752D" w:rsidRPr="00DE752D" w:rsidRDefault="00DE752D" w:rsidP="00DE752D">
      <w:pPr>
        <w:spacing w:after="120" w:line="276" w:lineRule="auto"/>
        <w:jc w:val="center"/>
        <w:rPr>
          <w:b/>
        </w:rPr>
      </w:pPr>
      <w:r w:rsidRPr="00DE752D">
        <w:rPr>
          <w:b/>
        </w:rPr>
        <w:t xml:space="preserve">Before your appointment, please </w:t>
      </w:r>
      <w:hyperlink r:id="rId13" w:history="1">
        <w:r w:rsidRPr="00DE752D">
          <w:rPr>
            <w:rStyle w:val="Hyperlink"/>
            <w:b/>
          </w:rPr>
          <w:t>fill out the sign-in sheet.</w:t>
        </w:r>
      </w:hyperlink>
    </w:p>
    <w:p w14:paraId="4BA6D744" w14:textId="77777777" w:rsidR="00DE752D" w:rsidRPr="00DE752D" w:rsidRDefault="00DE752D" w:rsidP="00DE752D">
      <w:pPr>
        <w:spacing w:after="120" w:line="276" w:lineRule="auto"/>
        <w:jc w:val="center"/>
        <w:rPr>
          <w:rStyle w:val="Strong"/>
          <w:b w:val="0"/>
          <w:bCs w:val="0"/>
        </w:rPr>
      </w:pPr>
      <w:r w:rsidRPr="00DE752D">
        <w:rPr>
          <w:b/>
        </w:rPr>
        <w:t xml:space="preserve">When it is time for your appointment, meet your tutor in the </w:t>
      </w:r>
      <w:hyperlink r:id="rId14" w:history="1">
        <w:r w:rsidRPr="00DE752D">
          <w:rPr>
            <w:rStyle w:val="Hyperlink"/>
            <w:b/>
          </w:rPr>
          <w:t>Virtual LLC</w:t>
        </w:r>
      </w:hyperlink>
      <w:r w:rsidRPr="00DE752D">
        <w:rPr>
          <w:b/>
        </w:rPr>
        <w:t>.</w:t>
      </w:r>
    </w:p>
    <w:p w14:paraId="5A9D1FD9" w14:textId="77777777" w:rsidR="00DE752D" w:rsidRPr="0000089C" w:rsidRDefault="00DE752D" w:rsidP="00DE752D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DE752D" w14:paraId="6EBA9714" w14:textId="77777777" w:rsidTr="00AF1ACA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58DBA0FF" w14:textId="77777777" w:rsidR="00DE752D" w:rsidRPr="00455D6F" w:rsidRDefault="00DE752D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 w:rsidRPr="00455D6F">
              <w:rPr>
                <w:rStyle w:val="Strong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7CBC3651" w14:textId="77777777" w:rsidR="00DE752D" w:rsidRDefault="00DE752D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 w:rsidRPr="00455D6F">
              <w:rPr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61F08F6D" wp14:editId="64BB443A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CBFE7" w14:textId="77777777" w:rsidR="00DE752D" w:rsidRPr="00455D6F" w:rsidRDefault="00DE752D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>
              <w:rPr>
                <w:rStyle w:val="Strong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5BDAF222" w14:textId="77777777" w:rsidR="00DE752D" w:rsidRPr="00455D6F" w:rsidRDefault="00DE752D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 w:rsidRPr="00455D6F">
              <w:rPr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7F355A08" wp14:editId="3CCBD380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7EDCC" w14:textId="77777777" w:rsidR="00DE752D" w:rsidRPr="00455D6F" w:rsidRDefault="00DE752D" w:rsidP="00AF1ACA">
            <w:pPr>
              <w:jc w:val="center"/>
              <w:rPr>
                <w:rStyle w:val="Strong"/>
                <w:color w:val="000000" w:themeColor="text1"/>
                <w:sz w:val="28"/>
              </w:rPr>
            </w:pPr>
            <w:r>
              <w:rPr>
                <w:rStyle w:val="Strong"/>
                <w:color w:val="000000" w:themeColor="text1"/>
                <w:sz w:val="28"/>
              </w:rPr>
              <w:t>Not Yet Pass</w:t>
            </w:r>
          </w:p>
        </w:tc>
      </w:tr>
      <w:tr w:rsidR="00DE752D" w14:paraId="2796EF7A" w14:textId="77777777" w:rsidTr="00AF1ACA">
        <w:trPr>
          <w:trHeight w:val="1121"/>
          <w:tblHeader/>
          <w:jc w:val="center"/>
        </w:trPr>
        <w:tc>
          <w:tcPr>
            <w:tcW w:w="1795" w:type="dxa"/>
          </w:tcPr>
          <w:p w14:paraId="0742D0BB" w14:textId="77777777" w:rsidR="00DE752D" w:rsidRPr="005E31D6" w:rsidRDefault="00DE752D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 xml:space="preserve">Completion  </w:t>
            </w:r>
          </w:p>
        </w:tc>
        <w:tc>
          <w:tcPr>
            <w:tcW w:w="3000" w:type="dxa"/>
          </w:tcPr>
          <w:p w14:paraId="294E5028" w14:textId="77777777" w:rsidR="00DE752D" w:rsidRPr="005E31D6" w:rsidRDefault="00DE752D" w:rsidP="00AF1ACA">
            <w:r w:rsidRPr="005E31D6">
              <w:t xml:space="preserve">The student completed </w:t>
            </w:r>
            <w:r>
              <w:t>all of the sections of the DLA.</w:t>
            </w:r>
          </w:p>
        </w:tc>
        <w:tc>
          <w:tcPr>
            <w:tcW w:w="3000" w:type="dxa"/>
          </w:tcPr>
          <w:p w14:paraId="3C65C72D" w14:textId="77777777" w:rsidR="00DE752D" w:rsidRPr="005E31D6" w:rsidRDefault="00DE752D" w:rsidP="00AF1ACA">
            <w:r w:rsidRPr="005E31D6">
              <w:t>The student has not yet completed all of the section of the DLA.</w:t>
            </w:r>
          </w:p>
        </w:tc>
      </w:tr>
      <w:tr w:rsidR="00DE752D" w14:paraId="4F066519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46DE4E6" w14:textId="77777777" w:rsidR="00DE752D" w:rsidRPr="005E31D6" w:rsidRDefault="00DE752D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>Comprehension/</w:t>
            </w:r>
          </w:p>
          <w:p w14:paraId="66F333A1" w14:textId="77777777" w:rsidR="00DE752D" w:rsidRPr="005E31D6" w:rsidRDefault="00DE752D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B108CCB" w14:textId="77777777" w:rsidR="00DE752D" w:rsidRPr="005E31D6" w:rsidRDefault="00DE752D" w:rsidP="00AF1ACA">
            <w:r w:rsidRPr="005E31D6">
              <w:t>The student can effectively explain the concepts a</w:t>
            </w:r>
            <w: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4F61166" w14:textId="77777777" w:rsidR="00DE752D" w:rsidRPr="005E31D6" w:rsidRDefault="00DE752D" w:rsidP="00AF1ACA">
            <w:r w:rsidRPr="005E31D6">
              <w:t>The student cannot yet effectively explain the concepts and skills learned i</w:t>
            </w:r>
            <w:r>
              <w:t>n the DLA.</w:t>
            </w:r>
          </w:p>
        </w:tc>
      </w:tr>
      <w:tr w:rsidR="00DE752D" w14:paraId="698EC114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43615144" w14:textId="77777777" w:rsidR="00DE752D" w:rsidRPr="005E31D6" w:rsidRDefault="00DE752D" w:rsidP="00AF1ACA">
            <w:pPr>
              <w:rPr>
                <w:rStyle w:val="Strong"/>
              </w:rPr>
            </w:pPr>
            <w:r w:rsidRPr="005E31D6">
              <w:rPr>
                <w:rStyle w:val="Strong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77767BC" w14:textId="77777777" w:rsidR="00DE752D" w:rsidRPr="005E31D6" w:rsidRDefault="00DE752D" w:rsidP="00AF1ACA">
            <w:r w:rsidRPr="005E31D6">
              <w:t>The student can explain the connections between their cours</w:t>
            </w:r>
            <w: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AD35C76" w14:textId="77777777" w:rsidR="00DE752D" w:rsidRPr="005E31D6" w:rsidRDefault="00DE752D" w:rsidP="00AF1ACA">
            <w:r w:rsidRPr="005E31D6">
              <w:t>The student cannot yet explain a connection between their course and DLA.</w:t>
            </w:r>
          </w:p>
        </w:tc>
      </w:tr>
    </w:tbl>
    <w:p w14:paraId="24920E89" w14:textId="77777777" w:rsidR="00DE752D" w:rsidRDefault="00DE752D" w:rsidP="00DE752D">
      <w:pPr>
        <w:spacing w:before="240" w:line="240" w:lineRule="auto"/>
        <w:ind w:right="-288"/>
        <w:jc w:val="center"/>
        <w:rPr>
          <w:rStyle w:val="Strong"/>
        </w:rPr>
      </w:pPr>
      <w:r w:rsidRPr="00B67764">
        <w:rPr>
          <w:rStyle w:val="Strong"/>
        </w:rPr>
        <w:t xml:space="preserve">Students must </w:t>
      </w:r>
      <w:r>
        <w:rPr>
          <w:rStyle w:val="Strong"/>
        </w:rPr>
        <w:t>succeed in all criteria to pass this DLA.</w:t>
      </w:r>
    </w:p>
    <w:p w14:paraId="12445153" w14:textId="77777777" w:rsidR="00DE752D" w:rsidRPr="002134DE" w:rsidRDefault="00DE752D" w:rsidP="00DE752D">
      <w:pPr>
        <w:spacing w:line="240" w:lineRule="auto"/>
        <w:ind w:left="720" w:right="630"/>
        <w:jc w:val="center"/>
        <w:rPr>
          <w:bCs/>
        </w:rPr>
      </w:pPr>
      <w:r>
        <w:rPr>
          <w:rStyle w:val="Strong"/>
        </w:rPr>
        <w:t xml:space="preserve">Verification of completion: </w:t>
      </w:r>
      <w:r w:rsidRPr="000543C8">
        <w:rPr>
          <w:rStyle w:val="Strong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DE752D" w:rsidRPr="002134DE" w:rsidSect="00DE752D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6C37" w14:textId="77777777" w:rsidR="000C0B37" w:rsidRDefault="000C0B37" w:rsidP="007B1F83">
      <w:pPr>
        <w:spacing w:line="240" w:lineRule="auto"/>
      </w:pPr>
      <w:r>
        <w:separator/>
      </w:r>
    </w:p>
  </w:endnote>
  <w:endnote w:type="continuationSeparator" w:id="0">
    <w:p w14:paraId="461350D5" w14:textId="77777777" w:rsidR="000C0B37" w:rsidRDefault="000C0B37" w:rsidP="007B1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420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1489C" w14:textId="68C15B79" w:rsidR="00DE752D" w:rsidRDefault="00DE752D" w:rsidP="00DE752D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>
          <w:rPr>
            <w:noProof/>
          </w:rPr>
          <w:t>1/28/2022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B35DB" w14:textId="77777777" w:rsidR="00DE752D" w:rsidRDefault="00DE752D" w:rsidP="00DE752D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2ECDDA57" wp14:editId="2A3E15E5">
          <wp:extent cx="523385" cy="274320"/>
          <wp:effectExtent l="0" t="0" r="0" b="0"/>
          <wp:docPr id="27" name="Picture 27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8ADD3" w14:textId="77777777" w:rsidR="000C0B37" w:rsidRDefault="000C0B37" w:rsidP="007B1F83">
      <w:pPr>
        <w:spacing w:line="240" w:lineRule="auto"/>
      </w:pPr>
      <w:r>
        <w:separator/>
      </w:r>
    </w:p>
  </w:footnote>
  <w:footnote w:type="continuationSeparator" w:id="0">
    <w:p w14:paraId="5FE0F82B" w14:textId="77777777" w:rsidR="000C0B37" w:rsidRDefault="000C0B37" w:rsidP="007B1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A56B" w14:textId="77777777" w:rsidR="00DE752D" w:rsidRPr="00D92787" w:rsidRDefault="00DE752D" w:rsidP="00DE752D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3B04D14D" wp14:editId="42DE3E88">
          <wp:extent cx="400050" cy="292061"/>
          <wp:effectExtent l="0" t="0" r="0" b="0"/>
          <wp:docPr id="19" name="Picture 19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6F0A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Spanish </w:t>
    </w:r>
    <w:r w:rsidRPr="5118693E">
      <w:rPr>
        <w:rFonts w:ascii="Arial" w:hAnsi="Arial" w:cs="Arial"/>
        <w:b/>
        <w:bCs/>
      </w:rPr>
      <w:t>Directed Learning Activities</w:t>
    </w:r>
  </w:p>
  <w:p w14:paraId="5E88A3E8" w14:textId="4CC8923F" w:rsidR="00DE752D" w:rsidRPr="00A83843" w:rsidRDefault="00DE752D" w:rsidP="00DE752D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rFonts w:ascii="Arial" w:hAnsi="Arial" w:cs="Arial"/>
      </w:rPr>
      <w:t>Language Learning Center</w:t>
    </w:r>
    <w:r w:rsidRPr="00D92787">
      <w:rPr>
        <w:rFonts w:ascii="Arial" w:hAnsi="Arial" w:cs="Arial"/>
      </w:rPr>
      <w:t xml:space="preserve">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ptab w:relativeTo="margin" w:alignment="right" w:leader="none"/>
    </w:r>
    <w:r>
      <w:rPr>
        <w:rFonts w:ascii="Arial" w:hAnsi="Arial" w:cs="Arial"/>
      </w:rPr>
      <w:t>SP</w:t>
    </w:r>
    <w:r>
      <w:rPr>
        <w:rFonts w:ascii="Arial" w:hAnsi="Arial" w:cs="Arial"/>
      </w:rPr>
      <w:t>29: Advanced Preposition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C78"/>
    <w:multiLevelType w:val="hybridMultilevel"/>
    <w:tmpl w:val="369C599E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328"/>
    <w:multiLevelType w:val="multilevel"/>
    <w:tmpl w:val="14AA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D387A"/>
    <w:multiLevelType w:val="hybridMultilevel"/>
    <w:tmpl w:val="84FC5E78"/>
    <w:lvl w:ilvl="0" w:tplc="DC9E48BE">
      <w:start w:val="1"/>
      <w:numFmt w:val="bullet"/>
      <w:lvlText w:val="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EF112F"/>
    <w:multiLevelType w:val="hybridMultilevel"/>
    <w:tmpl w:val="1FD22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18F1"/>
    <w:multiLevelType w:val="hybridMultilevel"/>
    <w:tmpl w:val="758A8FC8"/>
    <w:lvl w:ilvl="0" w:tplc="83E42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83"/>
    <w:rsid w:val="00094DFE"/>
    <w:rsid w:val="000C0B37"/>
    <w:rsid w:val="000D5E08"/>
    <w:rsid w:val="0013342D"/>
    <w:rsid w:val="00197C3C"/>
    <w:rsid w:val="00234C9C"/>
    <w:rsid w:val="004250D9"/>
    <w:rsid w:val="0061095C"/>
    <w:rsid w:val="0072283C"/>
    <w:rsid w:val="007B1F83"/>
    <w:rsid w:val="007D22F0"/>
    <w:rsid w:val="008D680F"/>
    <w:rsid w:val="008F012C"/>
    <w:rsid w:val="009353C8"/>
    <w:rsid w:val="00B368F3"/>
    <w:rsid w:val="00BB013D"/>
    <w:rsid w:val="00C87737"/>
    <w:rsid w:val="00CB1D74"/>
    <w:rsid w:val="00DE752D"/>
    <w:rsid w:val="00E01868"/>
    <w:rsid w:val="00E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B5217"/>
  <w15:chartTrackingRefBased/>
  <w15:docId w15:val="{9AB52E2B-3D29-4BE7-AE82-59EBE00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83"/>
  </w:style>
  <w:style w:type="paragraph" w:styleId="Heading1">
    <w:name w:val="heading 1"/>
    <w:basedOn w:val="Normal"/>
    <w:next w:val="Normal"/>
    <w:link w:val="Heading1Char"/>
    <w:uiPriority w:val="9"/>
    <w:qFormat/>
    <w:rsid w:val="00BB013D"/>
    <w:pPr>
      <w:spacing w:before="240" w:after="240" w:line="276" w:lineRule="auto"/>
      <w:jc w:val="center"/>
      <w:outlineLvl w:val="0"/>
    </w:pPr>
    <w:rPr>
      <w:rFonts w:asciiTheme="majorHAnsi" w:hAnsiTheme="majorHAnsi" w:cs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52D"/>
    <w:pPr>
      <w:shd w:val="clear" w:color="auto" w:fill="F1A349" w:themeFill="accent1" w:themeFillTint="99"/>
      <w:spacing w:before="120" w:after="120" w:line="276" w:lineRule="auto"/>
      <w:jc w:val="center"/>
      <w:outlineLvl w:val="1"/>
    </w:pPr>
    <w:rPr>
      <w:rFonts w:asciiTheme="majorHAnsi" w:hAnsiTheme="majorHAnsi" w:cs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737"/>
    <w:pPr>
      <w:keepNext/>
      <w:keepLines/>
      <w:spacing w:before="40" w:line="259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F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F83"/>
  </w:style>
  <w:style w:type="paragraph" w:styleId="Footer">
    <w:name w:val="footer"/>
    <w:basedOn w:val="Normal"/>
    <w:link w:val="FooterChar"/>
    <w:uiPriority w:val="99"/>
    <w:unhideWhenUsed/>
    <w:rsid w:val="007B1F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83"/>
  </w:style>
  <w:style w:type="paragraph" w:styleId="ListParagraph">
    <w:name w:val="List Paragraph"/>
    <w:basedOn w:val="Normal"/>
    <w:uiPriority w:val="34"/>
    <w:qFormat/>
    <w:rsid w:val="007B1F83"/>
    <w:pPr>
      <w:ind w:left="720"/>
      <w:contextualSpacing/>
    </w:pPr>
  </w:style>
  <w:style w:type="paragraph" w:customStyle="1" w:styleId="p">
    <w:name w:val="p"/>
    <w:basedOn w:val="Normal"/>
    <w:rsid w:val="00197C3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E01868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01868"/>
    <w:rPr>
      <w:b/>
      <w:bCs/>
    </w:rPr>
  </w:style>
  <w:style w:type="character" w:customStyle="1" w:styleId="exinputblock">
    <w:name w:val="ex_input_block"/>
    <w:basedOn w:val="DefaultParagraphFont"/>
    <w:rsid w:val="00E01868"/>
  </w:style>
  <w:style w:type="character" w:customStyle="1" w:styleId="Heading3Char">
    <w:name w:val="Heading 3 Char"/>
    <w:basedOn w:val="DefaultParagraphFont"/>
    <w:link w:val="Heading3"/>
    <w:uiPriority w:val="9"/>
    <w:rsid w:val="00C87737"/>
    <w:rPr>
      <w:rFonts w:asciiTheme="majorHAnsi" w:eastAsiaTheme="majorEastAsia" w:hAnsiTheme="majorHAnsi" w:cstheme="majorBidi"/>
      <w:b/>
      <w:color w:val="000000" w:themeColor="text1"/>
      <w:sz w:val="26"/>
    </w:rPr>
  </w:style>
  <w:style w:type="table" w:styleId="TableGrid">
    <w:name w:val="Table Grid"/>
    <w:basedOn w:val="TableNormal"/>
    <w:uiPriority w:val="59"/>
    <w:rsid w:val="00C877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013D"/>
    <w:rPr>
      <w:rFonts w:asciiTheme="majorHAnsi" w:hAnsiTheme="majorHAnsi" w:cs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752D"/>
    <w:rPr>
      <w:rFonts w:asciiTheme="majorHAnsi" w:hAnsiTheme="majorHAnsi" w:cstheme="majorHAnsi"/>
      <w:b/>
      <w:bCs/>
      <w:sz w:val="26"/>
      <w:szCs w:val="26"/>
      <w:shd w:val="clear" w:color="auto" w:fill="F1A349" w:themeFill="accent1" w:themeFillTint="99"/>
    </w:rPr>
  </w:style>
  <w:style w:type="character" w:styleId="Hyperlink">
    <w:name w:val="Hyperlink"/>
    <w:basedOn w:val="DefaultParagraphFont"/>
    <w:uiPriority w:val="99"/>
    <w:unhideWhenUsed/>
    <w:rsid w:val="00DE752D"/>
    <w:rPr>
      <w:color w:val="1773B1" w:themeColor="hyperlink"/>
      <w:u w:val="single"/>
    </w:rPr>
  </w:style>
  <w:style w:type="character" w:customStyle="1" w:styleId="normaltextrun">
    <w:name w:val="normaltextrun"/>
    <w:basedOn w:val="DefaultParagraphFont"/>
    <w:rsid w:val="00DE752D"/>
  </w:style>
  <w:style w:type="paragraph" w:styleId="IntenseQuote">
    <w:name w:val="Intense Quote"/>
    <w:basedOn w:val="Normal"/>
    <w:next w:val="Normal"/>
    <w:link w:val="IntenseQuoteChar"/>
    <w:uiPriority w:val="30"/>
    <w:qFormat/>
    <w:rsid w:val="00DE752D"/>
    <w:pPr>
      <w:pBdr>
        <w:top w:val="single" w:sz="4" w:space="10" w:color="AB620D" w:themeColor="accent1"/>
        <w:bottom w:val="single" w:sz="4" w:space="10" w:color="AB620D" w:themeColor="accent1"/>
      </w:pBdr>
      <w:spacing w:before="360" w:line="276" w:lineRule="auto"/>
      <w:ind w:left="864" w:right="864"/>
      <w:jc w:val="center"/>
    </w:pPr>
    <w:rPr>
      <w:rFonts w:asciiTheme="minorHAnsi" w:hAnsiTheme="minorHAnsi" w:cstheme="minorHAnsi"/>
      <w:color w:val="4D006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52D"/>
    <w:rPr>
      <w:rFonts w:asciiTheme="minorHAnsi" w:hAnsiTheme="minorHAnsi" w:cstheme="minorHAnsi"/>
      <w:color w:val="4D00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llc/passportrewards/spanishdlas/sign-in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spanishdlas/index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tsac-edu.zoom.us/j/975033321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2020-03-11T23:23:01+00:00</Date>
    <_ip_UnifiedCompliancePolicyProperties xmlns="http://schemas.microsoft.com/sharepoint/v3" xsi:nil="true"/>
    <Term xmlns="5053063c-7268-4863-93de-a15cdd696b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9018-43E5-4253-9104-AFE49B53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41EFF-23FD-44ED-B1A7-DDCEDD9DA4C1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00a354a-0372-4438-9bdc-f2aa151971ec"/>
    <ds:schemaRef ds:uri="http://schemas.microsoft.com/office/2006/metadata/properties"/>
    <ds:schemaRef ds:uri="http://purl.org/dc/terms/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B82E3A-6DC1-4FA9-B9D0-8D35A786F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F3838-7B4D-4F7E-95A0-46BB0230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SP29 Advanced Preposition Review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SP29 Advanced Preposition Review</dc:title>
  <dc:subject/>
  <dc:creator>marianamontiel26@yahoo.com</dc:creator>
  <cp:keywords/>
  <dc:description/>
  <cp:lastModifiedBy>Schumaker, Denise</cp:lastModifiedBy>
  <cp:revision>3</cp:revision>
  <cp:lastPrinted>2020-02-21T20:18:00Z</cp:lastPrinted>
  <dcterms:created xsi:type="dcterms:W3CDTF">2022-01-28T23:59:00Z</dcterms:created>
  <dcterms:modified xsi:type="dcterms:W3CDTF">2022-01-29T00:00:00Z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