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30AC" w14:textId="03F98444" w:rsidR="00D92138" w:rsidRPr="00FC4984" w:rsidRDefault="00D92138" w:rsidP="00FC4984">
      <w:pPr>
        <w:pStyle w:val="Heading1"/>
        <w:keepNext/>
        <w:keepLines/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</w:pPr>
      <w:r w:rsidRPr="00FC4984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SP</w:t>
      </w:r>
      <w:r w:rsidR="00D60724" w:rsidRPr="00FC4984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28</w:t>
      </w:r>
      <w:r w:rsidRPr="00FC4984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 xml:space="preserve">: </w:t>
      </w:r>
      <w:r w:rsidR="00171A34" w:rsidRPr="00FC4984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Imperfect v. Preterite</w:t>
      </w:r>
    </w:p>
    <w:p w14:paraId="23CBF2B9" w14:textId="77777777" w:rsidR="00FC4984" w:rsidRDefault="00FC4984" w:rsidP="00FC4984">
      <w:pPr>
        <w:spacing w:line="360" w:lineRule="auto"/>
      </w:pPr>
      <w:r>
        <w:t>Student Name: _____________________________________ Student ID Number: ______________________</w:t>
      </w:r>
    </w:p>
    <w:p w14:paraId="622B75ED" w14:textId="77777777" w:rsidR="00FC4984" w:rsidRDefault="00FC4984" w:rsidP="00FC4984">
      <w:pPr>
        <w:spacing w:line="360" w:lineRule="auto"/>
      </w:pPr>
      <w:r>
        <w:t>Instructor: _______________________________________ Class Level: ___________Date: ______________</w:t>
      </w:r>
    </w:p>
    <w:p w14:paraId="3857F351" w14:textId="77777777" w:rsidR="00FC4984" w:rsidRPr="008E396D" w:rsidRDefault="00FC4984" w:rsidP="00FC4984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u w:val="single"/>
          </w:rPr>
          <w:t>Spanish</w:t>
        </w:r>
        <w:r w:rsidRPr="008E396D">
          <w:rPr>
            <w:rFonts w:cstheme="minorHAnsi"/>
            <w:color w:val="1773B1" w:themeColor="hyperlink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</w:rPr>
        <w:t xml:space="preserve">. </w:t>
      </w:r>
      <w:r>
        <w:rPr>
          <w:rFonts w:cstheme="minorHAnsi"/>
          <w:color w:val="AB620D" w:themeColor="accent1"/>
        </w:rPr>
        <w:t xml:space="preserve">Find your </w:t>
      </w:r>
      <w:r w:rsidRPr="001D2DF8">
        <w:rPr>
          <w:rFonts w:cstheme="minorHAnsi"/>
          <w:color w:val="AB620D" w:themeColor="accent1"/>
        </w:rPr>
        <w:t>DLA number to see all the resources to finish your DLA.</w:t>
      </w:r>
    </w:p>
    <w:p w14:paraId="211E4BAF" w14:textId="77777777" w:rsidR="00FC4984" w:rsidRPr="00FC4984" w:rsidRDefault="00FC4984" w:rsidP="00FC4984">
      <w:pPr>
        <w:pStyle w:val="Heading2"/>
        <w:rPr>
          <w:rStyle w:val="normaltextrun"/>
        </w:rPr>
      </w:pPr>
      <w:r w:rsidRPr="00FC4984">
        <w:rPr>
          <w:rStyle w:val="normaltextrun"/>
        </w:rPr>
        <w:t>Learning Outcomes: You will be able to…</w:t>
      </w:r>
    </w:p>
    <w:p w14:paraId="0C00E90D" w14:textId="49BF0E80" w:rsidR="00D92138" w:rsidRPr="000A682C" w:rsidRDefault="00FC4984" w:rsidP="000A682C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Conjugate</w:t>
      </w:r>
      <w:r w:rsidR="000A682C">
        <w:rPr>
          <w:rFonts w:asciiTheme="minorHAnsi" w:hAnsiTheme="minorHAnsi" w:cstheme="minorHAnsi"/>
        </w:rPr>
        <w:t xml:space="preserve"> </w:t>
      </w:r>
      <w:r w:rsidR="00171A34">
        <w:rPr>
          <w:rFonts w:asciiTheme="minorHAnsi" w:hAnsiTheme="minorHAnsi" w:cstheme="minorHAnsi"/>
          <w:i/>
          <w:iCs/>
        </w:rPr>
        <w:t>preterite</w:t>
      </w:r>
      <w:r w:rsidR="000A682C">
        <w:rPr>
          <w:rFonts w:asciiTheme="minorHAnsi" w:hAnsiTheme="minorHAnsi" w:cstheme="minorHAnsi"/>
          <w:i/>
          <w:iCs/>
        </w:rPr>
        <w:t xml:space="preserve"> </w:t>
      </w:r>
      <w:r w:rsidR="000A682C">
        <w:rPr>
          <w:rFonts w:asciiTheme="minorHAnsi" w:hAnsiTheme="minorHAnsi" w:cstheme="minorHAnsi"/>
        </w:rPr>
        <w:t xml:space="preserve">and </w:t>
      </w:r>
      <w:r w:rsidR="000A682C">
        <w:rPr>
          <w:rFonts w:asciiTheme="minorHAnsi" w:hAnsiTheme="minorHAnsi" w:cstheme="minorHAnsi"/>
          <w:i/>
          <w:iCs/>
        </w:rPr>
        <w:t>imperfect</w:t>
      </w:r>
    </w:p>
    <w:p w14:paraId="4060ED0B" w14:textId="01A848A7" w:rsidR="000A682C" w:rsidRPr="00ED6C24" w:rsidRDefault="00FC4984" w:rsidP="00ED6C24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Distinguish</w:t>
      </w:r>
      <w:r w:rsidR="000A682C">
        <w:rPr>
          <w:rFonts w:asciiTheme="minorHAnsi" w:hAnsiTheme="minorHAnsi" w:cstheme="minorHAnsi"/>
        </w:rPr>
        <w:t xml:space="preserve"> differences in usage between </w:t>
      </w:r>
      <w:r w:rsidR="00171A34">
        <w:rPr>
          <w:rFonts w:asciiTheme="minorHAnsi" w:hAnsiTheme="minorHAnsi" w:cstheme="minorHAnsi"/>
          <w:i/>
          <w:iCs/>
        </w:rPr>
        <w:t>preterite</w:t>
      </w:r>
      <w:r w:rsidR="000A682C">
        <w:rPr>
          <w:rFonts w:asciiTheme="minorHAnsi" w:hAnsiTheme="minorHAnsi" w:cstheme="minorHAnsi"/>
          <w:i/>
          <w:iCs/>
        </w:rPr>
        <w:t xml:space="preserve"> </w:t>
      </w:r>
      <w:r w:rsidR="000A682C">
        <w:rPr>
          <w:rFonts w:asciiTheme="minorHAnsi" w:hAnsiTheme="minorHAnsi" w:cstheme="minorHAnsi"/>
        </w:rPr>
        <w:t xml:space="preserve">and </w:t>
      </w:r>
      <w:r w:rsidR="000A682C">
        <w:rPr>
          <w:rFonts w:asciiTheme="minorHAnsi" w:hAnsiTheme="minorHAnsi" w:cstheme="minorHAnsi"/>
          <w:i/>
          <w:iCs/>
        </w:rPr>
        <w:t>imperfect</w:t>
      </w:r>
    </w:p>
    <w:p w14:paraId="059A65CF" w14:textId="4B62981E" w:rsidR="00EA7EE0" w:rsidRPr="00171A34" w:rsidRDefault="00FC4984" w:rsidP="00EA7EE0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Explain</w:t>
      </w:r>
      <w:r w:rsidR="00ED6C24">
        <w:rPr>
          <w:rFonts w:asciiTheme="minorHAnsi" w:hAnsiTheme="minorHAnsi" w:cstheme="minorHAnsi"/>
        </w:rPr>
        <w:t xml:space="preserve"> the reasons for the different usage of </w:t>
      </w:r>
      <w:r w:rsidR="00171A34">
        <w:rPr>
          <w:rFonts w:asciiTheme="minorHAnsi" w:hAnsiTheme="minorHAnsi" w:cstheme="minorHAnsi"/>
          <w:i/>
          <w:iCs/>
        </w:rPr>
        <w:t>preterite</w:t>
      </w:r>
      <w:r w:rsidR="00ED6C24">
        <w:rPr>
          <w:rFonts w:asciiTheme="minorHAnsi" w:hAnsiTheme="minorHAnsi" w:cstheme="minorHAnsi"/>
          <w:i/>
          <w:iCs/>
        </w:rPr>
        <w:t xml:space="preserve"> </w:t>
      </w:r>
      <w:r w:rsidR="00ED6C24">
        <w:rPr>
          <w:rFonts w:asciiTheme="minorHAnsi" w:hAnsiTheme="minorHAnsi" w:cstheme="minorHAnsi"/>
        </w:rPr>
        <w:t xml:space="preserve">and </w:t>
      </w:r>
      <w:r w:rsidR="00ED6C24">
        <w:rPr>
          <w:rFonts w:asciiTheme="minorHAnsi" w:hAnsiTheme="minorHAnsi" w:cstheme="minorHAnsi"/>
          <w:i/>
          <w:iCs/>
        </w:rPr>
        <w:t>imperfect</w:t>
      </w:r>
    </w:p>
    <w:p w14:paraId="69E5FC80" w14:textId="70559FB8" w:rsidR="00D92138" w:rsidRPr="009E4046" w:rsidRDefault="00ED6C24" w:rsidP="00FC4984">
      <w:pPr>
        <w:pStyle w:val="Heading2"/>
      </w:pPr>
      <w:r w:rsidRPr="009E4046">
        <w:t>Section 1:</w:t>
      </w:r>
      <w:r w:rsidR="00EA7EE0" w:rsidRPr="009E4046">
        <w:t xml:space="preserve"> </w:t>
      </w:r>
      <w:r w:rsidRPr="009E4046">
        <w:t>Differences in Usage</w:t>
      </w:r>
    </w:p>
    <w:p w14:paraId="18A9CBE5" w14:textId="54BB27A4" w:rsidR="00ED6C24" w:rsidRDefault="00ED6C24" w:rsidP="00ED6C24">
      <w:pPr>
        <w:spacing w:line="276" w:lineRule="auto"/>
        <w:rPr>
          <w:rFonts w:asciiTheme="minorHAnsi" w:hAnsiTheme="minorHAnsi" w:cstheme="minorHAnsi"/>
        </w:rPr>
      </w:pPr>
      <w:r w:rsidRPr="00ED6C24">
        <w:rPr>
          <w:rFonts w:asciiTheme="minorHAnsi" w:hAnsiTheme="minorHAnsi" w:cstheme="minorHAnsi"/>
        </w:rPr>
        <w:t xml:space="preserve">The </w:t>
      </w:r>
      <w:r w:rsidR="00171A34">
        <w:rPr>
          <w:rFonts w:asciiTheme="minorHAnsi" w:hAnsiTheme="minorHAnsi" w:cstheme="minorHAnsi"/>
        </w:rPr>
        <w:t>Preterite</w:t>
      </w:r>
      <w:r w:rsidRPr="00ED6C24">
        <w:rPr>
          <w:rFonts w:asciiTheme="minorHAnsi" w:hAnsiTheme="minorHAnsi" w:cstheme="minorHAnsi"/>
        </w:rPr>
        <w:t xml:space="preserve"> and the Imperfect are both past tenses. Although both tenses </w:t>
      </w:r>
      <w:r>
        <w:rPr>
          <w:rFonts w:asciiTheme="minorHAnsi" w:hAnsiTheme="minorHAnsi" w:cstheme="minorHAnsi"/>
        </w:rPr>
        <w:t xml:space="preserve">are used to report past actions, each tense is used in different contexts. </w:t>
      </w:r>
    </w:p>
    <w:p w14:paraId="743859C4" w14:textId="44C976FB" w:rsidR="00E2499A" w:rsidRPr="009731D1" w:rsidRDefault="00E2499A" w:rsidP="00CE0DA5">
      <w:pPr>
        <w:pStyle w:val="Heading3"/>
        <w:spacing w:before="0" w:after="0"/>
      </w:pPr>
      <w:r w:rsidRPr="009731D1">
        <w:t>Pretérito</w:t>
      </w:r>
      <w:r w:rsidR="009731D1" w:rsidRPr="009731D1">
        <w:t xml:space="preserve"> (Preterite)</w:t>
      </w:r>
    </w:p>
    <w:p w14:paraId="5535353C" w14:textId="6A74BDCE" w:rsidR="00E2499A" w:rsidRPr="00171A34" w:rsidRDefault="009731D1" w:rsidP="00D21A7C">
      <w:pPr>
        <w:pStyle w:val="ListParagraph"/>
        <w:numPr>
          <w:ilvl w:val="0"/>
          <w:numId w:val="4"/>
        </w:numPr>
        <w:spacing w:line="276" w:lineRule="auto"/>
        <w:ind w:left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2499A">
        <w:rPr>
          <w:rFonts w:asciiTheme="minorHAnsi" w:hAnsiTheme="minorHAnsi" w:cstheme="minorHAnsi"/>
        </w:rPr>
        <w:t xml:space="preserve">ctions that were completed in the past. Basically, the preterite refers to </w:t>
      </w:r>
      <w:r w:rsidR="00E2499A">
        <w:rPr>
          <w:rFonts w:asciiTheme="minorHAnsi" w:hAnsiTheme="minorHAnsi" w:cstheme="minorHAnsi"/>
          <w:i/>
          <w:iCs/>
        </w:rPr>
        <w:t>completed actions that have a definite beginning and a definite end</w:t>
      </w:r>
      <w:r>
        <w:rPr>
          <w:rFonts w:asciiTheme="minorHAnsi" w:hAnsiTheme="minorHAnsi" w:cstheme="minorHAnsi"/>
          <w:i/>
          <w:iCs/>
        </w:rPr>
        <w:t>.</w:t>
      </w:r>
    </w:p>
    <w:p w14:paraId="60B1951F" w14:textId="77777777" w:rsidR="009731D1" w:rsidRDefault="00E2499A" w:rsidP="009731D1">
      <w:pPr>
        <w:pStyle w:val="ListParagraph"/>
        <w:spacing w:line="276" w:lineRule="auto"/>
        <w:ind w:left="424"/>
        <w:rPr>
          <w:rFonts w:asciiTheme="minorHAnsi" w:hAnsiTheme="minorHAnsi" w:cstheme="minorHAnsi"/>
        </w:rPr>
      </w:pPr>
      <w:r w:rsidRPr="00171A34">
        <w:rPr>
          <w:rFonts w:asciiTheme="minorHAnsi" w:hAnsiTheme="minorHAnsi" w:cstheme="minorHAnsi"/>
          <w:b/>
          <w:bCs/>
          <w:i/>
          <w:iCs/>
        </w:rPr>
        <w:t>Ej</w:t>
      </w:r>
      <w:r w:rsidRPr="00171A34">
        <w:rPr>
          <w:rFonts w:asciiTheme="minorHAnsi" w:hAnsiTheme="minorHAnsi" w:cstheme="minorHAnsi"/>
          <w:i/>
          <w:iCs/>
        </w:rPr>
        <w:t xml:space="preserve">. </w:t>
      </w:r>
      <w:r w:rsidRPr="00171A34">
        <w:rPr>
          <w:rFonts w:asciiTheme="minorHAnsi" w:hAnsiTheme="minorHAnsi" w:cstheme="minorHAnsi"/>
        </w:rPr>
        <w:t xml:space="preserve">Yo </w:t>
      </w:r>
      <w:r w:rsidRPr="00171A34">
        <w:rPr>
          <w:rFonts w:asciiTheme="minorHAnsi" w:hAnsiTheme="minorHAnsi" w:cstheme="minorHAnsi"/>
          <w:b/>
          <w:bCs/>
        </w:rPr>
        <w:t>cocineé</w:t>
      </w:r>
      <w:r w:rsidRPr="00171A3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171A34">
        <w:rPr>
          <w:rFonts w:asciiTheme="minorHAnsi" w:hAnsiTheme="minorHAnsi" w:cstheme="minorHAnsi"/>
        </w:rPr>
        <w:t xml:space="preserve">ayer. </w:t>
      </w:r>
    </w:p>
    <w:p w14:paraId="68F48D36" w14:textId="39468037" w:rsidR="00E2499A" w:rsidRPr="009731D1" w:rsidRDefault="00E2499A" w:rsidP="009731D1">
      <w:pPr>
        <w:pStyle w:val="ListParagraph"/>
        <w:spacing w:line="276" w:lineRule="auto"/>
        <w:ind w:left="424"/>
        <w:rPr>
          <w:rFonts w:asciiTheme="minorHAnsi" w:hAnsiTheme="minorHAnsi" w:cstheme="minorHAnsi"/>
        </w:rPr>
      </w:pPr>
      <w:r w:rsidRPr="009731D1">
        <w:rPr>
          <w:rFonts w:asciiTheme="minorHAnsi" w:hAnsiTheme="minorHAnsi" w:cstheme="minorHAnsi"/>
        </w:rPr>
        <w:t xml:space="preserve">I </w:t>
      </w:r>
      <w:r w:rsidRPr="009731D1">
        <w:rPr>
          <w:rFonts w:asciiTheme="minorHAnsi" w:hAnsiTheme="minorHAnsi" w:cstheme="minorHAnsi"/>
          <w:b/>
          <w:bCs/>
        </w:rPr>
        <w:t>cooked</w:t>
      </w:r>
      <w:r w:rsidRPr="009731D1">
        <w:rPr>
          <w:rFonts w:asciiTheme="minorHAnsi" w:hAnsiTheme="minorHAnsi" w:cstheme="minorHAnsi"/>
        </w:rPr>
        <w:t xml:space="preserve"> yesterday.</w:t>
      </w:r>
    </w:p>
    <w:p w14:paraId="08DA4955" w14:textId="38B2CF79" w:rsidR="00E2499A" w:rsidRPr="00E2499A" w:rsidRDefault="009731D1" w:rsidP="00E2499A">
      <w:pPr>
        <w:pStyle w:val="ListParagraph"/>
        <w:numPr>
          <w:ilvl w:val="0"/>
          <w:numId w:val="4"/>
        </w:numPr>
        <w:spacing w:line="276" w:lineRule="auto"/>
        <w:ind w:left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action</w:t>
      </w:r>
      <w:r w:rsidR="00E2499A">
        <w:rPr>
          <w:rFonts w:asciiTheme="minorHAnsi" w:hAnsiTheme="minorHAnsi" w:cstheme="minorHAnsi"/>
          <w:b/>
          <w:bCs/>
          <w:i/>
          <w:iCs/>
        </w:rPr>
        <w:t xml:space="preserve"> repeated a specific number of times, or lasted for a certain amount of time</w:t>
      </w:r>
    </w:p>
    <w:p w14:paraId="393BE6E5" w14:textId="77777777" w:rsidR="00E2499A" w:rsidRDefault="00E2499A" w:rsidP="00E2499A">
      <w:pPr>
        <w:pStyle w:val="ListParagraph"/>
        <w:spacing w:line="276" w:lineRule="auto"/>
        <w:ind w:left="424"/>
        <w:rPr>
          <w:rFonts w:asciiTheme="minorHAnsi" w:hAnsiTheme="minorHAnsi" w:cstheme="minorHAnsi"/>
          <w:lang w:val="es-MX"/>
        </w:rPr>
      </w:pPr>
      <w:r w:rsidRPr="00E2499A">
        <w:rPr>
          <w:rFonts w:asciiTheme="minorHAnsi" w:hAnsiTheme="minorHAnsi" w:cstheme="minorHAnsi"/>
          <w:b/>
          <w:bCs/>
          <w:i/>
          <w:iCs/>
          <w:lang w:val="es-MX"/>
        </w:rPr>
        <w:t>Ej</w:t>
      </w:r>
      <w:r w:rsidRPr="00E2499A">
        <w:rPr>
          <w:rFonts w:asciiTheme="minorHAnsi" w:hAnsiTheme="minorHAnsi" w:cstheme="minorHAnsi"/>
          <w:b/>
          <w:bCs/>
          <w:lang w:val="es-MX"/>
        </w:rPr>
        <w:t>. Estuvo</w:t>
      </w:r>
      <w:r w:rsidRPr="00E2499A">
        <w:rPr>
          <w:rFonts w:asciiTheme="minorHAnsi" w:hAnsiTheme="minorHAnsi" w:cstheme="minorHAnsi"/>
          <w:lang w:val="es-MX"/>
        </w:rPr>
        <w:t xml:space="preserve"> un mes en Perú.</w:t>
      </w:r>
    </w:p>
    <w:p w14:paraId="4A15AEB1" w14:textId="77777777" w:rsidR="00E2499A" w:rsidRDefault="00E2499A" w:rsidP="00E2499A">
      <w:pPr>
        <w:pStyle w:val="ListParagraph"/>
        <w:spacing w:line="276" w:lineRule="auto"/>
        <w:ind w:left="424"/>
        <w:rPr>
          <w:rFonts w:asciiTheme="minorHAnsi" w:hAnsiTheme="minorHAnsi" w:cstheme="minorHAnsi"/>
        </w:rPr>
      </w:pPr>
      <w:r w:rsidRPr="00E2499A">
        <w:rPr>
          <w:rFonts w:asciiTheme="minorHAnsi" w:hAnsiTheme="minorHAnsi" w:cstheme="minorHAnsi"/>
        </w:rPr>
        <w:t xml:space="preserve">He </w:t>
      </w:r>
      <w:r w:rsidRPr="00E2499A">
        <w:rPr>
          <w:rFonts w:asciiTheme="minorHAnsi" w:hAnsiTheme="minorHAnsi" w:cstheme="minorHAnsi"/>
          <w:b/>
          <w:bCs/>
        </w:rPr>
        <w:t>was</w:t>
      </w:r>
      <w:r w:rsidRPr="00E2499A">
        <w:rPr>
          <w:rFonts w:asciiTheme="minorHAnsi" w:hAnsiTheme="minorHAnsi" w:cstheme="minorHAnsi"/>
        </w:rPr>
        <w:t xml:space="preserve"> in Peru for a month.</w:t>
      </w:r>
    </w:p>
    <w:p w14:paraId="08128D45" w14:textId="77777777" w:rsidR="009731D1" w:rsidRDefault="00E2499A" w:rsidP="009731D1">
      <w:pPr>
        <w:pStyle w:val="ListParagraph"/>
        <w:spacing w:line="276" w:lineRule="auto"/>
        <w:ind w:left="4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 xml:space="preserve">Ej. </w:t>
      </w:r>
      <w:r w:rsidRPr="00E2499A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  <w:b/>
        </w:rPr>
        <w:t xml:space="preserve"> llamó </w:t>
      </w:r>
      <w:r w:rsidRPr="00E2499A">
        <w:rPr>
          <w:rFonts w:asciiTheme="minorHAnsi" w:hAnsiTheme="minorHAnsi" w:cstheme="minorHAnsi"/>
        </w:rPr>
        <w:t>tres veces</w:t>
      </w:r>
      <w:r>
        <w:rPr>
          <w:rFonts w:asciiTheme="minorHAnsi" w:hAnsiTheme="minorHAnsi" w:cstheme="minorHAnsi"/>
          <w:b/>
        </w:rPr>
        <w:t>.</w:t>
      </w:r>
    </w:p>
    <w:p w14:paraId="12F00C2F" w14:textId="192A552E" w:rsidR="00E2499A" w:rsidRPr="009731D1" w:rsidRDefault="00E2499A" w:rsidP="009731D1">
      <w:pPr>
        <w:pStyle w:val="ListParagraph"/>
        <w:spacing w:line="276" w:lineRule="auto"/>
        <w:ind w:left="424"/>
        <w:rPr>
          <w:rFonts w:asciiTheme="minorHAnsi" w:hAnsiTheme="minorHAnsi" w:cstheme="minorHAnsi"/>
          <w:b/>
        </w:rPr>
      </w:pPr>
      <w:r w:rsidRPr="009731D1">
        <w:rPr>
          <w:rFonts w:asciiTheme="minorHAnsi" w:hAnsiTheme="minorHAnsi" w:cstheme="minorHAnsi"/>
        </w:rPr>
        <w:t xml:space="preserve">She </w:t>
      </w:r>
      <w:r w:rsidRPr="009731D1">
        <w:rPr>
          <w:rFonts w:asciiTheme="minorHAnsi" w:hAnsiTheme="minorHAnsi" w:cstheme="minorHAnsi"/>
          <w:b/>
        </w:rPr>
        <w:t>called</w:t>
      </w:r>
      <w:r w:rsidRPr="009731D1">
        <w:rPr>
          <w:rFonts w:asciiTheme="minorHAnsi" w:hAnsiTheme="minorHAnsi" w:cstheme="minorHAnsi"/>
        </w:rPr>
        <w:t xml:space="preserve"> you three times.</w:t>
      </w:r>
    </w:p>
    <w:p w14:paraId="449ACB1A" w14:textId="08D73980" w:rsidR="00E2499A" w:rsidRPr="00EA7EE0" w:rsidRDefault="00E2499A" w:rsidP="00CE0DA5">
      <w:pPr>
        <w:pStyle w:val="Heading3"/>
        <w:spacing w:before="0" w:after="0"/>
      </w:pPr>
      <w:r w:rsidRPr="00EA7EE0">
        <w:t>Imperfecto</w:t>
      </w:r>
      <w:r w:rsidR="009731D1">
        <w:t xml:space="preserve"> (Imperfect)</w:t>
      </w:r>
    </w:p>
    <w:p w14:paraId="4D80A73E" w14:textId="7A51C9F3" w:rsidR="00E2499A" w:rsidRDefault="009731D1" w:rsidP="00E2499A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2499A">
        <w:rPr>
          <w:rFonts w:asciiTheme="minorHAnsi" w:hAnsiTheme="minorHAnsi" w:cstheme="minorHAnsi"/>
        </w:rPr>
        <w:t xml:space="preserve">ast actions </w:t>
      </w:r>
      <w:r w:rsidR="00E2499A">
        <w:rPr>
          <w:rFonts w:asciiTheme="minorHAnsi" w:hAnsiTheme="minorHAnsi" w:cstheme="minorHAnsi"/>
          <w:i/>
          <w:iCs/>
        </w:rPr>
        <w:t>that are not seen as complete or actions that were in progress when another even occurred</w:t>
      </w:r>
      <w:r w:rsidR="00E2499A">
        <w:rPr>
          <w:rFonts w:asciiTheme="minorHAnsi" w:hAnsiTheme="minorHAnsi" w:cstheme="minorHAnsi"/>
        </w:rPr>
        <w:t xml:space="preserve">. A good translation for this kind of sentence is the </w:t>
      </w:r>
      <w:r w:rsidR="00CE0DA5">
        <w:rPr>
          <w:rFonts w:asciiTheme="minorHAnsi" w:hAnsiTheme="minorHAnsi" w:cstheme="minorHAnsi"/>
        </w:rPr>
        <w:t xml:space="preserve">past </w:t>
      </w:r>
      <w:r w:rsidR="00E2499A">
        <w:rPr>
          <w:rFonts w:asciiTheme="minorHAnsi" w:hAnsiTheme="minorHAnsi" w:cstheme="minorHAnsi"/>
        </w:rPr>
        <w:t>progressive form (</w:t>
      </w:r>
      <w:r>
        <w:rPr>
          <w:rFonts w:asciiTheme="minorHAnsi" w:hAnsiTheme="minorHAnsi" w:cstheme="minorHAnsi"/>
        </w:rPr>
        <w:t>was/were doing something</w:t>
      </w:r>
      <w:r w:rsidR="00E2499A">
        <w:rPr>
          <w:rFonts w:asciiTheme="minorHAnsi" w:hAnsiTheme="minorHAnsi" w:cstheme="minorHAnsi"/>
        </w:rPr>
        <w:t xml:space="preserve">). </w:t>
      </w:r>
    </w:p>
    <w:p w14:paraId="5B9CDCC6" w14:textId="77777777" w:rsidR="00E2499A" w:rsidRDefault="00E2499A" w:rsidP="00E2499A">
      <w:pPr>
        <w:pStyle w:val="ListParagraph"/>
        <w:spacing w:line="276" w:lineRule="auto"/>
        <w:rPr>
          <w:rFonts w:asciiTheme="minorHAnsi" w:hAnsiTheme="minorHAnsi" w:cstheme="minorHAnsi"/>
          <w:lang w:val="es-MX"/>
        </w:rPr>
      </w:pPr>
      <w:r w:rsidRPr="00E2499A">
        <w:rPr>
          <w:rFonts w:asciiTheme="minorHAnsi" w:hAnsiTheme="minorHAnsi" w:cstheme="minorHAnsi"/>
          <w:b/>
          <w:bCs/>
          <w:i/>
          <w:iCs/>
          <w:lang w:val="es-MX"/>
        </w:rPr>
        <w:t xml:space="preserve">Ej. </w:t>
      </w:r>
      <w:r w:rsidRPr="00E2499A">
        <w:rPr>
          <w:rFonts w:asciiTheme="minorHAnsi" w:hAnsiTheme="minorHAnsi" w:cstheme="minorHAnsi"/>
          <w:b/>
          <w:bCs/>
          <w:lang w:val="es-MX"/>
        </w:rPr>
        <w:t xml:space="preserve">Cocinaba </w:t>
      </w:r>
      <w:r w:rsidRPr="00E2499A">
        <w:rPr>
          <w:rFonts w:asciiTheme="minorHAnsi" w:hAnsiTheme="minorHAnsi" w:cstheme="minorHAnsi"/>
          <w:lang w:val="es-MX"/>
        </w:rPr>
        <w:t xml:space="preserve">cuando mi hermano me llamó. </w:t>
      </w:r>
    </w:p>
    <w:p w14:paraId="2BCE7D4F" w14:textId="77777777" w:rsidR="00E2499A" w:rsidRPr="007E055B" w:rsidRDefault="00E2499A" w:rsidP="00E2499A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7E055B">
        <w:rPr>
          <w:rFonts w:asciiTheme="minorHAnsi" w:hAnsiTheme="minorHAnsi" w:cstheme="minorHAnsi"/>
          <w:b/>
          <w:bCs/>
        </w:rPr>
        <w:t xml:space="preserve">I was cooking </w:t>
      </w:r>
      <w:r w:rsidRPr="007E055B">
        <w:rPr>
          <w:rFonts w:asciiTheme="minorHAnsi" w:hAnsiTheme="minorHAnsi" w:cstheme="minorHAnsi"/>
        </w:rPr>
        <w:t xml:space="preserve">when my brother called. </w:t>
      </w:r>
    </w:p>
    <w:p w14:paraId="2BAA1053" w14:textId="65A78785" w:rsidR="00E2499A" w:rsidRPr="009731D1" w:rsidRDefault="009731D1" w:rsidP="009731D1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9731D1">
        <w:rPr>
          <w:rFonts w:asciiTheme="minorHAnsi" w:hAnsiTheme="minorHAnsi" w:cstheme="minorHAnsi"/>
          <w:i/>
          <w:lang w:val="es-MX"/>
        </w:rPr>
        <w:t>H</w:t>
      </w:r>
      <w:r w:rsidR="00E2499A" w:rsidRPr="009731D1">
        <w:rPr>
          <w:rFonts w:asciiTheme="minorHAnsi" w:hAnsiTheme="minorHAnsi" w:cstheme="minorHAnsi"/>
          <w:i/>
          <w:iCs/>
          <w:lang w:val="es-MX"/>
        </w:rPr>
        <w:t xml:space="preserve">abitual </w:t>
      </w:r>
      <w:r>
        <w:rPr>
          <w:rFonts w:asciiTheme="minorHAnsi" w:hAnsiTheme="minorHAnsi" w:cstheme="minorHAnsi"/>
          <w:i/>
          <w:iCs/>
          <w:lang w:val="es-MX"/>
        </w:rPr>
        <w:t xml:space="preserve">past </w:t>
      </w:r>
      <w:r w:rsidR="00E2499A" w:rsidRPr="009731D1">
        <w:rPr>
          <w:rFonts w:asciiTheme="minorHAnsi" w:hAnsiTheme="minorHAnsi" w:cstheme="minorHAnsi"/>
          <w:i/>
          <w:iCs/>
          <w:lang w:val="es-MX"/>
        </w:rPr>
        <w:t>action</w:t>
      </w:r>
      <w:r w:rsidR="00E2499A" w:rsidRPr="009731D1">
        <w:rPr>
          <w:rFonts w:asciiTheme="minorHAnsi" w:hAnsiTheme="minorHAnsi" w:cstheme="minorHAnsi"/>
          <w:lang w:val="es-MX"/>
        </w:rPr>
        <w:t>.</w:t>
      </w:r>
      <w:r w:rsidR="00E2499A" w:rsidRPr="009731D1">
        <w:rPr>
          <w:rFonts w:asciiTheme="minorHAnsi" w:hAnsiTheme="minorHAnsi" w:cstheme="minorHAnsi"/>
          <w:i/>
          <w:iCs/>
          <w:lang w:val="es-MX"/>
        </w:rPr>
        <w:t xml:space="preserve"> </w:t>
      </w:r>
      <w:r w:rsidR="00E2499A" w:rsidRPr="009731D1">
        <w:rPr>
          <w:rFonts w:asciiTheme="minorHAnsi" w:hAnsiTheme="minorHAnsi" w:cstheme="minorHAnsi"/>
          <w:i/>
          <w:iCs/>
        </w:rPr>
        <w:t>Habitual actions are are actions that were reapeated many times in the past</w:t>
      </w:r>
      <w:r w:rsidR="00E2499A" w:rsidRPr="009731D1">
        <w:rPr>
          <w:rFonts w:asciiTheme="minorHAnsi" w:hAnsiTheme="minorHAnsi" w:cstheme="minorHAnsi"/>
        </w:rPr>
        <w:t xml:space="preserve">. It can translate to “used to” in English. </w:t>
      </w:r>
    </w:p>
    <w:p w14:paraId="364104B6" w14:textId="77777777" w:rsidR="00E2499A" w:rsidRDefault="00E2499A" w:rsidP="00E2499A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 w:rsidRPr="00E2499A">
        <w:rPr>
          <w:rFonts w:asciiTheme="minorHAnsi" w:hAnsiTheme="minorHAnsi" w:cstheme="minorHAnsi"/>
          <w:b/>
          <w:bCs/>
          <w:i/>
          <w:iCs/>
          <w:lang w:val="es-MX"/>
        </w:rPr>
        <w:t xml:space="preserve">Ej. </w:t>
      </w:r>
      <w:r w:rsidRPr="00E2499A">
        <w:rPr>
          <w:rFonts w:asciiTheme="minorHAnsi" w:hAnsiTheme="minorHAnsi" w:cstheme="minorHAnsi"/>
          <w:lang w:val="es-MX"/>
        </w:rPr>
        <w:t xml:space="preserve">Mi padre </w:t>
      </w:r>
      <w:r w:rsidRPr="00E2499A">
        <w:rPr>
          <w:rFonts w:asciiTheme="minorHAnsi" w:hAnsiTheme="minorHAnsi" w:cstheme="minorHAnsi"/>
          <w:b/>
          <w:bCs/>
          <w:lang w:val="es-MX"/>
        </w:rPr>
        <w:t xml:space="preserve">fumaba </w:t>
      </w:r>
      <w:r w:rsidRPr="00E2499A">
        <w:rPr>
          <w:rFonts w:asciiTheme="minorHAnsi" w:hAnsiTheme="minorHAnsi" w:cstheme="minorHAnsi"/>
          <w:lang w:val="es-MX"/>
        </w:rPr>
        <w:t>mucho.</w:t>
      </w:r>
    </w:p>
    <w:p w14:paraId="775E9BAC" w14:textId="77777777" w:rsidR="00E2499A" w:rsidRPr="00E2499A" w:rsidRDefault="00E2499A" w:rsidP="009731D1">
      <w:pPr>
        <w:pStyle w:val="ListParagraph"/>
        <w:spacing w:after="240" w:line="276" w:lineRule="auto"/>
        <w:ind w:left="346"/>
        <w:contextualSpacing w:val="0"/>
        <w:rPr>
          <w:rFonts w:asciiTheme="minorHAnsi" w:hAnsiTheme="minorHAnsi" w:cstheme="minorHAnsi"/>
        </w:rPr>
      </w:pPr>
      <w:r w:rsidRPr="00E2499A">
        <w:rPr>
          <w:rFonts w:asciiTheme="minorHAnsi" w:hAnsiTheme="minorHAnsi" w:cstheme="minorHAnsi"/>
        </w:rPr>
        <w:t xml:space="preserve">My father </w:t>
      </w:r>
      <w:r w:rsidRPr="00E2499A">
        <w:rPr>
          <w:rFonts w:asciiTheme="minorHAnsi" w:hAnsiTheme="minorHAnsi" w:cstheme="minorHAnsi"/>
          <w:b/>
          <w:bCs/>
        </w:rPr>
        <w:t xml:space="preserve">used to smoke </w:t>
      </w:r>
      <w:r w:rsidRPr="00E2499A">
        <w:rPr>
          <w:rFonts w:asciiTheme="minorHAnsi" w:hAnsiTheme="minorHAnsi" w:cstheme="minorHAnsi"/>
        </w:rPr>
        <w:t>a lot.</w:t>
      </w:r>
    </w:p>
    <w:p w14:paraId="0387025C" w14:textId="77777777" w:rsidR="00E2499A" w:rsidRPr="009731D1" w:rsidRDefault="00E2499A" w:rsidP="009731D1">
      <w:pPr>
        <w:pStyle w:val="ListParagraph"/>
        <w:numPr>
          <w:ilvl w:val="0"/>
          <w:numId w:val="9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9731D1">
        <w:rPr>
          <w:rFonts w:asciiTheme="minorHAnsi" w:hAnsiTheme="minorHAnsi" w:cstheme="minorHAnsi"/>
          <w:i/>
          <w:iCs/>
        </w:rPr>
        <w:lastRenderedPageBreak/>
        <w:t xml:space="preserve">Describes people, places, things, conditions, of the past, and to refer to time, age, and date in the past. </w:t>
      </w:r>
    </w:p>
    <w:p w14:paraId="6D72340C" w14:textId="77777777" w:rsidR="00E2499A" w:rsidRDefault="00E2499A" w:rsidP="00E2499A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 w:rsidRPr="007B3D76">
        <w:rPr>
          <w:rFonts w:asciiTheme="minorHAnsi" w:hAnsiTheme="minorHAnsi" w:cstheme="minorHAnsi"/>
          <w:b/>
          <w:bCs/>
          <w:i/>
          <w:iCs/>
          <w:lang w:val="es-MX"/>
        </w:rPr>
        <w:t xml:space="preserve">Ej. </w:t>
      </w:r>
      <w:r w:rsidRPr="007B3D76">
        <w:rPr>
          <w:rFonts w:asciiTheme="minorHAnsi" w:hAnsiTheme="minorHAnsi" w:cstheme="minorHAnsi"/>
          <w:lang w:val="es-MX"/>
        </w:rPr>
        <w:t xml:space="preserve">La ciudad </w:t>
      </w:r>
      <w:r w:rsidRPr="007B3D76">
        <w:rPr>
          <w:rFonts w:asciiTheme="minorHAnsi" w:hAnsiTheme="minorHAnsi" w:cstheme="minorHAnsi"/>
          <w:b/>
          <w:bCs/>
          <w:lang w:val="es-MX"/>
        </w:rPr>
        <w:t xml:space="preserve">tenía </w:t>
      </w:r>
      <w:r w:rsidRPr="007B3D76">
        <w:rPr>
          <w:rFonts w:asciiTheme="minorHAnsi" w:hAnsiTheme="minorHAnsi" w:cstheme="minorHAnsi"/>
          <w:lang w:val="es-MX"/>
        </w:rPr>
        <w:t>m</w:t>
      </w:r>
      <w:r>
        <w:rPr>
          <w:rFonts w:asciiTheme="minorHAnsi" w:hAnsiTheme="minorHAnsi" w:cstheme="minorHAnsi"/>
          <w:lang w:val="es-MX"/>
        </w:rPr>
        <w:t>uchos museos.</w:t>
      </w:r>
    </w:p>
    <w:p w14:paraId="5143AC24" w14:textId="6D9CFF3C" w:rsidR="00E2499A" w:rsidRPr="00E2499A" w:rsidRDefault="00E2499A" w:rsidP="00E2499A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 w:rsidRPr="00E2499A">
        <w:rPr>
          <w:rFonts w:asciiTheme="minorHAnsi" w:hAnsiTheme="minorHAnsi" w:cstheme="minorHAnsi"/>
        </w:rPr>
        <w:t xml:space="preserve">The city </w:t>
      </w:r>
      <w:r w:rsidRPr="00E2499A">
        <w:rPr>
          <w:rFonts w:asciiTheme="minorHAnsi" w:hAnsiTheme="minorHAnsi" w:cstheme="minorHAnsi"/>
          <w:b/>
          <w:bCs/>
        </w:rPr>
        <w:t>had</w:t>
      </w:r>
      <w:r w:rsidRPr="00E2499A">
        <w:rPr>
          <w:rFonts w:asciiTheme="minorHAnsi" w:hAnsiTheme="minorHAnsi" w:cstheme="minorHAnsi"/>
        </w:rPr>
        <w:t xml:space="preserve"> ma</w:t>
      </w:r>
      <w:r w:rsidR="00CE0DA5">
        <w:rPr>
          <w:rFonts w:asciiTheme="minorHAnsi" w:hAnsiTheme="minorHAnsi" w:cstheme="minorHAnsi"/>
        </w:rPr>
        <w:t>ny museums.</w:t>
      </w:r>
    </w:p>
    <w:p w14:paraId="2C2FBD9E" w14:textId="5901F825" w:rsidR="00E2499A" w:rsidRDefault="00E2499A" w:rsidP="00E2499A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i/>
        </w:rPr>
        <w:t xml:space="preserve">Ej. </w:t>
      </w:r>
      <w:r w:rsidRPr="00E2499A">
        <w:rPr>
          <w:rFonts w:asciiTheme="minorHAnsi" w:hAnsiTheme="minorHAnsi" w:cstheme="minorHAnsi"/>
          <w:b/>
          <w:bCs/>
          <w:lang w:val="es-MX"/>
        </w:rPr>
        <w:t>Tenía</w:t>
      </w:r>
      <w:r w:rsidRPr="00E2499A">
        <w:rPr>
          <w:rFonts w:asciiTheme="minorHAnsi" w:hAnsiTheme="minorHAnsi" w:cstheme="minorHAnsi"/>
          <w:lang w:val="es-MX"/>
        </w:rPr>
        <w:t xml:space="preserve"> 15 años cuando fui a Europa</w:t>
      </w:r>
      <w:r w:rsidR="00CE0DA5">
        <w:rPr>
          <w:rFonts w:asciiTheme="minorHAnsi" w:hAnsiTheme="minorHAnsi" w:cstheme="minorHAnsi"/>
          <w:lang w:val="es-MX"/>
        </w:rPr>
        <w:t>.</w:t>
      </w:r>
    </w:p>
    <w:p w14:paraId="3E8A1663" w14:textId="77777777" w:rsidR="00E2499A" w:rsidRPr="00E2499A" w:rsidRDefault="00E2499A" w:rsidP="00E2499A">
      <w:pPr>
        <w:pStyle w:val="ListParagraph"/>
        <w:spacing w:line="276" w:lineRule="auto"/>
        <w:ind w:left="340"/>
        <w:rPr>
          <w:rFonts w:asciiTheme="minorHAnsi" w:hAnsiTheme="minorHAnsi" w:cstheme="minorHAnsi"/>
        </w:rPr>
      </w:pPr>
      <w:r w:rsidRPr="00E2499A">
        <w:rPr>
          <w:rFonts w:asciiTheme="minorHAnsi" w:hAnsiTheme="minorHAnsi" w:cstheme="minorHAnsi"/>
        </w:rPr>
        <w:t xml:space="preserve">I </w:t>
      </w:r>
      <w:r w:rsidRPr="00E2499A">
        <w:rPr>
          <w:rFonts w:asciiTheme="minorHAnsi" w:hAnsiTheme="minorHAnsi" w:cstheme="minorHAnsi"/>
          <w:b/>
          <w:bCs/>
        </w:rPr>
        <w:t>was</w:t>
      </w:r>
      <w:r w:rsidRPr="00E2499A">
        <w:rPr>
          <w:rFonts w:asciiTheme="minorHAnsi" w:hAnsiTheme="minorHAnsi" w:cstheme="minorHAnsi"/>
        </w:rPr>
        <w:t xml:space="preserve"> 15 when I went to Europe.</w:t>
      </w:r>
    </w:p>
    <w:p w14:paraId="5289B273" w14:textId="4C216E8F" w:rsidR="00E2499A" w:rsidRPr="009731D1" w:rsidRDefault="00E2499A" w:rsidP="009731D1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9731D1">
        <w:rPr>
          <w:rFonts w:asciiTheme="minorHAnsi" w:hAnsiTheme="minorHAnsi" w:cstheme="minorHAnsi"/>
          <w:i/>
          <w:iCs/>
        </w:rPr>
        <w:t xml:space="preserve">Justifies the reason </w:t>
      </w:r>
      <w:r w:rsidRPr="009731D1">
        <w:rPr>
          <w:rFonts w:asciiTheme="minorHAnsi" w:hAnsiTheme="minorHAnsi" w:cstheme="minorHAnsi"/>
        </w:rPr>
        <w:t xml:space="preserve">someone did or did not do something or </w:t>
      </w:r>
      <w:r w:rsidRPr="009731D1">
        <w:rPr>
          <w:rFonts w:asciiTheme="minorHAnsi" w:hAnsiTheme="minorHAnsi" w:cstheme="minorHAnsi"/>
          <w:i/>
          <w:iCs/>
        </w:rPr>
        <w:t xml:space="preserve">explains why something </w:t>
      </w:r>
      <w:r w:rsidR="00CE0DA5">
        <w:rPr>
          <w:rFonts w:asciiTheme="minorHAnsi" w:hAnsiTheme="minorHAnsi" w:cstheme="minorHAnsi"/>
        </w:rPr>
        <w:t>did or did not get done.</w:t>
      </w:r>
    </w:p>
    <w:p w14:paraId="4DE9F7AC" w14:textId="77777777" w:rsidR="009731D1" w:rsidRDefault="00E2499A" w:rsidP="009731D1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 w:rsidRPr="00B75F88">
        <w:rPr>
          <w:rFonts w:asciiTheme="minorHAnsi" w:hAnsiTheme="minorHAnsi" w:cstheme="minorHAnsi"/>
          <w:b/>
          <w:bCs/>
          <w:i/>
          <w:iCs/>
          <w:lang w:val="es-MX"/>
        </w:rPr>
        <w:t>Ej.</w:t>
      </w:r>
      <w:r w:rsidRPr="00B75F88">
        <w:rPr>
          <w:rFonts w:asciiTheme="minorHAnsi" w:hAnsiTheme="minorHAnsi" w:cstheme="minorHAnsi"/>
          <w:lang w:val="es-MX"/>
        </w:rPr>
        <w:t xml:space="preserve"> Fuimos al cine </w:t>
      </w:r>
      <w:r w:rsidRPr="00E2499A">
        <w:rPr>
          <w:rFonts w:asciiTheme="minorHAnsi" w:hAnsiTheme="minorHAnsi" w:cstheme="minorHAnsi"/>
          <w:i/>
          <w:lang w:val="es-MX"/>
        </w:rPr>
        <w:t>porque</w:t>
      </w:r>
      <w:r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lang w:val="es-MX"/>
        </w:rPr>
        <w:t xml:space="preserve">estábamos </w:t>
      </w:r>
      <w:r>
        <w:rPr>
          <w:rFonts w:asciiTheme="minorHAnsi" w:hAnsiTheme="minorHAnsi" w:cstheme="minorHAnsi"/>
          <w:lang w:val="es-MX"/>
        </w:rPr>
        <w:t>aburridos.</w:t>
      </w:r>
    </w:p>
    <w:p w14:paraId="30FEBED7" w14:textId="3CD18BB8" w:rsidR="00E2499A" w:rsidRPr="009731D1" w:rsidRDefault="00E2499A" w:rsidP="009731D1">
      <w:pPr>
        <w:pStyle w:val="ListParagraph"/>
        <w:spacing w:line="276" w:lineRule="auto"/>
        <w:ind w:left="340"/>
        <w:rPr>
          <w:rFonts w:asciiTheme="minorHAnsi" w:hAnsiTheme="minorHAnsi" w:cstheme="minorHAnsi"/>
          <w:lang w:val="es-MX"/>
        </w:rPr>
      </w:pPr>
      <w:r w:rsidRPr="009731D1">
        <w:rPr>
          <w:rFonts w:asciiTheme="minorHAnsi" w:hAnsiTheme="minorHAnsi" w:cstheme="minorHAnsi"/>
        </w:rPr>
        <w:t xml:space="preserve">We went to the movie theater </w:t>
      </w:r>
      <w:r w:rsidRPr="009731D1">
        <w:rPr>
          <w:rFonts w:asciiTheme="minorHAnsi" w:hAnsiTheme="minorHAnsi" w:cstheme="minorHAnsi"/>
          <w:i/>
        </w:rPr>
        <w:t>because</w:t>
      </w:r>
      <w:r w:rsidRPr="009731D1">
        <w:rPr>
          <w:rFonts w:asciiTheme="minorHAnsi" w:hAnsiTheme="minorHAnsi" w:cstheme="minorHAnsi"/>
        </w:rPr>
        <w:t xml:space="preserve"> we </w:t>
      </w:r>
      <w:r w:rsidRPr="009731D1">
        <w:rPr>
          <w:rFonts w:asciiTheme="minorHAnsi" w:hAnsiTheme="minorHAnsi" w:cstheme="minorHAnsi"/>
          <w:b/>
          <w:bCs/>
        </w:rPr>
        <w:t>were</w:t>
      </w:r>
      <w:r w:rsidRPr="009731D1">
        <w:rPr>
          <w:rFonts w:asciiTheme="minorHAnsi" w:hAnsiTheme="minorHAnsi" w:cstheme="minorHAnsi"/>
        </w:rPr>
        <w:t xml:space="preserve"> bored. </w:t>
      </w:r>
    </w:p>
    <w:p w14:paraId="064B9170" w14:textId="3CE25E71" w:rsidR="00EA7EE0" w:rsidRDefault="009731D1" w:rsidP="009731D1">
      <w:pPr>
        <w:pStyle w:val="Heading3"/>
      </w:pPr>
      <w:r>
        <w:t>Two or More Past Actions Together</w:t>
      </w:r>
    </w:p>
    <w:p w14:paraId="5050B928" w14:textId="6F6E8B05" w:rsidR="00B75F88" w:rsidRPr="009731D1" w:rsidRDefault="00B75F88" w:rsidP="00B75F88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b/>
          <w:bCs/>
          <w:szCs w:val="26"/>
        </w:rPr>
      </w:pPr>
      <w:r w:rsidRPr="009731D1">
        <w:rPr>
          <w:rFonts w:asciiTheme="minorHAnsi" w:hAnsiTheme="minorHAnsi" w:cstheme="minorHAnsi"/>
          <w:szCs w:val="26"/>
        </w:rPr>
        <w:t xml:space="preserve">To express an action that was ongoing when another action took place, the </w:t>
      </w:r>
      <w:r w:rsidRPr="009731D1">
        <w:rPr>
          <w:rFonts w:asciiTheme="minorHAnsi" w:hAnsiTheme="minorHAnsi" w:cstheme="minorHAnsi"/>
          <w:i/>
          <w:iCs/>
          <w:szCs w:val="26"/>
        </w:rPr>
        <w:t>ongoing action will</w:t>
      </w:r>
      <w:r w:rsidRPr="009731D1">
        <w:rPr>
          <w:rFonts w:asciiTheme="minorHAnsi" w:hAnsiTheme="minorHAnsi" w:cstheme="minorHAnsi"/>
          <w:szCs w:val="26"/>
        </w:rPr>
        <w:t xml:space="preserve"> </w:t>
      </w:r>
      <w:r w:rsidRPr="009731D1">
        <w:rPr>
          <w:rFonts w:asciiTheme="minorHAnsi" w:hAnsiTheme="minorHAnsi" w:cstheme="minorHAnsi"/>
          <w:i/>
          <w:iCs/>
          <w:szCs w:val="26"/>
        </w:rPr>
        <w:t>be in the imperfect, and the interrupting action will be in the preterite</w:t>
      </w:r>
      <w:r w:rsidR="00CE0DA5">
        <w:rPr>
          <w:rFonts w:asciiTheme="minorHAnsi" w:hAnsiTheme="minorHAnsi" w:cstheme="minorHAnsi"/>
          <w:szCs w:val="26"/>
        </w:rPr>
        <w:t>.</w:t>
      </w:r>
    </w:p>
    <w:p w14:paraId="28F9D681" w14:textId="77777777" w:rsidR="009731D1" w:rsidRPr="009731D1" w:rsidRDefault="00B75F88" w:rsidP="009731D1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731D1">
        <w:rPr>
          <w:rFonts w:asciiTheme="minorHAnsi" w:hAnsiTheme="minorHAnsi" w:cstheme="minorHAnsi"/>
          <w:b/>
          <w:bCs/>
          <w:i/>
          <w:iCs/>
          <w:szCs w:val="26"/>
          <w:lang w:val="es-MX"/>
        </w:rPr>
        <w:t xml:space="preserve">Ej. </w:t>
      </w:r>
      <w:r w:rsidRPr="009731D1">
        <w:rPr>
          <w:rFonts w:asciiTheme="minorHAnsi" w:hAnsiTheme="minorHAnsi" w:cstheme="minorHAnsi"/>
          <w:b/>
          <w:bCs/>
          <w:szCs w:val="26"/>
          <w:lang w:val="es-MX"/>
        </w:rPr>
        <w:t xml:space="preserve">Yo estudiaba la lección de español 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cuando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 xml:space="preserve">llegó </w:t>
      </w:r>
      <w:r w:rsidR="00CF320C" w:rsidRPr="009731D1">
        <w:rPr>
          <w:rFonts w:asciiTheme="minorHAnsi" w:hAnsiTheme="minorHAnsi" w:cstheme="minorHAnsi"/>
          <w:szCs w:val="26"/>
          <w:lang w:val="es-MX"/>
        </w:rPr>
        <w:t>mi amiga a visitarme.</w:t>
      </w:r>
    </w:p>
    <w:p w14:paraId="0A6EC343" w14:textId="5CDD184B" w:rsidR="00CF320C" w:rsidRPr="009731D1" w:rsidRDefault="00CF320C" w:rsidP="009731D1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731D1">
        <w:rPr>
          <w:rFonts w:asciiTheme="minorHAnsi" w:hAnsiTheme="minorHAnsi" w:cstheme="minorHAnsi"/>
          <w:b/>
          <w:bCs/>
          <w:szCs w:val="26"/>
        </w:rPr>
        <w:t>I was studying when my friend arrived to visit me.</w:t>
      </w:r>
    </w:p>
    <w:p w14:paraId="174A1E93" w14:textId="5182E368" w:rsidR="00B75F88" w:rsidRPr="009731D1" w:rsidRDefault="00B75F88" w:rsidP="00B75F88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b/>
          <w:bCs/>
          <w:szCs w:val="26"/>
        </w:rPr>
      </w:pPr>
      <w:r w:rsidRPr="009731D1">
        <w:rPr>
          <w:rFonts w:asciiTheme="minorHAnsi" w:hAnsiTheme="minorHAnsi" w:cstheme="minorHAnsi"/>
          <w:szCs w:val="26"/>
        </w:rPr>
        <w:t xml:space="preserve">To express simultaneous actions in the past, </w:t>
      </w:r>
      <w:r w:rsidR="009731D1" w:rsidRPr="009731D1">
        <w:rPr>
          <w:rFonts w:asciiTheme="minorHAnsi" w:hAnsiTheme="minorHAnsi" w:cstheme="minorHAnsi"/>
          <w:i/>
          <w:szCs w:val="26"/>
        </w:rPr>
        <w:t>only</w:t>
      </w:r>
      <w:r w:rsidR="009731D1" w:rsidRPr="009731D1">
        <w:rPr>
          <w:rFonts w:asciiTheme="minorHAnsi" w:hAnsiTheme="minorHAnsi" w:cstheme="minorHAnsi"/>
          <w:szCs w:val="26"/>
        </w:rPr>
        <w:t xml:space="preserve"> </w:t>
      </w:r>
      <w:r w:rsidR="00CE0DA5">
        <w:rPr>
          <w:rFonts w:asciiTheme="minorHAnsi" w:hAnsiTheme="minorHAnsi" w:cstheme="minorHAnsi"/>
          <w:szCs w:val="26"/>
        </w:rPr>
        <w:t>the imperfect is used.</w:t>
      </w:r>
    </w:p>
    <w:p w14:paraId="58A70F43" w14:textId="27FF916E" w:rsidR="009731D1" w:rsidRPr="009731D1" w:rsidRDefault="00B75F88" w:rsidP="009731D1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731D1">
        <w:rPr>
          <w:rFonts w:asciiTheme="minorHAnsi" w:hAnsiTheme="minorHAnsi" w:cstheme="minorHAnsi"/>
          <w:b/>
          <w:bCs/>
          <w:i/>
          <w:iCs/>
          <w:szCs w:val="26"/>
          <w:lang w:val="es-MX"/>
        </w:rPr>
        <w:t xml:space="preserve">Ej.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>Mientras dormía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, mi amiga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>escuchaba</w:t>
      </w:r>
      <w:r w:rsidR="009731D1" w:rsidRPr="009731D1">
        <w:rPr>
          <w:rFonts w:asciiTheme="minorHAnsi" w:hAnsiTheme="minorHAnsi" w:cstheme="minorHAnsi"/>
          <w:szCs w:val="26"/>
          <w:lang w:val="es-MX"/>
        </w:rPr>
        <w:t xml:space="preserve"> la radio.</w:t>
      </w:r>
    </w:p>
    <w:p w14:paraId="5F4F4AFB" w14:textId="0B2D01B4" w:rsidR="00CF320C" w:rsidRPr="009731D1" w:rsidRDefault="00CF320C" w:rsidP="009731D1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731D1">
        <w:rPr>
          <w:rFonts w:asciiTheme="minorHAnsi" w:hAnsiTheme="minorHAnsi" w:cstheme="minorHAnsi"/>
          <w:b/>
          <w:bCs/>
          <w:szCs w:val="26"/>
        </w:rPr>
        <w:t>While I slept, my friend listened to the radio.</w:t>
      </w:r>
    </w:p>
    <w:p w14:paraId="2FE449D0" w14:textId="2A5E33EA" w:rsidR="00B75F88" w:rsidRPr="009731D1" w:rsidRDefault="009731D1" w:rsidP="00B75F88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  <w:szCs w:val="26"/>
        </w:rPr>
        <w:t xml:space="preserve">When narrating a past event, use both tenses to tell the story. </w:t>
      </w:r>
      <w:r w:rsidRPr="009731D1">
        <w:rPr>
          <w:rFonts w:asciiTheme="minorHAnsi" w:hAnsiTheme="minorHAnsi" w:cstheme="minorHAnsi"/>
          <w:b/>
          <w:i/>
          <w:szCs w:val="26"/>
        </w:rPr>
        <w:t>Note:</w:t>
      </w:r>
      <w:r w:rsidR="00B75F88" w:rsidRPr="009731D1">
        <w:rPr>
          <w:rFonts w:asciiTheme="minorHAnsi" w:hAnsiTheme="minorHAnsi" w:cstheme="minorHAnsi"/>
          <w:szCs w:val="26"/>
        </w:rPr>
        <w:t xml:space="preserve"> the preterite narrates the action and the imperfect describes the circumstances (the background or setting) in which the action takes place. </w:t>
      </w:r>
    </w:p>
    <w:p w14:paraId="5204EB4C" w14:textId="77777777" w:rsidR="009E4046" w:rsidRDefault="00B75F88" w:rsidP="009E4046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731D1">
        <w:rPr>
          <w:rFonts w:asciiTheme="minorHAnsi" w:hAnsiTheme="minorHAnsi" w:cstheme="minorHAnsi"/>
          <w:b/>
          <w:bCs/>
          <w:i/>
          <w:iCs/>
          <w:szCs w:val="26"/>
          <w:lang w:val="es-MX"/>
        </w:rPr>
        <w:t xml:space="preserve">Ej.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 xml:space="preserve">Era 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una mañana muy bonita. El sol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>brillaba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 en el cielo y los pájaros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>cantaban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 en los árboles. Yo</w:t>
      </w:r>
      <w:r w:rsidR="009731D1">
        <w:rPr>
          <w:rFonts w:asciiTheme="minorHAnsi" w:hAnsiTheme="minorHAnsi" w:cstheme="minorHAnsi"/>
          <w:szCs w:val="26"/>
          <w:lang w:val="es-MX"/>
        </w:rPr>
        <w:t xml:space="preserve">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 xml:space="preserve">me levanté, me vestí, desayuné </w:t>
      </w:r>
      <w:r w:rsidR="00CF320C" w:rsidRPr="009731D1">
        <w:rPr>
          <w:rFonts w:asciiTheme="minorHAnsi" w:hAnsiTheme="minorHAnsi" w:cstheme="minorHAnsi"/>
          <w:szCs w:val="26"/>
          <w:lang w:val="es-MX"/>
        </w:rPr>
        <w:t xml:space="preserve">y </w:t>
      </w:r>
      <w:r w:rsidR="00CF320C" w:rsidRPr="009731D1">
        <w:rPr>
          <w:rFonts w:asciiTheme="minorHAnsi" w:hAnsiTheme="minorHAnsi" w:cstheme="minorHAnsi"/>
          <w:b/>
          <w:bCs/>
          <w:szCs w:val="26"/>
          <w:lang w:val="es-MX"/>
        </w:rPr>
        <w:t xml:space="preserve">fui </w:t>
      </w:r>
      <w:r w:rsidR="009E4046">
        <w:rPr>
          <w:rFonts w:asciiTheme="minorHAnsi" w:hAnsiTheme="minorHAnsi" w:cstheme="minorHAnsi"/>
          <w:szCs w:val="26"/>
          <w:lang w:val="es-MX"/>
        </w:rPr>
        <w:t>a la playa.</w:t>
      </w:r>
    </w:p>
    <w:p w14:paraId="6FF8AE36" w14:textId="5645F7CF" w:rsidR="007E055B" w:rsidRPr="009E4046" w:rsidRDefault="00CF320C" w:rsidP="009E4046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6"/>
          <w:lang w:val="es-MX"/>
        </w:rPr>
      </w:pPr>
      <w:r w:rsidRPr="009E4046">
        <w:rPr>
          <w:rFonts w:asciiTheme="minorHAnsi" w:hAnsiTheme="minorHAnsi" w:cstheme="minorHAnsi"/>
          <w:szCs w:val="26"/>
        </w:rPr>
        <w:t xml:space="preserve">It </w:t>
      </w:r>
      <w:r w:rsidRPr="009E4046">
        <w:rPr>
          <w:rFonts w:asciiTheme="minorHAnsi" w:hAnsiTheme="minorHAnsi" w:cstheme="minorHAnsi"/>
          <w:b/>
          <w:bCs/>
          <w:szCs w:val="26"/>
        </w:rPr>
        <w:t>was</w:t>
      </w:r>
      <w:r w:rsidRPr="009E4046">
        <w:rPr>
          <w:rFonts w:asciiTheme="minorHAnsi" w:hAnsiTheme="minorHAnsi" w:cstheme="minorHAnsi"/>
          <w:szCs w:val="26"/>
        </w:rPr>
        <w:t xml:space="preserve"> a very nice morning. The sun </w:t>
      </w:r>
      <w:r w:rsidRPr="009E4046">
        <w:rPr>
          <w:rFonts w:asciiTheme="minorHAnsi" w:hAnsiTheme="minorHAnsi" w:cstheme="minorHAnsi"/>
          <w:b/>
          <w:bCs/>
          <w:szCs w:val="26"/>
        </w:rPr>
        <w:t>was shining</w:t>
      </w:r>
      <w:r w:rsidRPr="009E4046">
        <w:rPr>
          <w:rFonts w:asciiTheme="minorHAnsi" w:hAnsiTheme="minorHAnsi" w:cstheme="minorHAnsi"/>
          <w:szCs w:val="26"/>
        </w:rPr>
        <w:t xml:space="preserve"> in the sky and birds </w:t>
      </w:r>
      <w:r w:rsidRPr="009E4046">
        <w:rPr>
          <w:rFonts w:asciiTheme="minorHAnsi" w:hAnsiTheme="minorHAnsi" w:cstheme="minorHAnsi"/>
          <w:b/>
          <w:bCs/>
          <w:szCs w:val="26"/>
        </w:rPr>
        <w:t>sang</w:t>
      </w:r>
      <w:r w:rsidRPr="009E4046">
        <w:rPr>
          <w:rFonts w:asciiTheme="minorHAnsi" w:hAnsiTheme="minorHAnsi" w:cstheme="minorHAnsi"/>
          <w:szCs w:val="26"/>
        </w:rPr>
        <w:t xml:space="preserve"> in the trees. I </w:t>
      </w:r>
      <w:r w:rsidRPr="009E4046">
        <w:rPr>
          <w:rFonts w:asciiTheme="minorHAnsi" w:hAnsiTheme="minorHAnsi" w:cstheme="minorHAnsi"/>
          <w:b/>
          <w:bCs/>
          <w:szCs w:val="26"/>
        </w:rPr>
        <w:t>got up</w:t>
      </w:r>
      <w:r w:rsidR="009E4046">
        <w:rPr>
          <w:rFonts w:asciiTheme="minorHAnsi" w:hAnsiTheme="minorHAnsi" w:cstheme="minorHAnsi"/>
          <w:szCs w:val="26"/>
        </w:rPr>
        <w:t xml:space="preserve">, </w:t>
      </w:r>
      <w:r w:rsidRPr="009E4046">
        <w:rPr>
          <w:rFonts w:asciiTheme="minorHAnsi" w:hAnsiTheme="minorHAnsi" w:cstheme="minorHAnsi"/>
          <w:b/>
          <w:bCs/>
          <w:szCs w:val="26"/>
        </w:rPr>
        <w:t>dressed</w:t>
      </w:r>
      <w:r w:rsidRPr="009E4046">
        <w:rPr>
          <w:rFonts w:asciiTheme="minorHAnsi" w:hAnsiTheme="minorHAnsi" w:cstheme="minorHAnsi"/>
          <w:szCs w:val="26"/>
        </w:rPr>
        <w:t xml:space="preserve">, </w:t>
      </w:r>
      <w:r w:rsidRPr="009E4046">
        <w:rPr>
          <w:rFonts w:asciiTheme="minorHAnsi" w:hAnsiTheme="minorHAnsi" w:cstheme="minorHAnsi"/>
          <w:b/>
          <w:bCs/>
          <w:szCs w:val="26"/>
        </w:rPr>
        <w:t>ate</w:t>
      </w:r>
      <w:r w:rsidRPr="009E4046">
        <w:rPr>
          <w:rFonts w:asciiTheme="minorHAnsi" w:hAnsiTheme="minorHAnsi" w:cstheme="minorHAnsi"/>
          <w:szCs w:val="26"/>
        </w:rPr>
        <w:t xml:space="preserve"> my breakfast and </w:t>
      </w:r>
      <w:r w:rsidRPr="009E4046">
        <w:rPr>
          <w:rFonts w:asciiTheme="minorHAnsi" w:hAnsiTheme="minorHAnsi" w:cstheme="minorHAnsi"/>
          <w:b/>
          <w:bCs/>
          <w:szCs w:val="26"/>
        </w:rPr>
        <w:t>went</w:t>
      </w:r>
      <w:r w:rsidRPr="009E4046">
        <w:rPr>
          <w:rFonts w:asciiTheme="minorHAnsi" w:hAnsiTheme="minorHAnsi" w:cstheme="minorHAnsi"/>
          <w:szCs w:val="26"/>
        </w:rPr>
        <w:t xml:space="preserve"> to the beac</w:t>
      </w:r>
      <w:r w:rsidR="00CE0DA5">
        <w:rPr>
          <w:rFonts w:asciiTheme="minorHAnsi" w:hAnsiTheme="minorHAnsi" w:cstheme="minorHAnsi"/>
          <w:szCs w:val="26"/>
        </w:rPr>
        <w:t>h.</w:t>
      </w:r>
    </w:p>
    <w:p w14:paraId="7EC0C145" w14:textId="75A02BE4" w:rsidR="00565370" w:rsidRPr="009E4046" w:rsidRDefault="00565370" w:rsidP="00FC4984">
      <w:pPr>
        <w:pStyle w:val="Heading2"/>
      </w:pPr>
      <w:r w:rsidRPr="009E4046">
        <w:t>Section 2: Conjugations</w:t>
      </w:r>
    </w:p>
    <w:p w14:paraId="44568CD3" w14:textId="47654834" w:rsidR="006B2C26" w:rsidRDefault="006B2C26" w:rsidP="007F6FDB">
      <w:pPr>
        <w:pStyle w:val="Heading3"/>
        <w:spacing w:after="0"/>
      </w:pPr>
      <w:r w:rsidRPr="00EA7EE0">
        <w:t>Pretérito</w:t>
      </w:r>
    </w:p>
    <w:p w14:paraId="226B7D50" w14:textId="3947D4CA" w:rsidR="006B2C26" w:rsidRDefault="006B2C26" w:rsidP="003253E7">
      <w:pPr>
        <w:spacing w:after="120" w:line="240" w:lineRule="auto"/>
        <w:rPr>
          <w:rFonts w:asciiTheme="minorHAnsi" w:hAnsiTheme="minorHAnsi" w:cstheme="minorHAnsi"/>
        </w:rPr>
      </w:pPr>
      <w:r w:rsidRPr="006B2C26">
        <w:rPr>
          <w:rFonts w:asciiTheme="minorHAnsi" w:hAnsiTheme="minorHAnsi" w:cstheme="minorHAnsi"/>
        </w:rPr>
        <w:t>When conjugating regular verbs i</w:t>
      </w:r>
      <w:r>
        <w:rPr>
          <w:rFonts w:asciiTheme="minorHAnsi" w:hAnsiTheme="minorHAnsi" w:cstheme="minorHAnsi"/>
        </w:rPr>
        <w:t>n the preterite tense, preserve the root of th</w:t>
      </w:r>
      <w:r w:rsidR="007B2D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verb and add the “-ar”, “-e</w:t>
      </w:r>
      <w:r w:rsidR="009E4046">
        <w:rPr>
          <w:rFonts w:asciiTheme="minorHAnsi" w:hAnsiTheme="minorHAnsi" w:cstheme="minorHAnsi"/>
        </w:rPr>
        <w:t>r”, or “-ir” preterite endings.</w:t>
      </w:r>
    </w:p>
    <w:p w14:paraId="573040D4" w14:textId="77777777" w:rsidR="009E4046" w:rsidRDefault="009E4046" w:rsidP="006B2C26">
      <w:pPr>
        <w:spacing w:line="276" w:lineRule="auto"/>
        <w:rPr>
          <w:rFonts w:asciiTheme="minorHAnsi" w:hAnsiTheme="minorHAnsi" w:cstheme="minorHAnsi"/>
        </w:rPr>
        <w:sectPr w:rsidR="009E4046" w:rsidSect="0041144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FBC1A47" w14:textId="5B689BDC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Person</w:t>
      </w:r>
    </w:p>
    <w:p w14:paraId="3A33A67F" w14:textId="24CC1BA5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Yo</w:t>
      </w:r>
    </w:p>
    <w:p w14:paraId="454D4752" w14:textId="6D33842F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Tú</w:t>
      </w:r>
    </w:p>
    <w:p w14:paraId="6C62EF3D" w14:textId="44EBFA96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El/Ella/Ud.</w:t>
      </w:r>
    </w:p>
    <w:p w14:paraId="2BF91F11" w14:textId="7DB54B68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Nosotros</w:t>
      </w:r>
    </w:p>
    <w:p w14:paraId="2F1ACA88" w14:textId="4CDBD1F4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Vosotros</w:t>
      </w:r>
    </w:p>
    <w:p w14:paraId="4F302602" w14:textId="7B4A4841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Ellos/Ellas/Uds.</w:t>
      </w:r>
    </w:p>
    <w:p w14:paraId="6BC2E537" w14:textId="6DA91001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Amar</w:t>
      </w:r>
    </w:p>
    <w:p w14:paraId="09D7F452" w14:textId="687CBF13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é</w:t>
      </w:r>
    </w:p>
    <w:p w14:paraId="14BB2C5F" w14:textId="009F3E5B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aste</w:t>
      </w:r>
    </w:p>
    <w:p w14:paraId="7827D75C" w14:textId="72E4C4D0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ó</w:t>
      </w:r>
    </w:p>
    <w:p w14:paraId="4D5F42B1" w14:textId="284242A1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amos</w:t>
      </w:r>
    </w:p>
    <w:p w14:paraId="1102DAEE" w14:textId="72EC4C1F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7F6FDB">
        <w:rPr>
          <w:rFonts w:asciiTheme="minorHAnsi" w:hAnsiTheme="minorHAnsi" w:cstheme="minorHAnsi"/>
          <w:b/>
        </w:rPr>
        <w:t>ast</w:t>
      </w:r>
      <w:r w:rsidRPr="003253E7">
        <w:rPr>
          <w:rFonts w:asciiTheme="minorHAnsi" w:hAnsiTheme="minorHAnsi" w:cstheme="minorHAnsi"/>
          <w:b/>
        </w:rPr>
        <w:t>eis</w:t>
      </w:r>
    </w:p>
    <w:p w14:paraId="6E3129B6" w14:textId="709F1DBD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aron</w:t>
      </w:r>
    </w:p>
    <w:p w14:paraId="2344C10A" w14:textId="14945EE1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Comer</w:t>
      </w:r>
    </w:p>
    <w:p w14:paraId="1B089C9B" w14:textId="35620168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í</w:t>
      </w:r>
    </w:p>
    <w:p w14:paraId="0BDCCE1F" w14:textId="7273263D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iste</w:t>
      </w:r>
    </w:p>
    <w:p w14:paraId="468EE9D2" w14:textId="09B57197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ió</w:t>
      </w:r>
    </w:p>
    <w:p w14:paraId="10D36E99" w14:textId="6E35993F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imos</w:t>
      </w:r>
    </w:p>
    <w:p w14:paraId="1944F2C3" w14:textId="3995BEE1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isteis</w:t>
      </w:r>
    </w:p>
    <w:p w14:paraId="29186A1A" w14:textId="1702ECA3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ieron</w:t>
      </w:r>
    </w:p>
    <w:p w14:paraId="663CDF16" w14:textId="3B36027F" w:rsidR="009E4046" w:rsidRPr="003253E7" w:rsidRDefault="009E4046" w:rsidP="006B2C26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Abrir</w:t>
      </w:r>
    </w:p>
    <w:p w14:paraId="220A881F" w14:textId="6464E5A7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í</w:t>
      </w:r>
    </w:p>
    <w:p w14:paraId="0DCB2AE9" w14:textId="7190B503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iste</w:t>
      </w:r>
    </w:p>
    <w:p w14:paraId="577D2083" w14:textId="096985F8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ió</w:t>
      </w:r>
    </w:p>
    <w:p w14:paraId="304528BA" w14:textId="149A5342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imos</w:t>
      </w:r>
    </w:p>
    <w:p w14:paraId="7F78D0FF" w14:textId="28879935" w:rsidR="009E4046" w:rsidRDefault="009E4046" w:rsidP="006B2C2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isteis</w:t>
      </w:r>
    </w:p>
    <w:p w14:paraId="7104462E" w14:textId="77777777" w:rsidR="009E4046" w:rsidRDefault="009E4046" w:rsidP="006B2C26">
      <w:pPr>
        <w:spacing w:line="276" w:lineRule="auto"/>
        <w:rPr>
          <w:rFonts w:asciiTheme="minorHAnsi" w:hAnsiTheme="minorHAnsi" w:cstheme="minorHAnsi"/>
        </w:rPr>
        <w:sectPr w:rsidR="009E4046" w:rsidSect="003253E7">
          <w:type w:val="continuous"/>
          <w:pgSz w:w="12240" w:h="15840"/>
          <w:pgMar w:top="720" w:right="4230" w:bottom="720" w:left="720" w:header="720" w:footer="720" w:gutter="0"/>
          <w:cols w:num="4" w:space="288"/>
          <w:titlePg/>
          <w:docGrid w:linePitch="360"/>
        </w:sect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ieron</w:t>
      </w:r>
    </w:p>
    <w:p w14:paraId="7074FEC8" w14:textId="548C1873" w:rsidR="003F112E" w:rsidRDefault="003F112E" w:rsidP="003253E7">
      <w:pPr>
        <w:spacing w:before="120" w:line="276" w:lineRule="auto"/>
        <w:jc w:val="center"/>
      </w:pPr>
      <w:r w:rsidRPr="003F112E">
        <w:t>[Note that 1</w:t>
      </w:r>
      <w:r w:rsidRPr="003F112E">
        <w:rPr>
          <w:vertAlign w:val="superscript"/>
        </w:rPr>
        <w:t>st</w:t>
      </w:r>
      <w:r>
        <w:t xml:space="preserve"> </w:t>
      </w:r>
      <w:r w:rsidRPr="003F112E">
        <w:t>person and 3</w:t>
      </w:r>
      <w:r w:rsidRPr="003F112E">
        <w:rPr>
          <w:vertAlign w:val="superscript"/>
        </w:rPr>
        <w:t>rd</w:t>
      </w:r>
      <w:r>
        <w:t xml:space="preserve"> person singular forms always have an accent]</w:t>
      </w:r>
    </w:p>
    <w:p w14:paraId="50A92C68" w14:textId="56DFD88D" w:rsidR="003F112E" w:rsidRDefault="003F112E" w:rsidP="007F6FDB">
      <w:pPr>
        <w:pStyle w:val="Heading3"/>
      </w:pPr>
      <w:r>
        <w:lastRenderedPageBreak/>
        <w:t xml:space="preserve">Irregular Preterite Verbs </w:t>
      </w:r>
    </w:p>
    <w:p w14:paraId="756C313B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  <w:sectPr w:rsidR="007F6FDB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4836C64" w14:textId="7D886A8A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Person</w:t>
      </w:r>
    </w:p>
    <w:p w14:paraId="62BB9512" w14:textId="174DDD0E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Yo</w:t>
      </w:r>
    </w:p>
    <w:p w14:paraId="21261A96" w14:textId="634A3941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Tú</w:t>
      </w:r>
    </w:p>
    <w:p w14:paraId="31836EB2" w14:textId="4C78C48C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El/Ella/Ud.</w:t>
      </w:r>
    </w:p>
    <w:p w14:paraId="50191D4E" w14:textId="263C6893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Nosotros</w:t>
      </w:r>
    </w:p>
    <w:p w14:paraId="76848FD6" w14:textId="4F428F56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Vosotros</w:t>
      </w:r>
    </w:p>
    <w:p w14:paraId="4781C24A" w14:textId="28DB8146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Ellos/Ellas/Uds.</w:t>
      </w:r>
    </w:p>
    <w:p w14:paraId="07FB2D01" w14:textId="76510D65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Ser</w:t>
      </w:r>
    </w:p>
    <w:p w14:paraId="1E7BC1F9" w14:textId="6D96E06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</w:t>
      </w:r>
    </w:p>
    <w:p w14:paraId="502BBAF0" w14:textId="60BCD82B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fuiste</w:t>
      </w:r>
    </w:p>
    <w:p w14:paraId="47BDDB96" w14:textId="19421B20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</w:t>
      </w:r>
    </w:p>
    <w:p w14:paraId="18176050" w14:textId="74DEFE8F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fuimos</w:t>
      </w:r>
    </w:p>
    <w:p w14:paraId="29D8B67A" w14:textId="69E2F135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fuisteis</w:t>
      </w:r>
    </w:p>
    <w:p w14:paraId="31F1280A" w14:textId="040A2BA0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fueron</w:t>
      </w:r>
    </w:p>
    <w:p w14:paraId="55327E54" w14:textId="043AE1FB" w:rsidR="007F6FDB" w:rsidRPr="007F6FDB" w:rsidRDefault="007F6FDB" w:rsidP="007F6FDB">
      <w:pPr>
        <w:spacing w:line="240" w:lineRule="auto"/>
        <w:rPr>
          <w:rFonts w:asciiTheme="minorHAnsi" w:hAnsiTheme="minorHAnsi" w:cstheme="minorHAnsi"/>
          <w:b/>
        </w:rPr>
      </w:pPr>
      <w:r w:rsidRPr="007F6FDB">
        <w:rPr>
          <w:rFonts w:asciiTheme="minorHAnsi" w:hAnsiTheme="minorHAnsi" w:cstheme="minorHAnsi"/>
          <w:b/>
        </w:rPr>
        <w:t>Ir</w:t>
      </w:r>
    </w:p>
    <w:p w14:paraId="1C4DC14E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</w:t>
      </w:r>
    </w:p>
    <w:p w14:paraId="6DFD9C02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fuiste</w:t>
      </w:r>
    </w:p>
    <w:p w14:paraId="3556EE4A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</w:t>
      </w:r>
    </w:p>
    <w:p w14:paraId="63006692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fuimos</w:t>
      </w:r>
    </w:p>
    <w:p w14:paraId="216BD924" w14:textId="77777777" w:rsid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fuisteis</w:t>
      </w:r>
    </w:p>
    <w:p w14:paraId="61FBFFDF" w14:textId="4175F559" w:rsidR="007F6FDB" w:rsidRPr="007F6FDB" w:rsidRDefault="007F6FDB" w:rsidP="007F6FD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fueron</w:t>
      </w:r>
    </w:p>
    <w:p w14:paraId="50EFD508" w14:textId="77777777" w:rsidR="007F6FDB" w:rsidRDefault="007F6FDB" w:rsidP="00F217F8">
      <w:pPr>
        <w:spacing w:line="276" w:lineRule="auto"/>
        <w:jc w:val="center"/>
        <w:rPr>
          <w:rFonts w:asciiTheme="minorHAnsi" w:hAnsiTheme="minorHAnsi" w:cstheme="minorHAnsi"/>
          <w:b/>
          <w:bCs/>
        </w:rPr>
        <w:sectPr w:rsidR="007F6FDB" w:rsidSect="007F6FDB">
          <w:type w:val="continuous"/>
          <w:pgSz w:w="12240" w:h="15840"/>
          <w:pgMar w:top="720" w:right="6210" w:bottom="720" w:left="720" w:header="720" w:footer="720" w:gutter="0"/>
          <w:cols w:num="3" w:space="288"/>
          <w:titlePg/>
          <w:docGrid w:linePitch="360"/>
        </w:sectPr>
      </w:pPr>
    </w:p>
    <w:p w14:paraId="4B1B4801" w14:textId="0BD1E371" w:rsidR="00E46566" w:rsidRDefault="00E46566" w:rsidP="007F6FDB">
      <w:pPr>
        <w:pStyle w:val="Heading3"/>
      </w:pPr>
      <w:r>
        <w:t xml:space="preserve">Imperfecto </w:t>
      </w:r>
    </w:p>
    <w:p w14:paraId="77958902" w14:textId="3F9C3B1F" w:rsidR="003253E7" w:rsidRDefault="00E46566" w:rsidP="003253E7">
      <w:pPr>
        <w:spacing w:after="120" w:line="276" w:lineRule="auto"/>
        <w:rPr>
          <w:rFonts w:asciiTheme="minorHAnsi" w:hAnsiTheme="minorHAnsi" w:cstheme="minorHAnsi"/>
        </w:rPr>
      </w:pPr>
      <w:r w:rsidRPr="006B2C26">
        <w:rPr>
          <w:rFonts w:asciiTheme="minorHAnsi" w:hAnsiTheme="minorHAnsi" w:cstheme="minorHAnsi"/>
        </w:rPr>
        <w:t>When</w:t>
      </w:r>
      <w:r>
        <w:rPr>
          <w:rFonts w:asciiTheme="minorHAnsi" w:hAnsiTheme="minorHAnsi" w:cstheme="minorHAnsi"/>
        </w:rPr>
        <w:t xml:space="preserve"> co</w:t>
      </w:r>
      <w:r w:rsidR="003253E7">
        <w:rPr>
          <w:rFonts w:asciiTheme="minorHAnsi" w:hAnsiTheme="minorHAnsi" w:cstheme="minorHAnsi"/>
        </w:rPr>
        <w:t>njugating regular verbs in the i</w:t>
      </w:r>
      <w:r>
        <w:rPr>
          <w:rFonts w:asciiTheme="minorHAnsi" w:hAnsiTheme="minorHAnsi" w:cstheme="minorHAnsi"/>
        </w:rPr>
        <w:t>mperfect tense, you just have to preserve the root of the verb and add the imperfect “-ar”, “-er”, or “-ir” endings.</w:t>
      </w:r>
    </w:p>
    <w:p w14:paraId="032B799B" w14:textId="77777777" w:rsidR="003253E7" w:rsidRDefault="003253E7" w:rsidP="00E46566">
      <w:pPr>
        <w:spacing w:line="276" w:lineRule="auto"/>
        <w:rPr>
          <w:rFonts w:asciiTheme="minorHAnsi" w:hAnsiTheme="minorHAnsi" w:cstheme="minorHAnsi"/>
        </w:rPr>
        <w:sectPr w:rsidR="003253E7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D91DDC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Person</w:t>
      </w:r>
    </w:p>
    <w:p w14:paraId="025B858D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Yo</w:t>
      </w:r>
    </w:p>
    <w:p w14:paraId="0C1F209B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Tú</w:t>
      </w:r>
    </w:p>
    <w:p w14:paraId="21329E7F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El/Ella/Ud.</w:t>
      </w:r>
    </w:p>
    <w:p w14:paraId="2DF743D9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Nosotros</w:t>
      </w:r>
    </w:p>
    <w:p w14:paraId="01F29EA2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Vosotros</w:t>
      </w:r>
    </w:p>
    <w:p w14:paraId="53BC70EC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Ellos/Ellas/Uds.</w:t>
      </w:r>
    </w:p>
    <w:p w14:paraId="7F44FB8A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Amar</w:t>
      </w:r>
    </w:p>
    <w:p w14:paraId="1472E894" w14:textId="20F68AC8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  <w:b/>
        </w:rPr>
        <w:t>aba</w:t>
      </w:r>
    </w:p>
    <w:p w14:paraId="17512A98" w14:textId="23039794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  <w:b/>
        </w:rPr>
        <w:t>abas</w:t>
      </w:r>
    </w:p>
    <w:p w14:paraId="1FDBBEDF" w14:textId="14899BF8" w:rsidR="003253E7" w:rsidRPr="007F6FDB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am</w:t>
      </w:r>
      <w:r w:rsidR="007F6FDB">
        <w:rPr>
          <w:rFonts w:asciiTheme="minorHAnsi" w:hAnsiTheme="minorHAnsi" w:cstheme="minorHAnsi"/>
          <w:b/>
        </w:rPr>
        <w:t>ábamos</w:t>
      </w:r>
    </w:p>
    <w:p w14:paraId="4C362696" w14:textId="77777777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Pr="003253E7">
        <w:rPr>
          <w:rFonts w:asciiTheme="minorHAnsi" w:hAnsiTheme="minorHAnsi" w:cstheme="minorHAnsi"/>
          <w:b/>
        </w:rPr>
        <w:t>amos</w:t>
      </w:r>
    </w:p>
    <w:p w14:paraId="54731D76" w14:textId="5C2184FF" w:rsidR="003253E7" w:rsidRPr="007F6FDB" w:rsidRDefault="007F6FDB" w:rsidP="003253E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  <w:b/>
        </w:rPr>
        <w:t>abais</w:t>
      </w:r>
    </w:p>
    <w:p w14:paraId="5F3E10F5" w14:textId="17CC0ED7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</w:t>
      </w:r>
      <w:r w:rsidR="007F6FDB">
        <w:rPr>
          <w:rFonts w:asciiTheme="minorHAnsi" w:hAnsiTheme="minorHAnsi" w:cstheme="minorHAnsi"/>
          <w:b/>
        </w:rPr>
        <w:t>aban</w:t>
      </w:r>
    </w:p>
    <w:p w14:paraId="6B1D5FB7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Comer</w:t>
      </w:r>
    </w:p>
    <w:p w14:paraId="60EDF214" w14:textId="172CF6F6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Pr="003253E7">
        <w:rPr>
          <w:rFonts w:asciiTheme="minorHAnsi" w:hAnsiTheme="minorHAnsi" w:cstheme="minorHAnsi"/>
          <w:b/>
        </w:rPr>
        <w:t>í</w:t>
      </w:r>
      <w:r w:rsidR="007F6FDB">
        <w:rPr>
          <w:rFonts w:asciiTheme="minorHAnsi" w:hAnsiTheme="minorHAnsi" w:cstheme="minorHAnsi"/>
          <w:b/>
        </w:rPr>
        <w:t>a</w:t>
      </w:r>
    </w:p>
    <w:p w14:paraId="236CDA2F" w14:textId="68AB529A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7F6FDB">
        <w:rPr>
          <w:rFonts w:asciiTheme="minorHAnsi" w:hAnsiTheme="minorHAnsi" w:cstheme="minorHAnsi"/>
          <w:b/>
        </w:rPr>
        <w:t>ías</w:t>
      </w:r>
    </w:p>
    <w:p w14:paraId="21FB0CA6" w14:textId="1C791CD2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7F6FDB">
        <w:rPr>
          <w:rFonts w:asciiTheme="minorHAnsi" w:hAnsiTheme="minorHAnsi" w:cstheme="minorHAnsi"/>
          <w:b/>
        </w:rPr>
        <w:t>ía</w:t>
      </w:r>
    </w:p>
    <w:p w14:paraId="37211266" w14:textId="1ED9A841" w:rsidR="003253E7" w:rsidRPr="007F6FDB" w:rsidRDefault="007F6FDB" w:rsidP="003253E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b/>
        </w:rPr>
        <w:t>íamos</w:t>
      </w:r>
    </w:p>
    <w:p w14:paraId="0ACBA195" w14:textId="2CEE6C8B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7F6FDB">
        <w:rPr>
          <w:rFonts w:asciiTheme="minorHAnsi" w:hAnsiTheme="minorHAnsi" w:cstheme="minorHAnsi"/>
          <w:b/>
        </w:rPr>
        <w:t>íais</w:t>
      </w:r>
    </w:p>
    <w:p w14:paraId="41029264" w14:textId="4A0AD1D7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7F6FDB">
        <w:rPr>
          <w:rFonts w:asciiTheme="minorHAnsi" w:hAnsiTheme="minorHAnsi" w:cstheme="minorHAnsi"/>
          <w:b/>
        </w:rPr>
        <w:t>ían</w:t>
      </w:r>
    </w:p>
    <w:p w14:paraId="1AB6E830" w14:textId="77777777" w:rsidR="003253E7" w:rsidRPr="003253E7" w:rsidRDefault="003253E7" w:rsidP="003253E7">
      <w:pPr>
        <w:spacing w:line="276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Abrir</w:t>
      </w:r>
    </w:p>
    <w:p w14:paraId="75F63574" w14:textId="45998B4A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Pr="003253E7">
        <w:rPr>
          <w:rFonts w:asciiTheme="minorHAnsi" w:hAnsiTheme="minorHAnsi" w:cstheme="minorHAnsi"/>
          <w:b/>
        </w:rPr>
        <w:t>í</w:t>
      </w:r>
      <w:r w:rsidR="007F6FDB">
        <w:rPr>
          <w:rFonts w:asciiTheme="minorHAnsi" w:hAnsiTheme="minorHAnsi" w:cstheme="minorHAnsi"/>
          <w:b/>
        </w:rPr>
        <w:t>a</w:t>
      </w:r>
    </w:p>
    <w:p w14:paraId="016D8FF1" w14:textId="4C95828D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="007F6FDB">
        <w:rPr>
          <w:rFonts w:asciiTheme="minorHAnsi" w:hAnsiTheme="minorHAnsi" w:cstheme="minorHAnsi"/>
          <w:b/>
        </w:rPr>
        <w:t>ías</w:t>
      </w:r>
    </w:p>
    <w:p w14:paraId="6337BA22" w14:textId="1B0CF693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="007F6FDB">
        <w:rPr>
          <w:rFonts w:asciiTheme="minorHAnsi" w:hAnsiTheme="minorHAnsi" w:cstheme="minorHAnsi"/>
          <w:b/>
        </w:rPr>
        <w:t>ía</w:t>
      </w:r>
    </w:p>
    <w:p w14:paraId="6BECA349" w14:textId="46135468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="007F6FDB">
        <w:rPr>
          <w:rFonts w:asciiTheme="minorHAnsi" w:hAnsiTheme="minorHAnsi" w:cstheme="minorHAnsi"/>
          <w:b/>
        </w:rPr>
        <w:t>ía</w:t>
      </w:r>
      <w:r w:rsidRPr="003253E7">
        <w:rPr>
          <w:rFonts w:asciiTheme="minorHAnsi" w:hAnsiTheme="minorHAnsi" w:cstheme="minorHAnsi"/>
          <w:b/>
        </w:rPr>
        <w:t>mos</w:t>
      </w:r>
    </w:p>
    <w:p w14:paraId="70411344" w14:textId="4963EE77" w:rsidR="003253E7" w:rsidRDefault="003253E7" w:rsidP="003253E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</w:t>
      </w:r>
      <w:r w:rsidR="007F6FDB">
        <w:rPr>
          <w:rFonts w:asciiTheme="minorHAnsi" w:hAnsiTheme="minorHAnsi" w:cstheme="minorHAnsi"/>
          <w:b/>
        </w:rPr>
        <w:t>ía</w:t>
      </w:r>
      <w:r w:rsidRPr="003253E7">
        <w:rPr>
          <w:rFonts w:asciiTheme="minorHAnsi" w:hAnsiTheme="minorHAnsi" w:cstheme="minorHAnsi"/>
          <w:b/>
        </w:rPr>
        <w:t>is</w:t>
      </w:r>
    </w:p>
    <w:p w14:paraId="0B8CF957" w14:textId="0F1E2CEB" w:rsidR="003253E7" w:rsidRDefault="003253E7" w:rsidP="003253E7">
      <w:pPr>
        <w:spacing w:line="276" w:lineRule="auto"/>
        <w:rPr>
          <w:rFonts w:asciiTheme="minorHAnsi" w:hAnsiTheme="minorHAnsi" w:cstheme="minorHAnsi"/>
        </w:rPr>
        <w:sectPr w:rsidR="003253E7" w:rsidSect="003253E7">
          <w:type w:val="continuous"/>
          <w:pgSz w:w="12240" w:h="15840"/>
          <w:pgMar w:top="720" w:right="4230" w:bottom="720" w:left="720" w:header="720" w:footer="720" w:gutter="0"/>
          <w:cols w:num="4" w:space="288"/>
          <w:titlePg/>
          <w:docGrid w:linePitch="360"/>
        </w:sectPr>
      </w:pPr>
      <w:r>
        <w:rPr>
          <w:rFonts w:asciiTheme="minorHAnsi" w:hAnsiTheme="minorHAnsi" w:cstheme="minorHAnsi"/>
        </w:rPr>
        <w:t>abr</w:t>
      </w:r>
      <w:r w:rsidR="007F6FDB">
        <w:rPr>
          <w:rFonts w:asciiTheme="minorHAnsi" w:hAnsiTheme="minorHAnsi" w:cstheme="minorHAnsi"/>
          <w:b/>
        </w:rPr>
        <w:t>ía</w:t>
      </w:r>
      <w:r w:rsidRPr="003253E7">
        <w:rPr>
          <w:rFonts w:asciiTheme="minorHAnsi" w:hAnsiTheme="minorHAnsi" w:cstheme="minorHAnsi"/>
          <w:b/>
        </w:rPr>
        <w:t>n</w:t>
      </w:r>
    </w:p>
    <w:p w14:paraId="5CB58F63" w14:textId="176F91BA" w:rsidR="00276830" w:rsidRDefault="00276830" w:rsidP="007F6FDB">
      <w:pPr>
        <w:pStyle w:val="Heading3"/>
      </w:pPr>
      <w:r w:rsidRPr="00276830">
        <w:t>Irregular Imperfect Verbs</w:t>
      </w:r>
    </w:p>
    <w:p w14:paraId="41EA25E3" w14:textId="77777777" w:rsidR="00F25588" w:rsidRDefault="00F25588" w:rsidP="007F6FDB">
      <w:pPr>
        <w:spacing w:line="276" w:lineRule="auto"/>
        <w:rPr>
          <w:rFonts w:asciiTheme="minorHAnsi" w:hAnsiTheme="minorHAnsi" w:cstheme="minorHAnsi"/>
          <w:b/>
        </w:rPr>
        <w:sectPr w:rsidR="00F25588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93AB458" w14:textId="1B811408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Person</w:t>
      </w:r>
    </w:p>
    <w:p w14:paraId="1C256438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Yo</w:t>
      </w:r>
    </w:p>
    <w:p w14:paraId="6182806C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Tú</w:t>
      </w:r>
    </w:p>
    <w:p w14:paraId="6685A565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El/Ella/Ud.</w:t>
      </w:r>
    </w:p>
    <w:p w14:paraId="3026FEB1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Nosotros</w:t>
      </w:r>
    </w:p>
    <w:p w14:paraId="63058E76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Vosotros</w:t>
      </w:r>
    </w:p>
    <w:p w14:paraId="67372D9D" w14:textId="77777777" w:rsidR="007F6FDB" w:rsidRPr="003253E7" w:rsidRDefault="007F6FDB" w:rsidP="00F25588">
      <w:pPr>
        <w:spacing w:line="240" w:lineRule="auto"/>
        <w:rPr>
          <w:rFonts w:asciiTheme="minorHAnsi" w:hAnsiTheme="minorHAnsi" w:cstheme="minorHAnsi"/>
          <w:b/>
        </w:rPr>
      </w:pPr>
      <w:r w:rsidRPr="003253E7">
        <w:rPr>
          <w:rFonts w:asciiTheme="minorHAnsi" w:hAnsiTheme="minorHAnsi" w:cstheme="minorHAnsi"/>
          <w:b/>
        </w:rPr>
        <w:t>Ellos/Ellas/Uds.</w:t>
      </w:r>
    </w:p>
    <w:p w14:paraId="2E364704" w14:textId="7C3DBB57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</w:t>
      </w:r>
    </w:p>
    <w:p w14:paraId="6748E0D4" w14:textId="7842924A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</w:t>
      </w:r>
    </w:p>
    <w:p w14:paraId="2CF32522" w14:textId="7BAE6371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eras</w:t>
      </w:r>
    </w:p>
    <w:p w14:paraId="6C29E161" w14:textId="74A40010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</w:t>
      </w:r>
    </w:p>
    <w:p w14:paraId="52A359BA" w14:textId="18018788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éramos</w:t>
      </w:r>
    </w:p>
    <w:p w14:paraId="0DB92EDF" w14:textId="53E4FD20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erais</w:t>
      </w:r>
    </w:p>
    <w:p w14:paraId="031229E0" w14:textId="464B32C4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eran</w:t>
      </w:r>
    </w:p>
    <w:p w14:paraId="48B57A09" w14:textId="183E9546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</w:t>
      </w:r>
    </w:p>
    <w:p w14:paraId="33F15D5F" w14:textId="4CD9FCFA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</w:t>
      </w:r>
    </w:p>
    <w:p w14:paraId="61CAD52A" w14:textId="5EA1D3FC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ibas</w:t>
      </w:r>
    </w:p>
    <w:p w14:paraId="014E4657" w14:textId="0017FE4C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</w:t>
      </w:r>
    </w:p>
    <w:p w14:paraId="33835F1C" w14:textId="65E467E6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íbamos</w:t>
      </w:r>
    </w:p>
    <w:p w14:paraId="0672E143" w14:textId="0E72B8E8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ibais</w:t>
      </w:r>
    </w:p>
    <w:p w14:paraId="622C52C1" w14:textId="1C81F734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</w:t>
      </w:r>
    </w:p>
    <w:p w14:paraId="47F42F8C" w14:textId="61B89A6B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</w:t>
      </w:r>
    </w:p>
    <w:p w14:paraId="0208E74C" w14:textId="1C4A8030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</w:t>
      </w:r>
    </w:p>
    <w:p w14:paraId="7124782B" w14:textId="3BDC9312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veías</w:t>
      </w:r>
    </w:p>
    <w:p w14:paraId="1802FD6C" w14:textId="7F586F79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</w:t>
      </w:r>
    </w:p>
    <w:p w14:paraId="7EB97994" w14:textId="1A20BE0A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veíamos</w:t>
      </w:r>
    </w:p>
    <w:p w14:paraId="7527392E" w14:textId="28D1D2F5" w:rsid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veíais</w:t>
      </w:r>
    </w:p>
    <w:p w14:paraId="1496DAEC" w14:textId="51E08DAD" w:rsidR="007F6FDB" w:rsidRPr="007F6FDB" w:rsidRDefault="007F6FDB" w:rsidP="00F2558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veían</w:t>
      </w:r>
    </w:p>
    <w:p w14:paraId="28975C62" w14:textId="77777777" w:rsidR="00F25588" w:rsidRDefault="00F25588" w:rsidP="0062170E">
      <w:pPr>
        <w:spacing w:line="276" w:lineRule="auto"/>
        <w:jc w:val="center"/>
        <w:rPr>
          <w:rFonts w:asciiTheme="minorHAnsi" w:hAnsiTheme="minorHAnsi" w:cstheme="minorHAnsi"/>
          <w:b/>
          <w:bCs/>
        </w:rPr>
        <w:sectPr w:rsidR="00F25588" w:rsidSect="00F25588">
          <w:type w:val="continuous"/>
          <w:pgSz w:w="12240" w:h="15840"/>
          <w:pgMar w:top="720" w:right="4410" w:bottom="720" w:left="720" w:header="720" w:footer="720" w:gutter="0"/>
          <w:cols w:num="4" w:space="288"/>
          <w:titlePg/>
          <w:docGrid w:linePitch="360"/>
        </w:sectPr>
      </w:pPr>
    </w:p>
    <w:p w14:paraId="6F7793B8" w14:textId="77777777" w:rsidR="00F25588" w:rsidRDefault="00F25588">
      <w:pPr>
        <w:rPr>
          <w:rFonts w:asciiTheme="minorHAnsi" w:hAnsiTheme="minorHAnsi" w:cstheme="minorHAnsi"/>
          <w:b/>
          <w:bCs/>
          <w:sz w:val="26"/>
          <w:szCs w:val="26"/>
          <w:lang w:val="es-MX"/>
        </w:rPr>
      </w:pPr>
      <w:r>
        <w:rPr>
          <w:lang w:val="es-MX"/>
        </w:rPr>
        <w:br w:type="page"/>
      </w:r>
    </w:p>
    <w:p w14:paraId="15228555" w14:textId="17D0741F" w:rsidR="00E85ED3" w:rsidRPr="0062170E" w:rsidRDefault="00CE0DA5" w:rsidP="00FC4984">
      <w:pPr>
        <w:pStyle w:val="Heading2"/>
        <w:rPr>
          <w:lang w:val="es-MX"/>
        </w:rPr>
      </w:pPr>
      <w:r>
        <w:rPr>
          <w:lang w:val="es-MX"/>
        </w:rPr>
        <w:lastRenderedPageBreak/>
        <w:t>Section 3: Práctica</w:t>
      </w:r>
    </w:p>
    <w:p w14:paraId="1DA46DD0" w14:textId="07C9F5C0" w:rsidR="00E85ED3" w:rsidRPr="00CE0DA5" w:rsidRDefault="00F25588" w:rsidP="00F25588">
      <w:pPr>
        <w:rPr>
          <w:rFonts w:asciiTheme="minorHAnsi" w:hAnsiTheme="minorHAnsi" w:cstheme="majorHAnsi"/>
          <w:lang w:val="es-MX"/>
        </w:rPr>
      </w:pPr>
      <w:r w:rsidRPr="00CE0DA5">
        <w:rPr>
          <w:rFonts w:asciiTheme="minorHAnsi" w:hAnsiTheme="minorHAnsi" w:cstheme="majorHAnsi"/>
          <w:lang w:val="es-MX"/>
        </w:rPr>
        <w:t>Read the following story and write the preterite or imperfect form of the verb in parentheses.</w:t>
      </w:r>
      <w:r w:rsidR="0062170E" w:rsidRPr="00CE0DA5">
        <w:rPr>
          <w:rFonts w:asciiTheme="minorHAnsi" w:hAnsiTheme="minorHAnsi" w:cstheme="majorHAnsi"/>
          <w:lang w:val="es-MX"/>
        </w:rPr>
        <w:t xml:space="preserve"> </w:t>
      </w:r>
    </w:p>
    <w:p w14:paraId="69E57FB1" w14:textId="3463E078" w:rsidR="00F25588" w:rsidRPr="00F25588" w:rsidRDefault="00F25588" w:rsidP="00F25588">
      <w:pPr>
        <w:jc w:val="center"/>
        <w:rPr>
          <w:rFonts w:asciiTheme="majorHAnsi" w:hAnsiTheme="majorHAnsi" w:cstheme="majorHAnsi"/>
          <w:lang w:val="es-MX"/>
        </w:rPr>
      </w:pPr>
      <w:r>
        <w:rPr>
          <w:noProof/>
        </w:rPr>
        <w:drawing>
          <wp:inline distT="0" distB="0" distL="0" distR="0" wp14:anchorId="7CE70B48" wp14:editId="57A94CC8">
            <wp:extent cx="3073940" cy="2264909"/>
            <wp:effectExtent l="0" t="0" r="0" b="2540"/>
            <wp:docPr id="5" name="Picture 5" descr="Goldilocks and the Three Bears. A Mama Bear, a Daddy Bear, and a Baby Bear discover their house has been broken into and their food has been ea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ldilocks and the three bear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09" cy="22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E156" w14:textId="40344E9D" w:rsidR="0062170E" w:rsidRPr="008214FA" w:rsidRDefault="0062170E" w:rsidP="00E22249">
      <w:pPr>
        <w:spacing w:before="240"/>
        <w:ind w:left="360"/>
        <w:rPr>
          <w:rFonts w:asciiTheme="minorHAnsi" w:hAnsiTheme="minorHAnsi" w:cstheme="minorHAnsi"/>
          <w:lang w:val="es-MX"/>
        </w:rPr>
      </w:pPr>
      <w:r w:rsidRPr="008214FA">
        <w:rPr>
          <w:rFonts w:asciiTheme="minorHAnsi" w:hAnsiTheme="minorHAnsi" w:cstheme="minorHAnsi"/>
          <w:b/>
          <w:bCs/>
          <w:lang w:val="es-MX"/>
        </w:rPr>
        <w:t>Parte 1:</w:t>
      </w:r>
      <w:r w:rsidRPr="0062170E">
        <w:rPr>
          <w:rFonts w:asciiTheme="majorHAnsi" w:hAnsiTheme="majorHAnsi" w:cstheme="majorHAnsi"/>
          <w:b/>
          <w:bCs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>Una vez</w:t>
      </w:r>
      <w:r w:rsidR="00CE0DA5">
        <w:rPr>
          <w:rFonts w:asciiTheme="minorHAnsi" w:hAnsiTheme="minorHAnsi" w:cstheme="minorHAnsi"/>
          <w:lang w:val="es-MX"/>
        </w:rPr>
        <w:t xml:space="preserve"> 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(haber) tres osos que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(vivir) en una casa en el bosque: Papá Oso, Mamá Osa y Bebé Oso. Un día Mamá Osa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(hacer) una sopa muy rica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>(poner) tres platos en la mesa. Como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(ser) mediodía, todos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(sentarse) para comer porque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(tener) muchísima hambre. Primero Papá Oso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 xml:space="preserve">(probar) la sopa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Pr="008214FA">
        <w:rPr>
          <w:rFonts w:asciiTheme="minorHAnsi" w:hAnsiTheme="minorHAnsi" w:cstheme="minorHAnsi"/>
          <w:lang w:val="es-MX"/>
        </w:rPr>
        <w:t>(decir)</w:t>
      </w:r>
      <w:r w:rsidR="008214FA" w:rsidRPr="008214FA">
        <w:rPr>
          <w:rFonts w:asciiTheme="minorHAnsi" w:hAnsiTheme="minorHAnsi" w:cstheme="minorHAnsi"/>
          <w:lang w:val="es-MX"/>
        </w:rPr>
        <w:t>- ¡</w:t>
      </w:r>
      <w:r w:rsidRPr="008214FA">
        <w:rPr>
          <w:rFonts w:asciiTheme="minorHAnsi" w:hAnsiTheme="minorHAnsi" w:cstheme="minorHAnsi"/>
          <w:lang w:val="es-MX"/>
        </w:rPr>
        <w:t>Ay</w:t>
      </w:r>
      <w:r w:rsidR="008214FA" w:rsidRPr="008214FA">
        <w:rPr>
          <w:rFonts w:asciiTheme="minorHAnsi" w:hAnsiTheme="minorHAnsi" w:cstheme="minorHAnsi"/>
          <w:lang w:val="es-MX"/>
        </w:rPr>
        <w:t xml:space="preserve">! ¡Está demasiado caliente! Bebé Oso y Mamá Osa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 w:rsidR="008214FA" w:rsidRPr="008214FA">
        <w:rPr>
          <w:rFonts w:asciiTheme="minorHAnsi" w:hAnsiTheme="minorHAnsi" w:cstheme="minorHAnsi"/>
          <w:lang w:val="es-MX"/>
        </w:rPr>
        <w:t xml:space="preserve">querer) comerla, pero no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8214FA" w:rsidRPr="008214FA">
        <w:rPr>
          <w:rFonts w:asciiTheme="minorHAnsi" w:hAnsiTheme="minorHAnsi" w:cstheme="minorHAnsi"/>
          <w:lang w:val="es-MX"/>
        </w:rPr>
        <w:t xml:space="preserve">poder) porque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 w:rsidR="008214FA" w:rsidRPr="008214FA">
        <w:rPr>
          <w:rFonts w:asciiTheme="minorHAnsi" w:hAnsiTheme="minorHAnsi" w:cstheme="minorHAnsi"/>
          <w:lang w:val="es-MX"/>
        </w:rPr>
        <w:t xml:space="preserve">estar) tan caliente como la sopa de Papá Oso. Los tres osos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 w:rsidR="008214FA" w:rsidRPr="008214FA">
        <w:rPr>
          <w:rFonts w:asciiTheme="minorHAnsi" w:hAnsiTheme="minorHAnsi" w:cstheme="minorHAnsi"/>
          <w:lang w:val="es-MX"/>
        </w:rPr>
        <w:t xml:space="preserve">decidir) dar un paseo mientras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="008214FA" w:rsidRPr="008214FA">
        <w:rPr>
          <w:rFonts w:asciiTheme="minorHAnsi" w:hAnsiTheme="minorHAnsi" w:cstheme="minorHAnsi"/>
          <w:lang w:val="es-MX"/>
        </w:rPr>
        <w:t xml:space="preserve">(enfriarse) la sopa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 w:rsidR="008214FA" w:rsidRPr="008214FA">
        <w:rPr>
          <w:rFonts w:asciiTheme="minorHAnsi" w:hAnsiTheme="minorHAnsi" w:cstheme="minorHAnsi"/>
          <w:lang w:val="es-MX"/>
        </w:rPr>
        <w:t xml:space="preserve">ser) un día bonito de verano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 w:rsidRPr="008214FA">
        <w:rPr>
          <w:rFonts w:asciiTheme="minorHAnsi" w:hAnsiTheme="minorHAnsi" w:cstheme="minorHAnsi"/>
          <w:lang w:val="es-MX"/>
        </w:rPr>
        <w:t xml:space="preserve"> </w:t>
      </w:r>
      <w:r w:rsidR="008214FA" w:rsidRPr="008214FA">
        <w:rPr>
          <w:rFonts w:asciiTheme="minorHAnsi" w:hAnsiTheme="minorHAnsi" w:cstheme="minorHAnsi"/>
          <w:lang w:val="es-MX"/>
        </w:rPr>
        <w:t xml:space="preserve">(hacer) sol. </w:t>
      </w:r>
    </w:p>
    <w:p w14:paraId="21E62D9E" w14:textId="4955A37D" w:rsidR="008214FA" w:rsidRDefault="008214FA" w:rsidP="00E22249">
      <w:pPr>
        <w:ind w:left="360"/>
        <w:rPr>
          <w:rFonts w:asciiTheme="minorHAnsi" w:hAnsiTheme="minorHAnsi" w:cstheme="minorHAnsi"/>
          <w:lang w:val="es-MX"/>
        </w:rPr>
      </w:pPr>
      <w:r w:rsidRPr="008214FA">
        <w:rPr>
          <w:rFonts w:asciiTheme="minorHAnsi" w:hAnsiTheme="minorHAnsi" w:cstheme="minorHAnsi"/>
          <w:b/>
          <w:bCs/>
          <w:lang w:val="es-MX"/>
        </w:rPr>
        <w:t>Parte 2:</w:t>
      </w:r>
      <w:r w:rsidRPr="008214FA">
        <w:rPr>
          <w:rFonts w:asciiTheme="minorHAnsi" w:hAnsiTheme="minorHAnsi" w:cstheme="minorHAnsi"/>
          <w:lang w:val="es-MX"/>
        </w:rPr>
        <w:t xml:space="preserve"> Los tres osos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>
        <w:rPr>
          <w:rFonts w:asciiTheme="minorHAnsi" w:hAnsiTheme="minorHAnsi" w:cstheme="minorHAnsi"/>
          <w:lang w:val="es-MX"/>
        </w:rPr>
        <w:t xml:space="preserve">divertirse) en el bosque cuando una muchacha perdida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E22249">
        <w:rPr>
          <w:rFonts w:asciiTheme="minorHAnsi" w:hAnsiTheme="minorHAnsi" w:cstheme="minorHAnsi"/>
          <w:lang w:val="es-MX"/>
        </w:rPr>
        <w:t>(</w:t>
      </w:r>
      <w:r>
        <w:rPr>
          <w:rFonts w:asciiTheme="minorHAnsi" w:hAnsiTheme="minorHAnsi" w:cstheme="minorHAnsi"/>
          <w:lang w:val="es-MX"/>
        </w:rPr>
        <w:t xml:space="preserve">llegar) a la casa.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(llamarse) Ricitos de Oro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(ser) una muchacha muy curiosa. Ella siempre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(jugar) cerca de su casa, pero ese día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(perderse) en el bosque. Ricitos de Oro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(acercarse) a la casa y </w:t>
      </w:r>
      <w:r w:rsidR="00CE0DA5">
        <w:rPr>
          <w:rFonts w:asciiTheme="minorHAnsi" w:hAnsiTheme="minorHAnsi" w:cstheme="minorHAnsi"/>
          <w:lang w:val="es-MX"/>
        </w:rPr>
        <w:lastRenderedPageBreak/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(mirar) por la ventana, pero no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(haber) nadie en la casa.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(abrir) la puerta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(entrar) en la casa. Ricitos de Oro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(alegrarse) mucho cuando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(ver) tres platos de sopa: un plato grande, un plato mediano y un plato pequeño.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(comer) toda la sopa del plato pequeño porque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(estar) perfecta, ni demasiado caliente ni demasiado fría.</w:t>
      </w:r>
    </w:p>
    <w:p w14:paraId="542A14B2" w14:textId="47B62A86" w:rsidR="00997CE6" w:rsidRDefault="00997CE6" w:rsidP="00E22249">
      <w:pPr>
        <w:ind w:left="36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 xml:space="preserve">Parte 3: </w:t>
      </w:r>
      <w:r>
        <w:rPr>
          <w:rFonts w:asciiTheme="minorHAnsi" w:hAnsiTheme="minorHAnsi" w:cstheme="minorHAnsi"/>
          <w:lang w:val="es-MX"/>
        </w:rPr>
        <w:t xml:space="preserve">En la casa también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(haber) tres sillas: una grande, una mediana y otra pequeña. Ricitos de Oro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(sentarse) en la silla de Papá Oso, en la de Mamá Osa y por fin en la de Bebé Oso. A Ricitos de Oro le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(gusto) más la silla de Bebé Oso, pero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(ser) pequeña para ella. De repente se le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(romper) la silla y Ricitos de Oro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(caerse) al suelo.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(estar) muy cansada y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(acostarse) en las camas de </w:t>
      </w:r>
      <w:r w:rsidRPr="008214FA">
        <w:rPr>
          <w:rFonts w:asciiTheme="minorHAnsi" w:hAnsiTheme="minorHAnsi" w:cstheme="minorHAnsi"/>
          <w:lang w:val="es-MX"/>
        </w:rPr>
        <w:t>Papá Oso,</w:t>
      </w:r>
      <w:r>
        <w:rPr>
          <w:rFonts w:asciiTheme="minorHAnsi" w:hAnsiTheme="minorHAnsi" w:cstheme="minorHAnsi"/>
          <w:lang w:val="es-MX"/>
        </w:rPr>
        <w:t xml:space="preserve"> de</w:t>
      </w:r>
      <w:r w:rsidRPr="008214FA">
        <w:rPr>
          <w:rFonts w:asciiTheme="minorHAnsi" w:hAnsiTheme="minorHAnsi" w:cstheme="minorHAnsi"/>
          <w:lang w:val="es-MX"/>
        </w:rPr>
        <w:t xml:space="preserve"> Mamá Osa y </w:t>
      </w:r>
      <w:r>
        <w:rPr>
          <w:rFonts w:asciiTheme="minorHAnsi" w:hAnsiTheme="minorHAnsi" w:cstheme="minorHAnsi"/>
          <w:lang w:val="es-MX"/>
        </w:rPr>
        <w:t xml:space="preserve">de </w:t>
      </w:r>
      <w:r w:rsidRPr="008214FA">
        <w:rPr>
          <w:rFonts w:asciiTheme="minorHAnsi" w:hAnsiTheme="minorHAnsi" w:cstheme="minorHAnsi"/>
          <w:lang w:val="es-MX"/>
        </w:rPr>
        <w:t>Bebé Oso</w:t>
      </w:r>
      <w:r>
        <w:rPr>
          <w:rFonts w:asciiTheme="minorHAnsi" w:hAnsiTheme="minorHAnsi" w:cstheme="minorHAnsi"/>
          <w:lang w:val="es-MX"/>
        </w:rPr>
        <w:t>. La cama de Bebé Oso</w:t>
      </w:r>
      <w:r w:rsidR="00CE0DA5">
        <w:rPr>
          <w:rFonts w:asciiTheme="minorHAnsi" w:hAnsiTheme="minorHAnsi" w:cstheme="minorHAnsi"/>
          <w:lang w:val="es-MX"/>
        </w:rPr>
        <w:t xml:space="preserve">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(ser) tan cómoda que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(dormirse) enseguida. </w:t>
      </w:r>
    </w:p>
    <w:p w14:paraId="16E7E8D4" w14:textId="6DE5989E" w:rsidR="00E22249" w:rsidRPr="00CE7D30" w:rsidRDefault="00997CE6" w:rsidP="00CE7D30">
      <w:pPr>
        <w:ind w:left="36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 xml:space="preserve">Parte 4: </w:t>
      </w:r>
      <w:r>
        <w:rPr>
          <w:rFonts w:asciiTheme="minorHAnsi" w:hAnsiTheme="minorHAnsi" w:cstheme="minorHAnsi"/>
          <w:lang w:val="es-MX"/>
        </w:rPr>
        <w:t xml:space="preserve">Poco después, los osos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(volver) de bosque dispuestos a comer la sopa. Cuando ellos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(ver) la puerta abierta, el plato vacío y la silla rota, ellos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(saber) que alguien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(estar) en su casa. Nadie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(saber) que pensar. Entonces los osos </w:t>
      </w:r>
      <w:r w:rsidRPr="008214FA">
        <w:rPr>
          <w:rFonts w:asciiTheme="minorHAnsi" w:hAnsiTheme="minorHAnsi" w:cstheme="minorHAnsi"/>
          <w:lang w:val="es-MX"/>
        </w:rPr>
        <w:t>_____________</w:t>
      </w:r>
      <w:r>
        <w:rPr>
          <w:rFonts w:asciiTheme="minorHAnsi" w:hAnsiTheme="minorHAnsi" w:cstheme="minorHAnsi"/>
          <w:lang w:val="es-MX"/>
        </w:rPr>
        <w:t xml:space="preserve">(ir) al dormitorio. ¡Qué sorpresa! ¡En la cama de Bebé Oso </w:t>
      </w:r>
      <w:r w:rsidR="00A57BDA" w:rsidRPr="008214FA">
        <w:rPr>
          <w:rFonts w:asciiTheme="minorHAnsi" w:hAnsiTheme="minorHAnsi" w:cstheme="minorHAnsi"/>
          <w:lang w:val="es-MX"/>
        </w:rPr>
        <w:t>_____________</w:t>
      </w:r>
      <w:r w:rsidR="00A57BDA">
        <w:rPr>
          <w:rFonts w:asciiTheme="minorHAnsi" w:hAnsiTheme="minorHAnsi" w:cstheme="minorHAnsi"/>
          <w:lang w:val="es-MX"/>
        </w:rPr>
        <w:t xml:space="preserve">(haber) una chica! Ella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 xml:space="preserve">(dormir) pero cuando </w:t>
      </w:r>
      <w:r w:rsidR="00CE0DA5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 xml:space="preserve">(oír) las voces de los osos, </w:t>
      </w:r>
      <w:r w:rsidR="00CE7D30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 xml:space="preserve">(despertarse) asustada. Ricitos de Oro </w:t>
      </w:r>
      <w:r w:rsidR="00CE7D30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 xml:space="preserve">(dar) un salto y </w:t>
      </w:r>
      <w:r w:rsidR="00CE7D30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 xml:space="preserve">(huir) de la casa. Ricitos de Oro </w:t>
      </w:r>
      <w:r w:rsidR="00CE7D30">
        <w:rPr>
          <w:rFonts w:asciiTheme="minorHAnsi" w:hAnsiTheme="minorHAnsi" w:cstheme="minorHAnsi"/>
          <w:lang w:val="es-MX"/>
        </w:rPr>
        <w:t>_______________</w:t>
      </w:r>
      <w:r w:rsidR="00E22249">
        <w:rPr>
          <w:rFonts w:asciiTheme="minorHAnsi" w:hAnsiTheme="minorHAnsi" w:cstheme="minorHAnsi"/>
          <w:lang w:val="es-MX"/>
        </w:rPr>
        <w:t xml:space="preserve"> </w:t>
      </w:r>
      <w:r w:rsidR="00A57BDA">
        <w:rPr>
          <w:rFonts w:asciiTheme="minorHAnsi" w:hAnsiTheme="minorHAnsi" w:cstheme="minorHAnsi"/>
          <w:lang w:val="es-MX"/>
        </w:rPr>
        <w:t>(encontrar) un camino en el bosque p</w:t>
      </w:r>
      <w:r w:rsidR="00CE7D30">
        <w:rPr>
          <w:rFonts w:asciiTheme="minorHAnsi" w:hAnsiTheme="minorHAnsi" w:cstheme="minorHAnsi"/>
          <w:lang w:val="es-MX"/>
        </w:rPr>
        <w:t>ara llegar a su casa.</w:t>
      </w:r>
      <w:bookmarkStart w:id="0" w:name="_GoBack"/>
      <w:bookmarkEnd w:id="0"/>
      <w:r w:rsidR="00E22249">
        <w:rPr>
          <w:lang w:val="es-MX"/>
        </w:rPr>
        <w:br w:type="page"/>
      </w:r>
    </w:p>
    <w:p w14:paraId="32AA6297" w14:textId="7797D589" w:rsidR="00786EDD" w:rsidRPr="0062170E" w:rsidRDefault="00786EDD" w:rsidP="00FC4984">
      <w:pPr>
        <w:pStyle w:val="Heading2"/>
        <w:rPr>
          <w:lang w:val="es-MX"/>
        </w:rPr>
      </w:pPr>
      <w:r w:rsidRPr="0062170E">
        <w:rPr>
          <w:lang w:val="es-MX"/>
        </w:rPr>
        <w:lastRenderedPageBreak/>
        <w:t xml:space="preserve">Section </w:t>
      </w:r>
      <w:r>
        <w:rPr>
          <w:lang w:val="es-MX"/>
        </w:rPr>
        <w:t>4</w:t>
      </w:r>
      <w:r w:rsidRPr="0062170E">
        <w:rPr>
          <w:lang w:val="es-MX"/>
        </w:rPr>
        <w:t>:</w:t>
      </w:r>
      <w:r>
        <w:rPr>
          <w:lang w:val="es-MX"/>
        </w:rPr>
        <w:t xml:space="preserve"> Más p</w:t>
      </w:r>
      <w:r w:rsidRPr="0062170E">
        <w:rPr>
          <w:lang w:val="es-MX"/>
        </w:rPr>
        <w:t xml:space="preserve">ráctica </w:t>
      </w:r>
    </w:p>
    <w:p w14:paraId="5A19AF14" w14:textId="178A0A26" w:rsidR="00F25588" w:rsidRDefault="00954FA9" w:rsidP="00CE0DA5">
      <w:pPr>
        <w:spacing w:after="240" w:line="276" w:lineRule="auto"/>
        <w:rPr>
          <w:rFonts w:asciiTheme="majorHAnsi" w:hAnsiTheme="majorHAnsi" w:cstheme="majorHAnsi"/>
        </w:rPr>
      </w:pPr>
      <w:r w:rsidRPr="00F25588">
        <w:rPr>
          <w:rFonts w:asciiTheme="majorHAnsi" w:hAnsiTheme="majorHAnsi" w:cstheme="majorHAnsi"/>
        </w:rPr>
        <w:t>Write a paragraph about your last vacation using the preterite and the imperfect an</w:t>
      </w:r>
      <w:r w:rsidR="00F25588">
        <w:rPr>
          <w:rFonts w:asciiTheme="majorHAnsi" w:hAnsiTheme="majorHAnsi" w:cstheme="majorHAnsi"/>
        </w:rPr>
        <w:t>d then go over it with a tutor.</w:t>
      </w:r>
    </w:p>
    <w:p w14:paraId="6210EF24" w14:textId="4BCFE137" w:rsidR="00FC4984" w:rsidRDefault="00CE0DA5" w:rsidP="00FC4984">
      <w:pPr>
        <w:spacing w:line="60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984">
        <w:rPr>
          <w:rFonts w:asciiTheme="majorHAnsi" w:hAnsiTheme="majorHAnsi" w:cstheme="majorHAnsi"/>
        </w:rPr>
        <w:br w:type="page"/>
      </w:r>
    </w:p>
    <w:p w14:paraId="5EDEC4C7" w14:textId="77777777" w:rsidR="00FC4984" w:rsidRPr="00FC4984" w:rsidRDefault="00FC4984" w:rsidP="00FC4984">
      <w:pPr>
        <w:pStyle w:val="Heading2"/>
        <w:rPr>
          <w:rStyle w:val="Heading2Char"/>
          <w:b/>
          <w:bCs/>
        </w:rPr>
      </w:pPr>
      <w:r w:rsidRPr="00FC4984">
        <w:rPr>
          <w:rStyle w:val="Heading2Char"/>
          <w:b/>
        </w:rPr>
        <w:lastRenderedPageBreak/>
        <w:t>Section 5: Practice with a Tutor</w:t>
      </w:r>
    </w:p>
    <w:p w14:paraId="232FE2D5" w14:textId="77777777" w:rsidR="00FC4984" w:rsidRPr="00FC4984" w:rsidRDefault="00FC4984" w:rsidP="00FC4984">
      <w:pPr>
        <w:spacing w:line="276" w:lineRule="auto"/>
        <w:jc w:val="center"/>
        <w:rPr>
          <w:b/>
        </w:rPr>
      </w:pPr>
      <w:r w:rsidRPr="00FC4984">
        <w:rPr>
          <w:b/>
          <w:color w:val="6E7B62" w:themeColor="accent6" w:themeShade="BF"/>
          <w:sz w:val="52"/>
          <w:szCs w:val="52"/>
        </w:rPr>
        <w:t>GOOD job!</w:t>
      </w:r>
      <w:r w:rsidRPr="00FC4984">
        <w:rPr>
          <w:b/>
          <w:color w:val="6E7B62" w:themeColor="accent6" w:themeShade="BF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FC4984">
        <w:rPr>
          <w:b/>
        </w:rPr>
        <w:t xml:space="preserve">Now </w:t>
      </w:r>
      <w:hyperlink r:id="rId16" w:history="1">
        <w:r w:rsidRPr="00FC4984">
          <w:rPr>
            <w:rStyle w:val="Hyperlink"/>
            <w:b/>
          </w:rPr>
          <w:t>make an appointment for Spanish Tutoring on the LLC website</w:t>
        </w:r>
      </w:hyperlink>
      <w:r w:rsidRPr="00FC4984">
        <w:rPr>
          <w:b/>
        </w:rPr>
        <w:t>.</w:t>
      </w:r>
    </w:p>
    <w:p w14:paraId="7F1DC55D" w14:textId="77777777" w:rsidR="00FC4984" w:rsidRPr="00FC4984" w:rsidRDefault="00FC4984" w:rsidP="00FC4984">
      <w:pPr>
        <w:spacing w:after="120" w:line="276" w:lineRule="auto"/>
        <w:jc w:val="center"/>
        <w:rPr>
          <w:b/>
        </w:rPr>
      </w:pPr>
      <w:r w:rsidRPr="00FC4984">
        <w:rPr>
          <w:b/>
        </w:rPr>
        <w:t xml:space="preserve">Before your appointment, please </w:t>
      </w:r>
      <w:hyperlink r:id="rId17" w:history="1">
        <w:r w:rsidRPr="00FC4984">
          <w:rPr>
            <w:rStyle w:val="Hyperlink"/>
            <w:b/>
          </w:rPr>
          <w:t>fill out the sign-in sheet.</w:t>
        </w:r>
      </w:hyperlink>
    </w:p>
    <w:p w14:paraId="342985A2" w14:textId="77777777" w:rsidR="00FC4984" w:rsidRPr="00FC4984" w:rsidRDefault="00FC4984" w:rsidP="00FC4984">
      <w:pPr>
        <w:spacing w:after="120" w:line="276" w:lineRule="auto"/>
        <w:jc w:val="center"/>
        <w:rPr>
          <w:rStyle w:val="Strong"/>
          <w:b w:val="0"/>
          <w:bCs w:val="0"/>
        </w:rPr>
      </w:pPr>
      <w:r w:rsidRPr="00FC4984">
        <w:rPr>
          <w:b/>
        </w:rPr>
        <w:t xml:space="preserve">When it is time for your appointment, meet your tutor in the </w:t>
      </w:r>
      <w:hyperlink r:id="rId18" w:history="1">
        <w:r w:rsidRPr="00FC4984">
          <w:rPr>
            <w:rStyle w:val="Hyperlink"/>
            <w:b/>
          </w:rPr>
          <w:t>Virtual LLC</w:t>
        </w:r>
      </w:hyperlink>
      <w:r w:rsidRPr="00FC4984">
        <w:rPr>
          <w:b/>
        </w:rPr>
        <w:t>.</w:t>
      </w:r>
    </w:p>
    <w:p w14:paraId="37F873A4" w14:textId="77777777" w:rsidR="00FC4984" w:rsidRPr="0000089C" w:rsidRDefault="00FC4984" w:rsidP="00FC4984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FC4984" w14:paraId="1C86768D" w14:textId="77777777" w:rsidTr="00AF1ACA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5179219C" w14:textId="77777777" w:rsidR="00FC4984" w:rsidRPr="00455D6F" w:rsidRDefault="00FC4984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rStyle w:val="Strong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2F0B3F01" w14:textId="77777777" w:rsidR="00FC4984" w:rsidRDefault="00FC4984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19AC0437" wp14:editId="36764B5C">
                  <wp:extent cx="685800" cy="685800"/>
                  <wp:effectExtent l="0" t="0" r="0" b="0"/>
                  <wp:docPr id="4" name="Picture 4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CE154" w14:textId="77777777" w:rsidR="00FC4984" w:rsidRPr="00455D6F" w:rsidRDefault="00FC4984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>
              <w:rPr>
                <w:rStyle w:val="Strong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1ADD36CC" w14:textId="77777777" w:rsidR="00FC4984" w:rsidRPr="00455D6F" w:rsidRDefault="00FC4984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328E33A4" wp14:editId="145FDED7">
                  <wp:extent cx="685800" cy="685800"/>
                  <wp:effectExtent l="0" t="0" r="0" b="0"/>
                  <wp:docPr id="24" name="Picture 24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BFD70" w14:textId="77777777" w:rsidR="00FC4984" w:rsidRPr="00455D6F" w:rsidRDefault="00FC4984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>
              <w:rPr>
                <w:rStyle w:val="Strong"/>
                <w:color w:val="000000" w:themeColor="text1"/>
                <w:sz w:val="28"/>
              </w:rPr>
              <w:t>Not Yet Pass</w:t>
            </w:r>
          </w:p>
        </w:tc>
      </w:tr>
      <w:tr w:rsidR="00FC4984" w14:paraId="28C6D977" w14:textId="77777777" w:rsidTr="00AF1ACA">
        <w:trPr>
          <w:trHeight w:val="1121"/>
          <w:tblHeader/>
          <w:jc w:val="center"/>
        </w:trPr>
        <w:tc>
          <w:tcPr>
            <w:tcW w:w="1795" w:type="dxa"/>
          </w:tcPr>
          <w:p w14:paraId="6D7EAFEC" w14:textId="77777777" w:rsidR="00FC4984" w:rsidRPr="005E31D6" w:rsidRDefault="00FC4984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 xml:space="preserve">Completion  </w:t>
            </w:r>
          </w:p>
        </w:tc>
        <w:tc>
          <w:tcPr>
            <w:tcW w:w="3000" w:type="dxa"/>
          </w:tcPr>
          <w:p w14:paraId="302FF37C" w14:textId="77777777" w:rsidR="00FC4984" w:rsidRPr="005E31D6" w:rsidRDefault="00FC4984" w:rsidP="00AF1ACA">
            <w:r w:rsidRPr="005E31D6">
              <w:t xml:space="preserve">The student completed </w:t>
            </w:r>
            <w:r>
              <w:t>all of the sections of the DLA.</w:t>
            </w:r>
          </w:p>
        </w:tc>
        <w:tc>
          <w:tcPr>
            <w:tcW w:w="3000" w:type="dxa"/>
          </w:tcPr>
          <w:p w14:paraId="3A9CB48A" w14:textId="77777777" w:rsidR="00FC4984" w:rsidRPr="005E31D6" w:rsidRDefault="00FC4984" w:rsidP="00AF1ACA">
            <w:r w:rsidRPr="005E31D6">
              <w:t>The student has not yet completed all of the section of the DLA.</w:t>
            </w:r>
          </w:p>
        </w:tc>
      </w:tr>
      <w:tr w:rsidR="00FC4984" w14:paraId="50EF8C6A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F918112" w14:textId="77777777" w:rsidR="00FC4984" w:rsidRPr="005E31D6" w:rsidRDefault="00FC4984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Comprehension/</w:t>
            </w:r>
          </w:p>
          <w:p w14:paraId="3C117D62" w14:textId="77777777" w:rsidR="00FC4984" w:rsidRPr="005E31D6" w:rsidRDefault="00FC4984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603FD89" w14:textId="77777777" w:rsidR="00FC4984" w:rsidRPr="005E31D6" w:rsidRDefault="00FC4984" w:rsidP="00AF1ACA">
            <w:r w:rsidRPr="005E31D6">
              <w:t>The student can effectively explain the concepts a</w:t>
            </w:r>
            <w: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2221795" w14:textId="77777777" w:rsidR="00FC4984" w:rsidRPr="005E31D6" w:rsidRDefault="00FC4984" w:rsidP="00AF1ACA">
            <w:r w:rsidRPr="005E31D6">
              <w:t>The student cannot yet effectively explain the concepts and skills learned i</w:t>
            </w:r>
            <w:r>
              <w:t>n the DLA.</w:t>
            </w:r>
          </w:p>
        </w:tc>
      </w:tr>
      <w:tr w:rsidR="00FC4984" w14:paraId="1FE59C25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10EA9DD2" w14:textId="77777777" w:rsidR="00FC4984" w:rsidRPr="005E31D6" w:rsidRDefault="00FC4984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3B53691" w14:textId="77777777" w:rsidR="00FC4984" w:rsidRPr="005E31D6" w:rsidRDefault="00FC4984" w:rsidP="00AF1ACA">
            <w:r w:rsidRPr="005E31D6">
              <w:t>The student can explain the connections between their cours</w:t>
            </w:r>
            <w: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9FB11C6" w14:textId="77777777" w:rsidR="00FC4984" w:rsidRPr="005E31D6" w:rsidRDefault="00FC4984" w:rsidP="00AF1ACA">
            <w:r w:rsidRPr="005E31D6">
              <w:t>The student cannot yet explain a connection between their course and DLA.</w:t>
            </w:r>
          </w:p>
        </w:tc>
      </w:tr>
    </w:tbl>
    <w:p w14:paraId="46A3E84B" w14:textId="77777777" w:rsidR="00FC4984" w:rsidRDefault="00FC4984" w:rsidP="00FC4984">
      <w:pPr>
        <w:spacing w:before="240" w:line="240" w:lineRule="auto"/>
        <w:ind w:right="-288"/>
        <w:jc w:val="center"/>
        <w:rPr>
          <w:rStyle w:val="Strong"/>
        </w:rPr>
      </w:pPr>
      <w:r w:rsidRPr="00B67764">
        <w:rPr>
          <w:rStyle w:val="Strong"/>
        </w:rPr>
        <w:t xml:space="preserve">Students must </w:t>
      </w:r>
      <w:r>
        <w:rPr>
          <w:rStyle w:val="Strong"/>
        </w:rPr>
        <w:t>succeed in all criteria to pass this DLA.</w:t>
      </w:r>
    </w:p>
    <w:p w14:paraId="19136F92" w14:textId="77777777" w:rsidR="00FC4984" w:rsidRPr="002134DE" w:rsidRDefault="00FC4984" w:rsidP="00FC4984">
      <w:pPr>
        <w:spacing w:line="240" w:lineRule="auto"/>
        <w:ind w:left="720" w:right="630"/>
        <w:jc w:val="center"/>
        <w:rPr>
          <w:bCs/>
        </w:rPr>
      </w:pPr>
      <w:r>
        <w:rPr>
          <w:rStyle w:val="Strong"/>
        </w:rPr>
        <w:t xml:space="preserve">Verification of completion: </w:t>
      </w:r>
      <w:r w:rsidRPr="000543C8">
        <w:rPr>
          <w:rStyle w:val="Strong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FC4984" w:rsidRPr="002134DE" w:rsidSect="00FC498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3B439" w14:textId="77777777" w:rsidR="00F26CE4" w:rsidRDefault="00F26CE4" w:rsidP="00D92138">
      <w:pPr>
        <w:spacing w:line="240" w:lineRule="auto"/>
      </w:pPr>
      <w:r>
        <w:separator/>
      </w:r>
    </w:p>
  </w:endnote>
  <w:endnote w:type="continuationSeparator" w:id="0">
    <w:p w14:paraId="041249E4" w14:textId="77777777" w:rsidR="00F26CE4" w:rsidRDefault="00F26CE4" w:rsidP="00D92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FB4F3" w14:textId="6A8AEDFF" w:rsidR="007E055B" w:rsidRDefault="007E055B" w:rsidP="007E055B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60724">
          <w:rPr>
            <w:noProof/>
          </w:rPr>
          <w:t>1/28/2022</w:t>
        </w:r>
        <w:r>
          <w:fldChar w:fldCharType="end"/>
        </w:r>
        <w:r w:rsidR="009731D1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55E5F" w14:textId="009E5FCF" w:rsidR="007E055B" w:rsidRPr="007E055B" w:rsidRDefault="007E055B" w:rsidP="009731D1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2926F726" wp14:editId="56E43F3A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31D1">
      <w:ptab w:relativeTo="margin" w:alignment="right" w:leader="none"/>
    </w:r>
    <w:r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853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E3985" w14:textId="16A28A11" w:rsidR="009E4046" w:rsidRDefault="009E4046" w:rsidP="009E4046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60724">
          <w:rPr>
            <w:noProof/>
          </w:rPr>
          <w:t>1/28/2022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18745" w14:textId="77777777" w:rsidR="009E4046" w:rsidRPr="007E055B" w:rsidRDefault="009E4046" w:rsidP="009E4046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273F47BF" wp14:editId="41B03085">
          <wp:extent cx="523385" cy="274320"/>
          <wp:effectExtent l="0" t="0" r="0" b="0"/>
          <wp:docPr id="1" name="Picture 1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40D3" w14:textId="77777777" w:rsidR="00F26CE4" w:rsidRDefault="00F26CE4" w:rsidP="00D92138">
      <w:pPr>
        <w:spacing w:line="240" w:lineRule="auto"/>
      </w:pPr>
      <w:r>
        <w:separator/>
      </w:r>
    </w:p>
  </w:footnote>
  <w:footnote w:type="continuationSeparator" w:id="0">
    <w:p w14:paraId="292796D4" w14:textId="77777777" w:rsidR="00F26CE4" w:rsidRDefault="00F26CE4" w:rsidP="00D92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5316" w14:textId="77777777" w:rsidR="0062170E" w:rsidRPr="00D92787" w:rsidRDefault="0062170E" w:rsidP="00D92138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4CF8B020" wp14:editId="7B89AB91">
          <wp:extent cx="400050" cy="292061"/>
          <wp:effectExtent l="0" t="0" r="0" b="0"/>
          <wp:docPr id="3" name="Picture 3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300443FB" w14:textId="288351F7" w:rsidR="0062170E" w:rsidRPr="00171A34" w:rsidRDefault="0062170E" w:rsidP="009731D1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>
      <w:rPr>
        <w:rFonts w:ascii="Arial" w:hAnsi="Arial" w:cs="Arial"/>
      </w:rPr>
      <w:t>SP</w:t>
    </w:r>
    <w:r w:rsidR="00D60724">
      <w:rPr>
        <w:rFonts w:ascii="Arial" w:hAnsi="Arial" w:cs="Arial"/>
      </w:rPr>
      <w:t>28</w:t>
    </w:r>
    <w:r>
      <w:rPr>
        <w:rFonts w:ascii="Arial" w:hAnsi="Arial" w:cs="Arial"/>
      </w:rPr>
      <w:t xml:space="preserve">: </w:t>
    </w:r>
    <w:r w:rsidR="00171A34">
      <w:rPr>
        <w:rFonts w:ascii="Arial" w:hAnsi="Arial" w:cs="Arial"/>
      </w:rPr>
      <w:t>Imperfect v. Preterite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DFB6" w14:textId="77777777" w:rsidR="009E4046" w:rsidRPr="00D92787" w:rsidRDefault="009E4046" w:rsidP="009E4046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54664522" wp14:editId="72770450">
          <wp:extent cx="400050" cy="292061"/>
          <wp:effectExtent l="0" t="0" r="0" b="0"/>
          <wp:docPr id="2" name="Picture 2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3A6F2189" w14:textId="6950DE53" w:rsidR="009E4046" w:rsidRPr="00171A34" w:rsidRDefault="009E4046" w:rsidP="009E4046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 w:rsidR="00D60724">
      <w:rPr>
        <w:rFonts w:ascii="Arial" w:hAnsi="Arial" w:cs="Arial"/>
      </w:rPr>
      <w:t>SP28</w:t>
    </w:r>
    <w:r>
      <w:rPr>
        <w:rFonts w:ascii="Arial" w:hAnsi="Arial" w:cs="Arial"/>
      </w:rPr>
      <w:t>: Imperfect v. Preterite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EFE"/>
    <w:multiLevelType w:val="hybridMultilevel"/>
    <w:tmpl w:val="E4844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C71"/>
    <w:multiLevelType w:val="hybridMultilevel"/>
    <w:tmpl w:val="19C2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1B46"/>
    <w:multiLevelType w:val="hybridMultilevel"/>
    <w:tmpl w:val="8D6E2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7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747282"/>
    <w:multiLevelType w:val="hybridMultilevel"/>
    <w:tmpl w:val="9A8C7250"/>
    <w:lvl w:ilvl="0" w:tplc="FAE85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32D8"/>
    <w:multiLevelType w:val="hybridMultilevel"/>
    <w:tmpl w:val="C8641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930E4"/>
    <w:multiLevelType w:val="hybridMultilevel"/>
    <w:tmpl w:val="CD6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418F1"/>
    <w:multiLevelType w:val="hybridMultilevel"/>
    <w:tmpl w:val="758A8FC8"/>
    <w:lvl w:ilvl="0" w:tplc="83E42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38"/>
    <w:rsid w:val="000A682C"/>
    <w:rsid w:val="00171A34"/>
    <w:rsid w:val="001C4215"/>
    <w:rsid w:val="00206877"/>
    <w:rsid w:val="00234C9C"/>
    <w:rsid w:val="00244809"/>
    <w:rsid w:val="00276830"/>
    <w:rsid w:val="00283485"/>
    <w:rsid w:val="003253E7"/>
    <w:rsid w:val="003F112E"/>
    <w:rsid w:val="00565370"/>
    <w:rsid w:val="0062170E"/>
    <w:rsid w:val="006933A9"/>
    <w:rsid w:val="006B2C26"/>
    <w:rsid w:val="006F7271"/>
    <w:rsid w:val="00786EDD"/>
    <w:rsid w:val="007B2D61"/>
    <w:rsid w:val="007B3D76"/>
    <w:rsid w:val="007E055B"/>
    <w:rsid w:val="007F6FDB"/>
    <w:rsid w:val="008214FA"/>
    <w:rsid w:val="00954FA9"/>
    <w:rsid w:val="009731D1"/>
    <w:rsid w:val="00997CE6"/>
    <w:rsid w:val="009E4046"/>
    <w:rsid w:val="00A57BDA"/>
    <w:rsid w:val="00B75F88"/>
    <w:rsid w:val="00B77FB8"/>
    <w:rsid w:val="00CE0DA5"/>
    <w:rsid w:val="00CE7D30"/>
    <w:rsid w:val="00CF320C"/>
    <w:rsid w:val="00D21A7C"/>
    <w:rsid w:val="00D60724"/>
    <w:rsid w:val="00D92138"/>
    <w:rsid w:val="00E05F6F"/>
    <w:rsid w:val="00E22249"/>
    <w:rsid w:val="00E2499A"/>
    <w:rsid w:val="00E46566"/>
    <w:rsid w:val="00E85ED3"/>
    <w:rsid w:val="00EA7EE0"/>
    <w:rsid w:val="00ED6C24"/>
    <w:rsid w:val="00F217F8"/>
    <w:rsid w:val="00F25588"/>
    <w:rsid w:val="00F26CE4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2901"/>
  <w15:chartTrackingRefBased/>
  <w15:docId w15:val="{4BA8AB6E-E19A-4C96-B0AF-D812F516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A34"/>
    <w:pPr>
      <w:spacing w:before="120" w:after="120" w:line="259" w:lineRule="auto"/>
      <w:jc w:val="center"/>
      <w:outlineLvl w:val="0"/>
    </w:pPr>
    <w:rPr>
      <w:rFonts w:asciiTheme="majorHAnsi" w:hAnsiTheme="majorHAnsi" w:cs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984"/>
    <w:pPr>
      <w:shd w:val="clear" w:color="auto" w:fill="F1A349" w:themeFill="accent1" w:themeFillTint="99"/>
      <w:spacing w:before="120" w:after="120" w:line="276" w:lineRule="auto"/>
      <w:jc w:val="center"/>
      <w:outlineLvl w:val="1"/>
    </w:pPr>
    <w:rPr>
      <w:rFonts w:asciiTheme="minorHAnsi" w:hAnsiTheme="minorHAnsi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1D1"/>
    <w:pPr>
      <w:spacing w:before="120" w:after="120" w:line="276" w:lineRule="auto"/>
      <w:jc w:val="center"/>
      <w:outlineLvl w:val="2"/>
    </w:pPr>
    <w:rPr>
      <w:rFonts w:asciiTheme="minorHAnsi" w:hAnsiTheme="minorHAnsi" w:cstheme="min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1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38"/>
  </w:style>
  <w:style w:type="paragraph" w:styleId="Footer">
    <w:name w:val="footer"/>
    <w:basedOn w:val="Normal"/>
    <w:link w:val="FooterChar"/>
    <w:uiPriority w:val="99"/>
    <w:unhideWhenUsed/>
    <w:rsid w:val="00D921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38"/>
  </w:style>
  <w:style w:type="paragraph" w:styleId="ListParagraph">
    <w:name w:val="List Paragraph"/>
    <w:basedOn w:val="Normal"/>
    <w:uiPriority w:val="34"/>
    <w:qFormat/>
    <w:rsid w:val="000A682C"/>
    <w:pPr>
      <w:ind w:left="720"/>
      <w:contextualSpacing/>
    </w:pPr>
  </w:style>
  <w:style w:type="table" w:styleId="TableGrid">
    <w:name w:val="Table Grid"/>
    <w:basedOn w:val="TableNormal"/>
    <w:uiPriority w:val="59"/>
    <w:rsid w:val="00EA7E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31D1"/>
    <w:rPr>
      <w:rFonts w:asciiTheme="minorHAnsi" w:hAnsiTheme="minorHAnsi" w:cstheme="minorHAns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28348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71A34"/>
    <w:rPr>
      <w:rFonts w:asciiTheme="majorHAnsi" w:hAnsiTheme="majorHAnsi" w:cs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4984"/>
    <w:rPr>
      <w:rFonts w:asciiTheme="minorHAnsi" w:hAnsiTheme="minorHAnsi" w:cstheme="minorHAnsi"/>
      <w:b/>
      <w:bCs/>
      <w:sz w:val="26"/>
      <w:szCs w:val="26"/>
      <w:shd w:val="clear" w:color="auto" w:fill="F1A349" w:themeFill="accent1" w:themeFill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9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C4984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984"/>
    <w:pPr>
      <w:pBdr>
        <w:top w:val="single" w:sz="4" w:space="10" w:color="AB620D" w:themeColor="accent1"/>
        <w:bottom w:val="single" w:sz="4" w:space="10" w:color="AB620D" w:themeColor="accent1"/>
      </w:pBdr>
      <w:spacing w:before="360" w:line="276" w:lineRule="auto"/>
      <w:ind w:left="864" w:right="864"/>
      <w:jc w:val="center"/>
    </w:pPr>
    <w:rPr>
      <w:rFonts w:asciiTheme="minorHAnsi" w:hAnsiTheme="minorHAnsi" w:cstheme="minorHAnsi"/>
      <w:color w:val="4D00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984"/>
    <w:rPr>
      <w:rFonts w:asciiTheme="minorHAnsi" w:hAnsiTheme="minorHAnsi" w:cstheme="minorHAnsi"/>
      <w:color w:val="4D0068"/>
    </w:rPr>
  </w:style>
  <w:style w:type="character" w:styleId="Hyperlink">
    <w:name w:val="Hyperlink"/>
    <w:basedOn w:val="DefaultParagraphFont"/>
    <w:uiPriority w:val="99"/>
    <w:unhideWhenUsed/>
    <w:rsid w:val="00FC4984"/>
    <w:rPr>
      <w:color w:val="1773B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mtsac-edu.zoom.us/j/9750333215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mtsac.edu/llc/passportrewards/spanishdlas/sign-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2020-03-11T23:23:00+00:00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E54D2-825D-454B-B5D1-F4809510635E}">
  <ds:schemaRefs>
    <ds:schemaRef ds:uri="http://schemas.openxmlformats.org/package/2006/metadata/core-properties"/>
    <ds:schemaRef ds:uri="http://purl.org/dc/terms/"/>
    <ds:schemaRef ds:uri="a00a354a-0372-4438-9bdc-f2aa151971e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053063c-7268-4863-93de-a15cdd696be5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8BCDE5-BC13-45F1-AF08-7AA893951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5614C-60C0-443D-BA2C-3EE4D535B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SP28 Imperfect v. Preterite</dc:title>
  <dc:subject/>
  <dc:creator>marianamontiel26@yahoo.com</dc:creator>
  <cp:keywords/>
  <dc:description/>
  <cp:lastModifiedBy>Schumaker, Denise</cp:lastModifiedBy>
  <cp:revision>3</cp:revision>
  <cp:lastPrinted>2020-02-19T00:49:00Z</cp:lastPrinted>
  <dcterms:created xsi:type="dcterms:W3CDTF">2022-01-28T23:08:00Z</dcterms:created>
  <dcterms:modified xsi:type="dcterms:W3CDTF">2022-01-28T23:29:00Z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