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F9C2F" w14:textId="0F01719E" w:rsidR="00996435" w:rsidRPr="00BE61EF" w:rsidRDefault="00BE61EF" w:rsidP="00BE61EF">
      <w:pPr>
        <w:pStyle w:val="Heading1"/>
        <w:keepNext/>
        <w:keepLines/>
        <w:spacing w:before="120" w:after="120" w:line="259" w:lineRule="auto"/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</w:pPr>
      <w:r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>SP27</w:t>
      </w:r>
      <w:r w:rsidR="00996435" w:rsidRPr="00BE61EF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 xml:space="preserve">: The </w:t>
      </w:r>
      <w:r w:rsidR="00E90CE9" w:rsidRPr="00BE61EF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>Imperfect Tense</w:t>
      </w:r>
    </w:p>
    <w:p w14:paraId="07103AC6" w14:textId="77777777" w:rsidR="00BE61EF" w:rsidRDefault="00BE61EF" w:rsidP="00BE61EF">
      <w:pPr>
        <w:spacing w:line="360" w:lineRule="auto"/>
      </w:pPr>
      <w:r>
        <w:t>Student Name: ______________</w:t>
      </w:r>
      <w:bookmarkStart w:id="0" w:name="_GoBack"/>
      <w:bookmarkEnd w:id="0"/>
      <w:r>
        <w:t>_______________________ Student ID Number: ______________________</w:t>
      </w:r>
    </w:p>
    <w:p w14:paraId="14AB83C4" w14:textId="77777777" w:rsidR="00BE61EF" w:rsidRDefault="00BE61EF" w:rsidP="00BE61EF">
      <w:pPr>
        <w:spacing w:line="360" w:lineRule="auto"/>
      </w:pPr>
      <w:r>
        <w:t>Instructor: _______________________________________ Class Level: ___________Date: ______________</w:t>
      </w:r>
    </w:p>
    <w:p w14:paraId="12EAB4C5" w14:textId="77777777" w:rsidR="00BE61EF" w:rsidRPr="008E396D" w:rsidRDefault="00BE61EF" w:rsidP="00BE61EF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</w:rPr>
        <w:t xml:space="preserve">, visit </w:t>
      </w:r>
      <w:hyperlink r:id="rId10" w:history="1">
        <w:r w:rsidRPr="008E396D">
          <w:rPr>
            <w:rFonts w:cstheme="minorHAnsi"/>
            <w:color w:val="1773B1" w:themeColor="hyperlink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u w:val="single"/>
          </w:rPr>
          <w:t>Spanish</w:t>
        </w:r>
        <w:r w:rsidRPr="008E396D">
          <w:rPr>
            <w:rFonts w:cstheme="minorHAnsi"/>
            <w:color w:val="1773B1" w:themeColor="hyperlink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</w:rPr>
        <w:t xml:space="preserve">. </w:t>
      </w:r>
      <w:r>
        <w:rPr>
          <w:rFonts w:cstheme="minorHAnsi"/>
          <w:color w:val="AB620D" w:themeColor="accent1"/>
        </w:rPr>
        <w:t xml:space="preserve">Find your </w:t>
      </w:r>
      <w:r w:rsidRPr="001D2DF8">
        <w:rPr>
          <w:rFonts w:cstheme="minorHAnsi"/>
          <w:color w:val="AB620D" w:themeColor="accent1"/>
        </w:rPr>
        <w:t>DLA number to see all the resources to finish your DLA.</w:t>
      </w:r>
    </w:p>
    <w:p w14:paraId="5125B6BE" w14:textId="77777777" w:rsidR="00BE61EF" w:rsidRPr="00BE61EF" w:rsidRDefault="00BE61EF" w:rsidP="00BE61EF">
      <w:pPr>
        <w:pStyle w:val="Heading2"/>
        <w:rPr>
          <w:rStyle w:val="normaltextrun"/>
        </w:rPr>
      </w:pPr>
      <w:r w:rsidRPr="00BE61EF">
        <w:rPr>
          <w:rStyle w:val="normaltextrun"/>
        </w:rPr>
        <w:t xml:space="preserve">Learning </w:t>
      </w:r>
      <w:proofErr w:type="spellStart"/>
      <w:r w:rsidRPr="00BE61EF">
        <w:rPr>
          <w:rStyle w:val="normaltextrun"/>
        </w:rPr>
        <w:t>Outcomes</w:t>
      </w:r>
      <w:proofErr w:type="spellEnd"/>
      <w:r w:rsidRPr="00BE61EF">
        <w:rPr>
          <w:rStyle w:val="normaltextrun"/>
        </w:rPr>
        <w:t xml:space="preserve">: </w:t>
      </w:r>
      <w:proofErr w:type="spellStart"/>
      <w:r w:rsidRPr="00BE61EF">
        <w:rPr>
          <w:rStyle w:val="normaltextrun"/>
        </w:rPr>
        <w:t>You</w:t>
      </w:r>
      <w:proofErr w:type="spellEnd"/>
      <w:r w:rsidRPr="00BE61EF">
        <w:rPr>
          <w:rStyle w:val="normaltextrun"/>
        </w:rPr>
        <w:t xml:space="preserve"> </w:t>
      </w:r>
      <w:proofErr w:type="spellStart"/>
      <w:r w:rsidRPr="00BE61EF">
        <w:rPr>
          <w:rStyle w:val="normaltextrun"/>
        </w:rPr>
        <w:t>will</w:t>
      </w:r>
      <w:proofErr w:type="spellEnd"/>
      <w:r w:rsidRPr="00BE61EF">
        <w:rPr>
          <w:rStyle w:val="normaltextrun"/>
        </w:rPr>
        <w:t xml:space="preserve"> be </w:t>
      </w:r>
      <w:proofErr w:type="spellStart"/>
      <w:r w:rsidRPr="00BE61EF">
        <w:rPr>
          <w:rStyle w:val="normaltextrun"/>
        </w:rPr>
        <w:t>able</w:t>
      </w:r>
      <w:proofErr w:type="spellEnd"/>
      <w:r w:rsidRPr="00BE61EF">
        <w:rPr>
          <w:rStyle w:val="normaltextrun"/>
        </w:rPr>
        <w:t xml:space="preserve"> to…</w:t>
      </w:r>
    </w:p>
    <w:p w14:paraId="6913C8F1" w14:textId="18EC1A32" w:rsidR="00E90CE9" w:rsidRPr="000A682C" w:rsidRDefault="00BE61EF" w:rsidP="00E90CE9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>Recognize</w:t>
      </w:r>
      <w:r w:rsidR="00E90CE9">
        <w:rPr>
          <w:rFonts w:asciiTheme="minorHAnsi" w:hAnsiTheme="minorHAnsi" w:cstheme="minorHAnsi"/>
        </w:rPr>
        <w:t xml:space="preserve"> the imperfect tense;</w:t>
      </w:r>
    </w:p>
    <w:p w14:paraId="3710BA37" w14:textId="35C7273E" w:rsidR="00E90CE9" w:rsidRPr="00ED6C24" w:rsidRDefault="00BE61EF" w:rsidP="00E90CE9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 xml:space="preserve">Conjugate </w:t>
      </w:r>
      <w:r w:rsidR="00E90CE9">
        <w:rPr>
          <w:rFonts w:asciiTheme="minorHAnsi" w:hAnsiTheme="minorHAnsi" w:cstheme="minorHAnsi"/>
        </w:rPr>
        <w:t xml:space="preserve">verbs in the imperfect tense; </w:t>
      </w:r>
    </w:p>
    <w:p w14:paraId="7C02A50A" w14:textId="0300CD52" w:rsidR="00E90CE9" w:rsidRPr="00E90CE9" w:rsidRDefault="00026944" w:rsidP="009E7439">
      <w:pPr>
        <w:pStyle w:val="ListParagraph"/>
        <w:numPr>
          <w:ilvl w:val="0"/>
          <w:numId w:val="1"/>
        </w:numPr>
        <w:spacing w:after="240"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>Create</w:t>
      </w:r>
      <w:r w:rsidR="00E90CE9">
        <w:rPr>
          <w:rFonts w:asciiTheme="minorHAnsi" w:hAnsiTheme="minorHAnsi" w:cstheme="minorHAnsi"/>
        </w:rPr>
        <w:t xml:space="preserve"> original sentences in Spanish using the imperfect tense.</w:t>
      </w:r>
    </w:p>
    <w:p w14:paraId="17C4A2B4" w14:textId="57577264" w:rsidR="00E90CE9" w:rsidRPr="009E7439" w:rsidRDefault="00E90CE9" w:rsidP="00BE61EF">
      <w:pPr>
        <w:pStyle w:val="Heading2"/>
      </w:pPr>
      <w:proofErr w:type="spellStart"/>
      <w:r w:rsidRPr="009E7439">
        <w:t>Section</w:t>
      </w:r>
      <w:proofErr w:type="spellEnd"/>
      <w:r w:rsidRPr="009E7439">
        <w:t xml:space="preserve"> 1: </w:t>
      </w:r>
      <w:r w:rsidR="009E7439">
        <w:t xml:space="preserve">Uses of </w:t>
      </w:r>
      <w:proofErr w:type="spellStart"/>
      <w:r w:rsidR="009E7439">
        <w:t>the</w:t>
      </w:r>
      <w:proofErr w:type="spellEnd"/>
      <w:r w:rsidR="009E7439">
        <w:t xml:space="preserve"> </w:t>
      </w:r>
      <w:proofErr w:type="spellStart"/>
      <w:r w:rsidR="009E7439">
        <w:t>Imperfect</w:t>
      </w:r>
      <w:proofErr w:type="spellEnd"/>
      <w:r w:rsidRPr="009E7439">
        <w:t xml:space="preserve"> </w:t>
      </w:r>
    </w:p>
    <w:p w14:paraId="39F8BA50" w14:textId="159A7737" w:rsidR="00E90CE9" w:rsidRDefault="009E7439" w:rsidP="004555DE">
      <w:pPr>
        <w:pStyle w:val="ListParagraph"/>
        <w:numPr>
          <w:ilvl w:val="0"/>
          <w:numId w:val="2"/>
        </w:numPr>
        <w:spacing w:after="160" w:line="276" w:lineRule="auto"/>
        <w:ind w:left="360"/>
        <w:rPr>
          <w:rFonts w:ascii="Calibri" w:eastAsia="Calibri" w:hAnsi="Calibri"/>
          <w:szCs w:val="22"/>
          <w:lang w:val="es-MX"/>
        </w:rPr>
      </w:pPr>
      <w:proofErr w:type="spellStart"/>
      <w:r>
        <w:rPr>
          <w:rFonts w:ascii="Calibri" w:eastAsia="Calibri" w:hAnsi="Calibri"/>
          <w:szCs w:val="22"/>
          <w:lang w:val="es-MX"/>
        </w:rPr>
        <w:t>The</w:t>
      </w:r>
      <w:proofErr w:type="spellEnd"/>
      <w:r>
        <w:rPr>
          <w:rFonts w:ascii="Calibri" w:eastAsia="Calibri" w:hAnsi="Calibri"/>
          <w:szCs w:val="22"/>
          <w:lang w:val="es-MX"/>
        </w:rPr>
        <w:t xml:space="preserve"> </w:t>
      </w:r>
      <w:proofErr w:type="spellStart"/>
      <w:r>
        <w:rPr>
          <w:rFonts w:ascii="Calibri" w:eastAsia="Calibri" w:hAnsi="Calibri"/>
          <w:szCs w:val="22"/>
          <w:lang w:val="es-MX"/>
        </w:rPr>
        <w:t>imperfect</w:t>
      </w:r>
      <w:proofErr w:type="spellEnd"/>
      <w:r>
        <w:rPr>
          <w:rFonts w:ascii="Calibri" w:eastAsia="Calibri" w:hAnsi="Calibri"/>
          <w:szCs w:val="22"/>
          <w:lang w:val="es-MX"/>
        </w:rPr>
        <w:t xml:space="preserve"> tense </w:t>
      </w:r>
      <w:r w:rsidRPr="009E7439">
        <w:rPr>
          <w:rFonts w:ascii="Calibri" w:eastAsia="Calibri" w:hAnsi="Calibri"/>
          <w:i/>
          <w:szCs w:val="22"/>
          <w:lang w:val="es-MX"/>
        </w:rPr>
        <w:t>(e</w:t>
      </w:r>
      <w:r w:rsidR="00E90CE9" w:rsidRPr="009E7439">
        <w:rPr>
          <w:rFonts w:ascii="Calibri" w:eastAsia="Calibri" w:hAnsi="Calibri"/>
          <w:i/>
          <w:szCs w:val="22"/>
          <w:lang w:val="es-MX"/>
        </w:rPr>
        <w:t xml:space="preserve">l </w:t>
      </w:r>
      <w:r w:rsidR="00E90CE9" w:rsidRPr="009E7439">
        <w:rPr>
          <w:rFonts w:ascii="Calibri" w:eastAsia="Calibri" w:hAnsi="Calibri"/>
          <w:i/>
          <w:iCs/>
          <w:szCs w:val="22"/>
          <w:lang w:val="es-MX"/>
        </w:rPr>
        <w:t>imperfecto</w:t>
      </w:r>
      <w:r>
        <w:rPr>
          <w:rFonts w:ascii="Calibri" w:eastAsia="Calibri" w:hAnsi="Calibri"/>
          <w:i/>
          <w:iCs/>
          <w:szCs w:val="22"/>
          <w:lang w:val="es-MX"/>
        </w:rPr>
        <w:t>)</w:t>
      </w:r>
      <w:r>
        <w:rPr>
          <w:rFonts w:ascii="Calibri" w:eastAsia="Calibri" w:hAnsi="Calibri"/>
          <w:szCs w:val="22"/>
          <w:lang w:val="es-MX"/>
        </w:rPr>
        <w:t xml:space="preserve"> describes:</w:t>
      </w:r>
    </w:p>
    <w:p w14:paraId="3E19B275" w14:textId="2B23061C" w:rsidR="00E90CE9" w:rsidRDefault="00E90CE9" w:rsidP="004555DE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/>
          <w:szCs w:val="22"/>
        </w:rPr>
      </w:pPr>
      <w:r w:rsidRPr="00E90CE9">
        <w:rPr>
          <w:rFonts w:ascii="Calibri" w:eastAsia="Calibri" w:hAnsi="Calibri"/>
          <w:szCs w:val="22"/>
        </w:rPr>
        <w:t>Actions that occur</w:t>
      </w:r>
      <w:r>
        <w:rPr>
          <w:rFonts w:ascii="Calibri" w:eastAsia="Calibri" w:hAnsi="Calibri"/>
          <w:szCs w:val="22"/>
        </w:rPr>
        <w:t>red</w:t>
      </w:r>
      <w:r w:rsidRPr="00E90CE9">
        <w:rPr>
          <w:rFonts w:ascii="Calibri" w:eastAsia="Calibri" w:hAnsi="Calibri"/>
          <w:szCs w:val="22"/>
        </w:rPr>
        <w:t xml:space="preserve"> habitually i</w:t>
      </w:r>
      <w:r>
        <w:rPr>
          <w:rFonts w:ascii="Calibri" w:eastAsia="Calibri" w:hAnsi="Calibri"/>
          <w:szCs w:val="22"/>
        </w:rPr>
        <w:t>n the past (would/used to)</w:t>
      </w:r>
      <w:r w:rsidR="003174C6">
        <w:rPr>
          <w:rFonts w:ascii="Calibri" w:eastAsia="Calibri" w:hAnsi="Calibri"/>
          <w:szCs w:val="22"/>
        </w:rPr>
        <w:t>:</w:t>
      </w:r>
    </w:p>
    <w:p w14:paraId="6CF624CB" w14:textId="3F815BEC" w:rsidR="003174C6" w:rsidRDefault="003174C6" w:rsidP="004555DE">
      <w:pPr>
        <w:spacing w:line="276" w:lineRule="auto"/>
        <w:ind w:left="1440"/>
        <w:rPr>
          <w:rFonts w:ascii="Calibri" w:eastAsia="Calibri" w:hAnsi="Calibri"/>
          <w:szCs w:val="22"/>
          <w:lang w:val="es-MX"/>
        </w:rPr>
      </w:pPr>
      <w:r w:rsidRPr="003174C6">
        <w:rPr>
          <w:rFonts w:ascii="Calibri" w:eastAsia="Calibri" w:hAnsi="Calibri"/>
          <w:b/>
          <w:bCs/>
          <w:i/>
          <w:iCs/>
          <w:szCs w:val="22"/>
          <w:lang w:val="es-MX"/>
        </w:rPr>
        <w:t xml:space="preserve">Ej. </w:t>
      </w:r>
      <w:r w:rsidRPr="003174C6">
        <w:rPr>
          <w:rFonts w:ascii="Calibri" w:eastAsia="Calibri" w:hAnsi="Calibri"/>
          <w:szCs w:val="22"/>
          <w:lang w:val="es-MX"/>
        </w:rPr>
        <w:t>Mis padres y y</w:t>
      </w:r>
      <w:r>
        <w:rPr>
          <w:rFonts w:ascii="Calibri" w:eastAsia="Calibri" w:hAnsi="Calibri"/>
          <w:szCs w:val="22"/>
          <w:lang w:val="es-MX"/>
        </w:rPr>
        <w:t xml:space="preserve">o </w:t>
      </w:r>
      <w:r w:rsidRPr="009E7439">
        <w:rPr>
          <w:rFonts w:ascii="Calibri" w:eastAsia="Calibri" w:hAnsi="Calibri"/>
          <w:i/>
          <w:szCs w:val="22"/>
          <w:u w:val="single"/>
          <w:lang w:val="es-MX"/>
        </w:rPr>
        <w:t>íbamos</w:t>
      </w:r>
      <w:r>
        <w:rPr>
          <w:rFonts w:ascii="Calibri" w:eastAsia="Calibri" w:hAnsi="Calibri"/>
          <w:szCs w:val="22"/>
          <w:lang w:val="es-MX"/>
        </w:rPr>
        <w:t xml:space="preserve"> a Nueva York todos los veranos cuando yo </w:t>
      </w:r>
      <w:r>
        <w:rPr>
          <w:rFonts w:ascii="Calibri" w:eastAsia="Calibri" w:hAnsi="Calibri"/>
          <w:i/>
          <w:iCs/>
          <w:szCs w:val="22"/>
          <w:u w:val="single"/>
          <w:lang w:val="es-MX"/>
        </w:rPr>
        <w:t>era</w:t>
      </w:r>
      <w:r>
        <w:rPr>
          <w:rFonts w:ascii="Calibri" w:eastAsia="Calibri" w:hAnsi="Calibri"/>
          <w:szCs w:val="22"/>
          <w:lang w:val="es-MX"/>
        </w:rPr>
        <w:t xml:space="preserve"> niña. </w:t>
      </w:r>
    </w:p>
    <w:p w14:paraId="72AF0428" w14:textId="220BD9C3" w:rsidR="009E7439" w:rsidRDefault="003174C6" w:rsidP="004555DE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Characteristics of people or things and descriptions of physical, mental, or em</w:t>
      </w:r>
      <w:r w:rsidR="00500658">
        <w:rPr>
          <w:rFonts w:ascii="Calibri" w:eastAsia="Calibri" w:hAnsi="Calibri"/>
          <w:szCs w:val="22"/>
        </w:rPr>
        <w:t>otional conditions in the past:</w:t>
      </w:r>
    </w:p>
    <w:p w14:paraId="7F1A7005" w14:textId="77777777" w:rsidR="009E7439" w:rsidRDefault="003174C6" w:rsidP="004555DE">
      <w:pPr>
        <w:spacing w:line="276" w:lineRule="auto"/>
        <w:ind w:left="1440"/>
        <w:rPr>
          <w:rFonts w:ascii="Calibri" w:eastAsia="Calibri" w:hAnsi="Calibri"/>
          <w:szCs w:val="22"/>
          <w:lang w:val="es-MX"/>
        </w:rPr>
      </w:pPr>
      <w:r w:rsidRPr="009E7439">
        <w:rPr>
          <w:rFonts w:ascii="Calibri" w:eastAsia="Calibri" w:hAnsi="Calibri"/>
          <w:b/>
          <w:bCs/>
          <w:i/>
          <w:iCs/>
          <w:szCs w:val="22"/>
          <w:lang w:val="es-MX"/>
        </w:rPr>
        <w:t>Ej.</w:t>
      </w:r>
      <w:r w:rsidRPr="009E7439">
        <w:rPr>
          <w:rFonts w:ascii="Calibri" w:eastAsia="Calibri" w:hAnsi="Calibri"/>
          <w:szCs w:val="22"/>
          <w:lang w:val="es-MX"/>
        </w:rPr>
        <w:t xml:space="preserve"> Paco </w:t>
      </w:r>
      <w:r w:rsidRPr="009E7439">
        <w:rPr>
          <w:rFonts w:ascii="Calibri" w:eastAsia="Calibri" w:hAnsi="Calibri"/>
          <w:i/>
          <w:iCs/>
          <w:szCs w:val="22"/>
          <w:u w:val="single"/>
          <w:lang w:val="es-MX"/>
        </w:rPr>
        <w:t>era</w:t>
      </w:r>
      <w:r w:rsidRPr="009E7439">
        <w:rPr>
          <w:rFonts w:ascii="Calibri" w:eastAsia="Calibri" w:hAnsi="Calibri"/>
          <w:szCs w:val="22"/>
          <w:lang w:val="es-MX"/>
        </w:rPr>
        <w:t xml:space="preserve"> un niño muy</w:t>
      </w:r>
      <w:r w:rsidR="009E7439">
        <w:rPr>
          <w:rFonts w:ascii="Calibri" w:eastAsia="Calibri" w:hAnsi="Calibri"/>
          <w:szCs w:val="22"/>
          <w:lang w:val="es-MX"/>
        </w:rPr>
        <w:t xml:space="preserve"> gordo, inteligente y travieso.</w:t>
      </w:r>
    </w:p>
    <w:p w14:paraId="30FAA79D" w14:textId="41E8127F" w:rsidR="003174C6" w:rsidRPr="009E7439" w:rsidRDefault="003174C6" w:rsidP="004555DE">
      <w:pPr>
        <w:spacing w:line="276" w:lineRule="auto"/>
        <w:ind w:left="1710"/>
        <w:rPr>
          <w:rFonts w:ascii="Calibri" w:eastAsia="Calibri" w:hAnsi="Calibri"/>
          <w:szCs w:val="22"/>
        </w:rPr>
      </w:pPr>
      <w:r w:rsidRPr="009E7439">
        <w:rPr>
          <w:rFonts w:ascii="Calibri" w:eastAsia="Calibri" w:hAnsi="Calibri"/>
          <w:szCs w:val="22"/>
          <w:lang w:val="es-MX"/>
        </w:rPr>
        <w:t xml:space="preserve">Su casa </w:t>
      </w:r>
      <w:r w:rsidRPr="009E7439">
        <w:rPr>
          <w:rFonts w:ascii="Calibri" w:eastAsia="Calibri" w:hAnsi="Calibri"/>
          <w:i/>
          <w:iCs/>
          <w:szCs w:val="22"/>
          <w:u w:val="single"/>
          <w:lang w:val="es-MX"/>
        </w:rPr>
        <w:t>era</w:t>
      </w:r>
      <w:r w:rsidRPr="009E7439">
        <w:rPr>
          <w:rFonts w:ascii="Calibri" w:eastAsia="Calibri" w:hAnsi="Calibri"/>
          <w:szCs w:val="22"/>
          <w:lang w:val="es-MX"/>
        </w:rPr>
        <w:t xml:space="preserve"> grande, blanca y muy bonita.</w:t>
      </w:r>
    </w:p>
    <w:p w14:paraId="1EE29CED" w14:textId="353DB7C5" w:rsidR="003174C6" w:rsidRPr="009E7439" w:rsidRDefault="003174C6" w:rsidP="004555DE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/>
          <w:szCs w:val="22"/>
        </w:rPr>
      </w:pPr>
      <w:r w:rsidRPr="009E7439">
        <w:rPr>
          <w:rFonts w:ascii="Calibri" w:eastAsia="Calibri" w:hAnsi="Calibri"/>
          <w:szCs w:val="22"/>
        </w:rPr>
        <w:t>Time</w:t>
      </w:r>
      <w:r w:rsidR="00500658">
        <w:rPr>
          <w:rFonts w:ascii="Calibri" w:eastAsia="Calibri" w:hAnsi="Calibri"/>
          <w:szCs w:val="22"/>
        </w:rPr>
        <w:t xml:space="preserve"> in the past</w:t>
      </w:r>
      <w:r w:rsidRPr="009E7439">
        <w:rPr>
          <w:rFonts w:ascii="Calibri" w:eastAsia="Calibri" w:hAnsi="Calibri"/>
          <w:szCs w:val="22"/>
        </w:rPr>
        <w:t>:</w:t>
      </w:r>
    </w:p>
    <w:p w14:paraId="1ECCBEC0" w14:textId="0A49AA96" w:rsidR="003174C6" w:rsidRDefault="003174C6" w:rsidP="004555DE">
      <w:pPr>
        <w:pStyle w:val="ListParagraph"/>
        <w:spacing w:after="160" w:line="276" w:lineRule="auto"/>
        <w:ind w:left="1440"/>
        <w:rPr>
          <w:rFonts w:ascii="Calibri" w:eastAsia="Calibri" w:hAnsi="Calibri"/>
          <w:szCs w:val="22"/>
          <w:lang w:val="es-MX"/>
        </w:rPr>
      </w:pPr>
      <w:r w:rsidRPr="003174C6">
        <w:rPr>
          <w:rFonts w:ascii="Calibri" w:eastAsia="Calibri" w:hAnsi="Calibri"/>
          <w:b/>
          <w:bCs/>
          <w:i/>
          <w:iCs/>
          <w:szCs w:val="22"/>
          <w:lang w:val="es-MX"/>
        </w:rPr>
        <w:t>Ej</w:t>
      </w:r>
      <w:r>
        <w:rPr>
          <w:rFonts w:ascii="Calibri" w:eastAsia="Calibri" w:hAnsi="Calibri"/>
          <w:b/>
          <w:bCs/>
          <w:i/>
          <w:iCs/>
          <w:szCs w:val="22"/>
          <w:lang w:val="es-MX"/>
        </w:rPr>
        <w:t xml:space="preserve">. </w:t>
      </w:r>
      <w:r>
        <w:rPr>
          <w:rFonts w:ascii="Calibri" w:eastAsia="Calibri" w:hAnsi="Calibri"/>
          <w:i/>
          <w:iCs/>
          <w:szCs w:val="22"/>
          <w:u w:val="single"/>
          <w:lang w:val="es-MX"/>
        </w:rPr>
        <w:t xml:space="preserve">Eran </w:t>
      </w:r>
      <w:r>
        <w:rPr>
          <w:rFonts w:ascii="Calibri" w:eastAsia="Calibri" w:hAnsi="Calibri"/>
          <w:szCs w:val="22"/>
          <w:lang w:val="es-MX"/>
        </w:rPr>
        <w:t xml:space="preserve">las cinco cuando volví a casa ayer. </w:t>
      </w:r>
    </w:p>
    <w:p w14:paraId="1207ABC8" w14:textId="7B9BDA5F" w:rsidR="003174C6" w:rsidRDefault="003174C6" w:rsidP="004555DE">
      <w:pPr>
        <w:pStyle w:val="ListParagraph"/>
        <w:numPr>
          <w:ilvl w:val="0"/>
          <w:numId w:val="3"/>
        </w:numPr>
        <w:spacing w:after="160" w:line="276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Age</w:t>
      </w:r>
      <w:r w:rsidR="00500658">
        <w:rPr>
          <w:rFonts w:ascii="Calibri" w:eastAsia="Calibri" w:hAnsi="Calibri"/>
          <w:szCs w:val="22"/>
        </w:rPr>
        <w:t xml:space="preserve"> in the past</w:t>
      </w:r>
      <w:r>
        <w:rPr>
          <w:rFonts w:ascii="Calibri" w:eastAsia="Calibri" w:hAnsi="Calibri"/>
          <w:szCs w:val="22"/>
        </w:rPr>
        <w:t xml:space="preserve">: </w:t>
      </w:r>
    </w:p>
    <w:p w14:paraId="4BB899FA" w14:textId="27AF13BE" w:rsidR="003A640C" w:rsidRDefault="003A640C" w:rsidP="004555DE">
      <w:pPr>
        <w:pStyle w:val="ListParagraph"/>
        <w:spacing w:after="160" w:line="276" w:lineRule="auto"/>
        <w:ind w:left="1440"/>
        <w:rPr>
          <w:rFonts w:ascii="Calibri" w:eastAsia="Calibri" w:hAnsi="Calibri"/>
          <w:szCs w:val="22"/>
          <w:lang w:val="es-MX"/>
        </w:rPr>
      </w:pPr>
      <w:r w:rsidRPr="003174C6">
        <w:rPr>
          <w:rFonts w:ascii="Calibri" w:eastAsia="Calibri" w:hAnsi="Calibri"/>
          <w:b/>
          <w:bCs/>
          <w:i/>
          <w:iCs/>
          <w:szCs w:val="22"/>
          <w:lang w:val="es-MX"/>
        </w:rPr>
        <w:t>Ej</w:t>
      </w:r>
      <w:r>
        <w:rPr>
          <w:rFonts w:ascii="Calibri" w:eastAsia="Calibri" w:hAnsi="Calibri"/>
          <w:b/>
          <w:bCs/>
          <w:i/>
          <w:iCs/>
          <w:szCs w:val="22"/>
          <w:lang w:val="es-MX"/>
        </w:rPr>
        <w:t xml:space="preserve">. </w:t>
      </w:r>
      <w:r>
        <w:rPr>
          <w:rFonts w:ascii="Calibri" w:eastAsia="Calibri" w:hAnsi="Calibri"/>
          <w:szCs w:val="22"/>
          <w:lang w:val="es-MX"/>
        </w:rPr>
        <w:t xml:space="preserve">Yo </w:t>
      </w:r>
      <w:r w:rsidRPr="003A640C">
        <w:rPr>
          <w:rFonts w:ascii="Calibri" w:eastAsia="Calibri" w:hAnsi="Calibri"/>
          <w:i/>
          <w:iCs/>
          <w:szCs w:val="22"/>
          <w:u w:val="single"/>
          <w:lang w:val="es-MX"/>
        </w:rPr>
        <w:t>tenía</w:t>
      </w:r>
      <w:r>
        <w:rPr>
          <w:rFonts w:ascii="Calibri" w:eastAsia="Calibri" w:hAnsi="Calibri"/>
          <w:i/>
          <w:iCs/>
          <w:szCs w:val="22"/>
          <w:u w:val="single"/>
          <w:lang w:val="es-MX"/>
        </w:rPr>
        <w:t xml:space="preserve"> </w:t>
      </w:r>
      <w:r>
        <w:rPr>
          <w:rFonts w:ascii="Calibri" w:eastAsia="Calibri" w:hAnsi="Calibri"/>
          <w:szCs w:val="22"/>
          <w:lang w:val="es-MX"/>
        </w:rPr>
        <w:t xml:space="preserve">15 años cuando aprendí a manejar. </w:t>
      </w:r>
    </w:p>
    <w:p w14:paraId="11CA2578" w14:textId="06EC2574" w:rsidR="003174C6" w:rsidRPr="009E7439" w:rsidRDefault="003A640C" w:rsidP="004555DE">
      <w:pPr>
        <w:pStyle w:val="ListParagraph"/>
        <w:numPr>
          <w:ilvl w:val="0"/>
          <w:numId w:val="3"/>
        </w:numPr>
        <w:spacing w:after="160" w:line="276" w:lineRule="auto"/>
        <w:rPr>
          <w:rFonts w:ascii="Calibri" w:eastAsia="Calibri" w:hAnsi="Calibri"/>
          <w:szCs w:val="22"/>
        </w:rPr>
      </w:pPr>
      <w:r w:rsidRPr="009E7439">
        <w:rPr>
          <w:rFonts w:ascii="Calibri" w:eastAsia="Calibri" w:hAnsi="Calibri"/>
          <w:szCs w:val="22"/>
        </w:rPr>
        <w:t>A continuing/ongoing action (</w:t>
      </w:r>
      <w:r w:rsidRPr="009E7439">
        <w:rPr>
          <w:rFonts w:ascii="Calibri" w:eastAsia="Calibri" w:hAnsi="Calibri"/>
          <w:i/>
          <w:szCs w:val="22"/>
          <w:u w:val="single"/>
        </w:rPr>
        <w:t>imperfect</w:t>
      </w:r>
      <w:r w:rsidRPr="009E7439">
        <w:rPr>
          <w:rFonts w:ascii="Calibri" w:eastAsia="Calibri" w:hAnsi="Calibri"/>
          <w:szCs w:val="22"/>
        </w:rPr>
        <w:t>) that gets interrupted by another action (</w:t>
      </w:r>
      <w:r w:rsidRPr="009E7439">
        <w:rPr>
          <w:rFonts w:ascii="Calibri" w:eastAsia="Calibri" w:hAnsi="Calibri"/>
          <w:b/>
          <w:i/>
          <w:szCs w:val="22"/>
        </w:rPr>
        <w:t>preterite</w:t>
      </w:r>
      <w:r w:rsidRPr="009E7439">
        <w:rPr>
          <w:rFonts w:ascii="Calibri" w:eastAsia="Calibri" w:hAnsi="Calibri"/>
          <w:szCs w:val="22"/>
        </w:rPr>
        <w:t>):</w:t>
      </w:r>
    </w:p>
    <w:p w14:paraId="2910D514" w14:textId="77777777" w:rsidR="009E7439" w:rsidRDefault="003A640C" w:rsidP="004555DE">
      <w:pPr>
        <w:pStyle w:val="ListParagraph"/>
        <w:tabs>
          <w:tab w:val="left" w:pos="1440"/>
        </w:tabs>
        <w:spacing w:after="160" w:line="276" w:lineRule="auto"/>
        <w:ind w:left="1440"/>
        <w:rPr>
          <w:rFonts w:ascii="Calibri" w:eastAsia="Calibri" w:hAnsi="Calibri"/>
          <w:szCs w:val="22"/>
          <w:lang w:val="es-MX"/>
        </w:rPr>
      </w:pPr>
      <w:r w:rsidRPr="003174C6">
        <w:rPr>
          <w:rFonts w:ascii="Calibri" w:eastAsia="Calibri" w:hAnsi="Calibri"/>
          <w:b/>
          <w:bCs/>
          <w:i/>
          <w:iCs/>
          <w:szCs w:val="22"/>
          <w:lang w:val="es-MX"/>
        </w:rPr>
        <w:t>Ej</w:t>
      </w:r>
      <w:r>
        <w:rPr>
          <w:rFonts w:ascii="Calibri" w:eastAsia="Calibri" w:hAnsi="Calibri"/>
          <w:b/>
          <w:bCs/>
          <w:i/>
          <w:iCs/>
          <w:szCs w:val="22"/>
          <w:lang w:val="es-MX"/>
        </w:rPr>
        <w:t xml:space="preserve">. </w:t>
      </w:r>
      <w:r w:rsidRPr="003A640C">
        <w:rPr>
          <w:rFonts w:ascii="Calibri" w:eastAsia="Calibri" w:hAnsi="Calibri"/>
          <w:i/>
          <w:iCs/>
          <w:szCs w:val="22"/>
          <w:u w:val="single"/>
          <w:lang w:val="es-MX"/>
        </w:rPr>
        <w:t>Eran</w:t>
      </w:r>
      <w:r>
        <w:rPr>
          <w:rFonts w:ascii="Calibri" w:eastAsia="Calibri" w:hAnsi="Calibri"/>
          <w:szCs w:val="22"/>
          <w:lang w:val="es-MX"/>
        </w:rPr>
        <w:t xml:space="preserve"> las ocho de la mañana y </w:t>
      </w:r>
      <w:r w:rsidRPr="009E7439">
        <w:rPr>
          <w:rFonts w:ascii="Calibri" w:eastAsia="Calibri" w:hAnsi="Calibri"/>
          <w:b/>
          <w:i/>
          <w:iCs/>
          <w:szCs w:val="22"/>
          <w:lang w:val="es-MX"/>
        </w:rPr>
        <w:t>hacía</w:t>
      </w:r>
      <w:r>
        <w:rPr>
          <w:rFonts w:ascii="Calibri" w:eastAsia="Calibri" w:hAnsi="Calibri"/>
          <w:szCs w:val="22"/>
          <w:lang w:val="es-MX"/>
        </w:rPr>
        <w:t xml:space="preserve"> un sol hermoso. </w:t>
      </w:r>
    </w:p>
    <w:p w14:paraId="6B231266" w14:textId="4127D0BA" w:rsidR="004555DE" w:rsidRDefault="009E7439" w:rsidP="004555DE">
      <w:pPr>
        <w:pStyle w:val="ListParagraph"/>
        <w:tabs>
          <w:tab w:val="left" w:pos="1440"/>
        </w:tabs>
        <w:spacing w:after="240" w:line="276" w:lineRule="auto"/>
        <w:ind w:left="1714"/>
        <w:contextualSpacing w:val="0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szCs w:val="22"/>
          <w:lang w:val="es-MX"/>
        </w:rPr>
        <w:t>M</w:t>
      </w:r>
      <w:r w:rsidR="003A640C" w:rsidRPr="009E7439">
        <w:rPr>
          <w:rFonts w:ascii="Calibri" w:eastAsia="Calibri" w:hAnsi="Calibri"/>
          <w:szCs w:val="22"/>
          <w:lang w:val="es-MX"/>
        </w:rPr>
        <w:t xml:space="preserve">e </w:t>
      </w:r>
      <w:r w:rsidR="003A640C" w:rsidRPr="009E7439">
        <w:rPr>
          <w:rFonts w:ascii="Calibri" w:eastAsia="Calibri" w:hAnsi="Calibri"/>
          <w:i/>
          <w:iCs/>
          <w:szCs w:val="22"/>
          <w:u w:val="single"/>
          <w:lang w:val="es-MX"/>
        </w:rPr>
        <w:t>sentía</w:t>
      </w:r>
      <w:r w:rsidR="003A640C" w:rsidRPr="009E7439">
        <w:rPr>
          <w:rFonts w:ascii="Calibri" w:eastAsia="Calibri" w:hAnsi="Calibri"/>
          <w:szCs w:val="22"/>
          <w:lang w:val="es-MX"/>
        </w:rPr>
        <w:t xml:space="preserve"> muy contento cuando de repente el teléfono </w:t>
      </w:r>
      <w:r w:rsidR="003A640C" w:rsidRPr="009E7439">
        <w:rPr>
          <w:rFonts w:ascii="Calibri" w:eastAsia="Calibri" w:hAnsi="Calibri"/>
          <w:b/>
          <w:i/>
          <w:iCs/>
          <w:szCs w:val="22"/>
          <w:lang w:val="es-MX"/>
        </w:rPr>
        <w:t>sonó</w:t>
      </w:r>
      <w:r w:rsidR="003A640C" w:rsidRPr="009E7439">
        <w:rPr>
          <w:rFonts w:ascii="Calibri" w:eastAsia="Calibri" w:hAnsi="Calibri"/>
          <w:szCs w:val="22"/>
          <w:lang w:val="es-MX"/>
        </w:rPr>
        <w:t xml:space="preserve">. </w:t>
      </w:r>
    </w:p>
    <w:p w14:paraId="2F7F42E4" w14:textId="77777777" w:rsidR="004555DE" w:rsidRDefault="004555DE">
      <w:pPr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szCs w:val="22"/>
          <w:lang w:val="es-MX"/>
        </w:rPr>
        <w:br w:type="page"/>
      </w:r>
    </w:p>
    <w:p w14:paraId="36EB9E55" w14:textId="0A43785F" w:rsidR="00255C26" w:rsidRDefault="00255C26" w:rsidP="004555D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libri" w:eastAsia="Calibri" w:hAnsi="Calibri"/>
          <w:szCs w:val="22"/>
        </w:rPr>
      </w:pPr>
      <w:r w:rsidRPr="00255C26">
        <w:rPr>
          <w:rFonts w:ascii="Calibri" w:eastAsia="Calibri" w:hAnsi="Calibri"/>
          <w:szCs w:val="22"/>
        </w:rPr>
        <w:lastRenderedPageBreak/>
        <w:t xml:space="preserve">Indications/clues </w:t>
      </w:r>
      <w:r>
        <w:rPr>
          <w:rFonts w:ascii="Calibri" w:eastAsia="Calibri" w:hAnsi="Calibri"/>
          <w:szCs w:val="22"/>
        </w:rPr>
        <w:t>that indicate when to use the imperfect include:</w:t>
      </w:r>
    </w:p>
    <w:p w14:paraId="40240A37" w14:textId="77777777" w:rsidR="004555DE" w:rsidRDefault="004555DE" w:rsidP="004555DE">
      <w:pPr>
        <w:spacing w:line="276" w:lineRule="auto"/>
        <w:ind w:left="360"/>
        <w:rPr>
          <w:rFonts w:ascii="Calibri" w:eastAsia="Calibri" w:hAnsi="Calibri"/>
          <w:b/>
          <w:bCs/>
          <w:szCs w:val="22"/>
          <w:lang w:val="es-MX"/>
        </w:rPr>
        <w:sectPr w:rsidR="004555DE" w:rsidSect="00205143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D06BBB" w14:textId="215E77BB" w:rsidR="00DC18CA" w:rsidRPr="00DC18CA" w:rsidRDefault="004555DE" w:rsidP="004555DE">
      <w:pPr>
        <w:spacing w:line="276" w:lineRule="auto"/>
        <w:ind w:left="1800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b/>
          <w:bCs/>
          <w:szCs w:val="22"/>
          <w:lang w:val="es-MX"/>
        </w:rPr>
        <w:t>A menudo:</w:t>
      </w:r>
    </w:p>
    <w:p w14:paraId="05D7326C" w14:textId="5F6F7117" w:rsidR="00DC18CA" w:rsidRPr="00DC18CA" w:rsidRDefault="00DC18CA" w:rsidP="004555DE">
      <w:pPr>
        <w:spacing w:line="276" w:lineRule="auto"/>
        <w:ind w:left="1800"/>
        <w:rPr>
          <w:rFonts w:ascii="Calibri" w:eastAsia="Calibri" w:hAnsi="Calibri"/>
          <w:szCs w:val="22"/>
          <w:lang w:val="es-MX"/>
        </w:rPr>
      </w:pPr>
      <w:r w:rsidRPr="00DC18CA">
        <w:rPr>
          <w:rFonts w:ascii="Calibri" w:eastAsia="Calibri" w:hAnsi="Calibri"/>
          <w:b/>
          <w:bCs/>
          <w:szCs w:val="22"/>
          <w:lang w:val="es-MX"/>
        </w:rPr>
        <w:t>Todos los días</w:t>
      </w:r>
      <w:r w:rsidR="004555DE">
        <w:rPr>
          <w:rFonts w:ascii="Calibri" w:eastAsia="Calibri" w:hAnsi="Calibri"/>
          <w:b/>
          <w:bCs/>
          <w:szCs w:val="22"/>
          <w:lang w:val="es-MX"/>
        </w:rPr>
        <w:t>:</w:t>
      </w:r>
    </w:p>
    <w:p w14:paraId="7BAF8753" w14:textId="0FCD7310" w:rsidR="00DC18CA" w:rsidRPr="00DC18CA" w:rsidRDefault="004555DE" w:rsidP="004555DE">
      <w:pPr>
        <w:spacing w:line="276" w:lineRule="auto"/>
        <w:ind w:left="1800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b/>
          <w:bCs/>
          <w:szCs w:val="22"/>
          <w:lang w:val="es-MX"/>
        </w:rPr>
        <w:t>Siempre:</w:t>
      </w:r>
    </w:p>
    <w:p w14:paraId="04365C52" w14:textId="292B7517" w:rsidR="00DC18CA" w:rsidRPr="00DC18CA" w:rsidRDefault="004555DE" w:rsidP="004555DE">
      <w:pPr>
        <w:spacing w:line="276" w:lineRule="auto"/>
        <w:ind w:left="1800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b/>
          <w:bCs/>
          <w:szCs w:val="22"/>
          <w:lang w:val="es-MX"/>
        </w:rPr>
        <w:t>Normalmente:</w:t>
      </w:r>
    </w:p>
    <w:p w14:paraId="333F69CF" w14:textId="52392D33" w:rsidR="00DC18CA" w:rsidRPr="00DC18CA" w:rsidRDefault="004555DE" w:rsidP="004555DE">
      <w:pPr>
        <w:spacing w:line="276" w:lineRule="auto"/>
        <w:ind w:left="1800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b/>
          <w:bCs/>
          <w:szCs w:val="22"/>
          <w:lang w:val="es-MX"/>
        </w:rPr>
        <w:t>Frecuentemente:</w:t>
      </w:r>
    </w:p>
    <w:p w14:paraId="2B3A3754" w14:textId="1794048E" w:rsidR="00DC18CA" w:rsidRPr="00DC18CA" w:rsidRDefault="00DC18CA" w:rsidP="004555DE">
      <w:pPr>
        <w:spacing w:line="276" w:lineRule="auto"/>
        <w:ind w:left="1800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b/>
          <w:bCs/>
          <w:szCs w:val="22"/>
          <w:lang w:val="es-MX"/>
        </w:rPr>
        <w:t>Mientras:</w:t>
      </w:r>
    </w:p>
    <w:p w14:paraId="6809E2B3" w14:textId="0176F1E6" w:rsidR="00DC18CA" w:rsidRPr="00DC18CA" w:rsidRDefault="004555DE" w:rsidP="004555DE">
      <w:pPr>
        <w:spacing w:line="276" w:lineRule="auto"/>
        <w:ind w:left="1800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b/>
          <w:bCs/>
          <w:szCs w:val="22"/>
          <w:lang w:val="es-MX"/>
        </w:rPr>
        <w:t>Muchas veces:</w:t>
      </w:r>
    </w:p>
    <w:p w14:paraId="3FD117CC" w14:textId="6ABB0814" w:rsidR="00DC18CA" w:rsidRDefault="004555DE" w:rsidP="004555DE">
      <w:pPr>
        <w:spacing w:line="276" w:lineRule="auto"/>
        <w:ind w:left="1800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b/>
          <w:bCs/>
          <w:szCs w:val="22"/>
          <w:lang w:val="es-MX"/>
        </w:rPr>
        <w:t>Generalmente:</w:t>
      </w:r>
    </w:p>
    <w:p w14:paraId="3201CD1B" w14:textId="3139AA0C" w:rsidR="004555DE" w:rsidRPr="00DC18CA" w:rsidRDefault="004555DE" w:rsidP="004555DE">
      <w:pPr>
        <w:tabs>
          <w:tab w:val="left" w:pos="630"/>
        </w:tabs>
        <w:spacing w:line="276" w:lineRule="auto"/>
        <w:rPr>
          <w:rFonts w:ascii="Calibri" w:eastAsia="Calibri" w:hAnsi="Calibri"/>
          <w:szCs w:val="22"/>
          <w:lang w:val="es-MX"/>
        </w:rPr>
      </w:pPr>
      <w:r w:rsidRPr="00DC18CA">
        <w:rPr>
          <w:rFonts w:ascii="Calibri" w:eastAsia="Calibri" w:hAnsi="Calibri"/>
          <w:szCs w:val="22"/>
          <w:lang w:val="es-MX"/>
        </w:rPr>
        <w:t>A</w:t>
      </w:r>
      <w:r>
        <w:rPr>
          <w:rFonts w:ascii="Calibri" w:eastAsia="Calibri" w:hAnsi="Calibri"/>
          <w:szCs w:val="22"/>
          <w:lang w:val="es-MX"/>
        </w:rPr>
        <w:t xml:space="preserve"> menudo </w:t>
      </w:r>
      <w:r w:rsidRPr="00113870">
        <w:rPr>
          <w:rFonts w:ascii="Calibri" w:eastAsia="Calibri" w:hAnsi="Calibri"/>
          <w:b/>
          <w:bCs/>
          <w:szCs w:val="22"/>
          <w:lang w:val="es-MX"/>
        </w:rPr>
        <w:t>íbamos</w:t>
      </w:r>
      <w:r>
        <w:rPr>
          <w:rFonts w:ascii="Calibri" w:eastAsia="Calibri" w:hAnsi="Calibri"/>
          <w:szCs w:val="22"/>
          <w:lang w:val="es-MX"/>
        </w:rPr>
        <w:t xml:space="preserve"> a casa de mis tíos.</w:t>
      </w:r>
    </w:p>
    <w:p w14:paraId="05954E65" w14:textId="41FF3F4F" w:rsidR="00113870" w:rsidRDefault="004555DE" w:rsidP="004555DE">
      <w:pPr>
        <w:spacing w:line="276" w:lineRule="auto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szCs w:val="22"/>
          <w:lang w:val="es-MX"/>
        </w:rPr>
        <w:t xml:space="preserve">Todos los días </w:t>
      </w:r>
      <w:r w:rsidRPr="00113870">
        <w:rPr>
          <w:rFonts w:ascii="Calibri" w:eastAsia="Calibri" w:hAnsi="Calibri"/>
          <w:b/>
          <w:bCs/>
          <w:szCs w:val="22"/>
          <w:lang w:val="es-MX"/>
        </w:rPr>
        <w:t>comíamos</w:t>
      </w:r>
      <w:r>
        <w:rPr>
          <w:rFonts w:ascii="Calibri" w:eastAsia="Calibri" w:hAnsi="Calibri"/>
          <w:szCs w:val="22"/>
          <w:lang w:val="es-MX"/>
        </w:rPr>
        <w:t xml:space="preserve"> a las 6pm.</w:t>
      </w:r>
    </w:p>
    <w:p w14:paraId="782C9CFA" w14:textId="2819D4FB" w:rsidR="004555DE" w:rsidRDefault="004555DE" w:rsidP="004555DE">
      <w:pPr>
        <w:spacing w:line="276" w:lineRule="auto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szCs w:val="22"/>
          <w:lang w:val="es-MX"/>
        </w:rPr>
        <w:t xml:space="preserve">Siempre </w:t>
      </w:r>
      <w:r w:rsidRPr="00113870">
        <w:rPr>
          <w:rFonts w:ascii="Calibri" w:eastAsia="Calibri" w:hAnsi="Calibri"/>
          <w:b/>
          <w:bCs/>
          <w:szCs w:val="22"/>
          <w:lang w:val="es-MX"/>
        </w:rPr>
        <w:t>estudiaba</w:t>
      </w:r>
      <w:r>
        <w:rPr>
          <w:rFonts w:ascii="Calibri" w:eastAsia="Calibri" w:hAnsi="Calibri"/>
          <w:szCs w:val="22"/>
          <w:lang w:val="es-MX"/>
        </w:rPr>
        <w:t xml:space="preserve"> en la tarde.</w:t>
      </w:r>
    </w:p>
    <w:p w14:paraId="020C62D3" w14:textId="730222EB" w:rsidR="004555DE" w:rsidRDefault="004555DE" w:rsidP="004555DE">
      <w:pPr>
        <w:spacing w:line="276" w:lineRule="auto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szCs w:val="22"/>
          <w:lang w:val="es-MX"/>
        </w:rPr>
        <w:t xml:space="preserve">Normalmente </w:t>
      </w:r>
      <w:r w:rsidRPr="00113870">
        <w:rPr>
          <w:rFonts w:ascii="Calibri" w:eastAsia="Calibri" w:hAnsi="Calibri"/>
          <w:b/>
          <w:bCs/>
          <w:szCs w:val="22"/>
          <w:lang w:val="es-MX"/>
        </w:rPr>
        <w:t>desayunaba</w:t>
      </w:r>
      <w:r>
        <w:rPr>
          <w:rFonts w:ascii="Calibri" w:eastAsia="Calibri" w:hAnsi="Calibri"/>
          <w:szCs w:val="22"/>
          <w:lang w:val="es-MX"/>
        </w:rPr>
        <w:t xml:space="preserve"> café con leche.</w:t>
      </w:r>
    </w:p>
    <w:p w14:paraId="340275ED" w14:textId="5E7A7D49" w:rsidR="004555DE" w:rsidRDefault="004555DE" w:rsidP="004555DE">
      <w:pPr>
        <w:spacing w:line="276" w:lineRule="auto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szCs w:val="22"/>
          <w:lang w:val="es-MX"/>
        </w:rPr>
        <w:t xml:space="preserve">Frecuentemente </w:t>
      </w:r>
      <w:r w:rsidRPr="00113870">
        <w:rPr>
          <w:rFonts w:ascii="Calibri" w:eastAsia="Calibri" w:hAnsi="Calibri"/>
          <w:b/>
          <w:bCs/>
          <w:szCs w:val="22"/>
          <w:lang w:val="es-MX"/>
        </w:rPr>
        <w:t>usábamos</w:t>
      </w:r>
      <w:r>
        <w:rPr>
          <w:rFonts w:ascii="Calibri" w:eastAsia="Calibri" w:hAnsi="Calibri"/>
          <w:szCs w:val="22"/>
          <w:lang w:val="es-MX"/>
        </w:rPr>
        <w:t xml:space="preserve"> sombrero cuando </w:t>
      </w:r>
      <w:r w:rsidRPr="00113870">
        <w:rPr>
          <w:rFonts w:ascii="Calibri" w:eastAsia="Calibri" w:hAnsi="Calibri"/>
          <w:b/>
          <w:bCs/>
          <w:szCs w:val="22"/>
          <w:lang w:val="es-MX"/>
        </w:rPr>
        <w:t>íbamos</w:t>
      </w:r>
      <w:r>
        <w:rPr>
          <w:rFonts w:ascii="Calibri" w:eastAsia="Calibri" w:hAnsi="Calibri"/>
          <w:szCs w:val="22"/>
          <w:lang w:val="es-MX"/>
        </w:rPr>
        <w:t xml:space="preserve"> a la playa.</w:t>
      </w:r>
    </w:p>
    <w:p w14:paraId="1C2541F9" w14:textId="6A6432CF" w:rsidR="004555DE" w:rsidRDefault="004555DE" w:rsidP="004555DE">
      <w:pPr>
        <w:spacing w:line="276" w:lineRule="auto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szCs w:val="22"/>
          <w:lang w:val="es-MX"/>
        </w:rPr>
        <w:t xml:space="preserve">Mientras </w:t>
      </w:r>
      <w:r w:rsidRPr="00113870">
        <w:rPr>
          <w:rFonts w:ascii="Calibri" w:eastAsia="Calibri" w:hAnsi="Calibri"/>
          <w:b/>
          <w:bCs/>
          <w:szCs w:val="22"/>
          <w:lang w:val="es-MX"/>
        </w:rPr>
        <w:t>estaba</w:t>
      </w:r>
      <w:r>
        <w:rPr>
          <w:rFonts w:ascii="Calibri" w:eastAsia="Calibri" w:hAnsi="Calibri"/>
          <w:szCs w:val="22"/>
          <w:lang w:val="es-MX"/>
        </w:rPr>
        <w:t xml:space="preserve"> estudiando, </w:t>
      </w:r>
      <w:r w:rsidRPr="00113870">
        <w:rPr>
          <w:rFonts w:ascii="Calibri" w:eastAsia="Calibri" w:hAnsi="Calibri"/>
          <w:b/>
          <w:bCs/>
          <w:szCs w:val="22"/>
          <w:lang w:val="es-MX"/>
        </w:rPr>
        <w:t>oía</w:t>
      </w:r>
      <w:r>
        <w:rPr>
          <w:rFonts w:ascii="Calibri" w:eastAsia="Calibri" w:hAnsi="Calibri"/>
          <w:szCs w:val="22"/>
          <w:lang w:val="es-MX"/>
        </w:rPr>
        <w:t xml:space="preserve"> música clásica.</w:t>
      </w:r>
    </w:p>
    <w:p w14:paraId="20FE19D3" w14:textId="07463099" w:rsidR="004555DE" w:rsidRDefault="004555DE" w:rsidP="004555DE">
      <w:pPr>
        <w:spacing w:line="276" w:lineRule="auto"/>
        <w:rPr>
          <w:rFonts w:ascii="Calibri" w:eastAsia="Calibri" w:hAnsi="Calibri"/>
          <w:szCs w:val="22"/>
          <w:lang w:val="es-MX"/>
        </w:rPr>
      </w:pPr>
      <w:r>
        <w:rPr>
          <w:rFonts w:ascii="Calibri" w:eastAsia="Calibri" w:hAnsi="Calibri"/>
          <w:szCs w:val="22"/>
          <w:lang w:val="es-MX"/>
        </w:rPr>
        <w:t xml:space="preserve">Muchas veces </w:t>
      </w:r>
      <w:r w:rsidRPr="00113870">
        <w:rPr>
          <w:rFonts w:ascii="Calibri" w:eastAsia="Calibri" w:hAnsi="Calibri"/>
          <w:b/>
          <w:bCs/>
          <w:szCs w:val="22"/>
          <w:lang w:val="es-MX"/>
        </w:rPr>
        <w:t>cambiaba</w:t>
      </w:r>
      <w:r>
        <w:rPr>
          <w:rFonts w:ascii="Calibri" w:eastAsia="Calibri" w:hAnsi="Calibri"/>
          <w:szCs w:val="22"/>
          <w:lang w:val="es-MX"/>
        </w:rPr>
        <w:t xml:space="preserve"> mi turno de trabajo.</w:t>
      </w:r>
    </w:p>
    <w:p w14:paraId="7EE2567F" w14:textId="77777777" w:rsidR="004555DE" w:rsidRDefault="004555DE" w:rsidP="004555DE">
      <w:pPr>
        <w:spacing w:line="276" w:lineRule="auto"/>
        <w:rPr>
          <w:rFonts w:ascii="Calibri" w:eastAsia="Calibri" w:hAnsi="Calibri"/>
          <w:szCs w:val="22"/>
          <w:lang w:val="es-MX"/>
        </w:rPr>
        <w:sectPr w:rsidR="004555DE" w:rsidSect="004555DE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3888" w:space="360"/>
            <w:col w:w="6552"/>
          </w:cols>
          <w:docGrid w:linePitch="360"/>
        </w:sectPr>
      </w:pPr>
      <w:r>
        <w:rPr>
          <w:rFonts w:ascii="Calibri" w:eastAsia="Calibri" w:hAnsi="Calibri"/>
          <w:szCs w:val="22"/>
          <w:lang w:val="es-MX"/>
        </w:rPr>
        <w:t xml:space="preserve">Generalmente </w:t>
      </w:r>
      <w:r w:rsidRPr="00113870">
        <w:rPr>
          <w:rFonts w:ascii="Calibri" w:eastAsia="Calibri" w:hAnsi="Calibri"/>
          <w:b/>
          <w:bCs/>
          <w:szCs w:val="22"/>
          <w:lang w:val="es-MX"/>
        </w:rPr>
        <w:t>caminaba</w:t>
      </w:r>
      <w:r>
        <w:rPr>
          <w:rFonts w:ascii="Calibri" w:eastAsia="Calibri" w:hAnsi="Calibri"/>
          <w:szCs w:val="22"/>
          <w:lang w:val="es-MX"/>
        </w:rPr>
        <w:t xml:space="preserve"> todos los días a la escuela.</w:t>
      </w:r>
    </w:p>
    <w:p w14:paraId="52276A8D" w14:textId="5F8C19BD" w:rsidR="00113870" w:rsidRPr="00E90CE9" w:rsidRDefault="00113870" w:rsidP="00BE61EF">
      <w:pPr>
        <w:pStyle w:val="Heading2"/>
        <w:rPr>
          <w:sz w:val="32"/>
          <w:szCs w:val="32"/>
        </w:rPr>
      </w:pPr>
      <w:proofErr w:type="spellStart"/>
      <w:r w:rsidRPr="00E90CE9">
        <w:t>Section</w:t>
      </w:r>
      <w:proofErr w:type="spellEnd"/>
      <w:r w:rsidRPr="00E90CE9">
        <w:t xml:space="preserve"> </w:t>
      </w:r>
      <w:r>
        <w:t>2</w:t>
      </w:r>
      <w:r w:rsidRPr="00E90CE9">
        <w:t xml:space="preserve">: </w:t>
      </w:r>
      <w:proofErr w:type="spellStart"/>
      <w:r>
        <w:t>Conjuga</w:t>
      </w:r>
      <w:r w:rsidR="003811FD">
        <w:t>tions</w:t>
      </w:r>
      <w:proofErr w:type="spellEnd"/>
    </w:p>
    <w:p w14:paraId="0A26AE21" w14:textId="5141B677" w:rsidR="00113870" w:rsidRDefault="00113870" w:rsidP="003811FD">
      <w:pPr>
        <w:spacing w:after="240" w:line="240" w:lineRule="auto"/>
        <w:rPr>
          <w:rFonts w:ascii="Calibri" w:eastAsia="Calibri" w:hAnsi="Calibri"/>
          <w:b/>
          <w:bCs/>
          <w:sz w:val="28"/>
          <w:lang w:val="es-MX"/>
        </w:rPr>
      </w:pPr>
      <w:r>
        <w:rPr>
          <w:rFonts w:ascii="Calibri" w:eastAsia="Calibri" w:hAnsi="Calibri"/>
          <w:b/>
          <w:bCs/>
          <w:sz w:val="28"/>
          <w:lang w:val="es-MX"/>
        </w:rPr>
        <w:t>Las conjugaciones regu</w:t>
      </w:r>
      <w:r w:rsidR="003811FD">
        <w:rPr>
          <w:rFonts w:ascii="Calibri" w:eastAsia="Calibri" w:hAnsi="Calibri"/>
          <w:b/>
          <w:bCs/>
          <w:sz w:val="28"/>
          <w:lang w:val="es-MX"/>
        </w:rPr>
        <w:t>lares: -AR, -IR, -IR</w:t>
      </w:r>
    </w:p>
    <w:p w14:paraId="132804FE" w14:textId="1004FBA2" w:rsidR="004555DE" w:rsidRPr="003811FD" w:rsidRDefault="004555DE" w:rsidP="004555DE">
      <w:pPr>
        <w:tabs>
          <w:tab w:val="left" w:pos="1635"/>
          <w:tab w:val="left" w:pos="3060"/>
          <w:tab w:val="left" w:pos="4294"/>
        </w:tabs>
        <w:ind w:left="113"/>
        <w:rPr>
          <w:rFonts w:asciiTheme="minorHAnsi" w:hAnsiTheme="minorHAnsi" w:cstheme="minorHAnsi"/>
          <w:sz w:val="28"/>
        </w:rPr>
      </w:pPr>
      <w:r w:rsidRPr="003811FD">
        <w:rPr>
          <w:rFonts w:asciiTheme="minorHAnsi" w:hAnsiTheme="minorHAnsi" w:cstheme="minorHAnsi"/>
          <w:b/>
          <w:bCs/>
          <w:sz w:val="28"/>
        </w:rPr>
        <w:t>Person</w:t>
      </w:r>
      <w:r w:rsidRPr="003811FD">
        <w:rPr>
          <w:rFonts w:asciiTheme="minorHAnsi" w:hAnsiTheme="minorHAnsi" w:cstheme="minorHAnsi"/>
          <w:b/>
          <w:bCs/>
          <w:sz w:val="28"/>
        </w:rPr>
        <w:tab/>
      </w:r>
      <w:r w:rsidR="003811FD" w:rsidRPr="003811FD">
        <w:rPr>
          <w:rFonts w:asciiTheme="minorHAnsi" w:hAnsiTheme="minorHAnsi" w:cstheme="minorHAnsi"/>
          <w:b/>
          <w:sz w:val="28"/>
        </w:rPr>
        <w:t>CANTAR</w:t>
      </w:r>
      <w:r w:rsidRPr="003811FD">
        <w:rPr>
          <w:rFonts w:asciiTheme="minorHAnsi" w:hAnsiTheme="minorHAnsi" w:cstheme="minorHAnsi"/>
          <w:b/>
          <w:sz w:val="28"/>
        </w:rPr>
        <w:tab/>
      </w:r>
      <w:r w:rsidR="003811FD" w:rsidRPr="003811FD">
        <w:rPr>
          <w:rFonts w:asciiTheme="minorHAnsi" w:hAnsiTheme="minorHAnsi" w:cstheme="minorHAnsi"/>
          <w:b/>
          <w:sz w:val="28"/>
        </w:rPr>
        <w:t>COMER</w:t>
      </w:r>
      <w:r w:rsidRPr="003811FD">
        <w:rPr>
          <w:rFonts w:asciiTheme="minorHAnsi" w:hAnsiTheme="minorHAnsi" w:cstheme="minorHAnsi"/>
          <w:b/>
          <w:sz w:val="28"/>
        </w:rPr>
        <w:tab/>
      </w:r>
      <w:r w:rsidR="003811FD" w:rsidRPr="003811FD">
        <w:rPr>
          <w:rFonts w:asciiTheme="minorHAnsi" w:hAnsiTheme="minorHAnsi" w:cstheme="minorHAnsi"/>
          <w:b/>
          <w:sz w:val="28"/>
        </w:rPr>
        <w:t>ESCRIBIR</w:t>
      </w:r>
    </w:p>
    <w:p w14:paraId="0154488A" w14:textId="77777777" w:rsidR="004555DE" w:rsidRPr="003F112E" w:rsidRDefault="004555DE" w:rsidP="004555DE">
      <w:pPr>
        <w:tabs>
          <w:tab w:val="left" w:pos="1635"/>
          <w:tab w:val="left" w:pos="3060"/>
          <w:tab w:val="left" w:pos="4294"/>
        </w:tabs>
        <w:ind w:left="113"/>
        <w:rPr>
          <w:rFonts w:asciiTheme="minorHAnsi" w:hAnsiTheme="minorHAnsi" w:cstheme="minorHAnsi"/>
          <w:lang w:val="es-MX"/>
        </w:rPr>
      </w:pPr>
      <w:proofErr w:type="spellStart"/>
      <w:r w:rsidRPr="007B2D61">
        <w:rPr>
          <w:rFonts w:asciiTheme="minorHAnsi" w:hAnsiTheme="minorHAnsi" w:cstheme="minorHAnsi"/>
          <w:b/>
          <w:bCs/>
        </w:rPr>
        <w:t>Yo</w:t>
      </w:r>
      <w:proofErr w:type="spellEnd"/>
      <w:r w:rsidRPr="007B2D61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lang w:val="es-MX"/>
        </w:rPr>
        <w:t>cant</w:t>
      </w:r>
      <w:r w:rsidRPr="00113870">
        <w:rPr>
          <w:rFonts w:asciiTheme="minorHAnsi" w:hAnsiTheme="minorHAnsi" w:cstheme="minorHAnsi"/>
          <w:b/>
          <w:bCs/>
          <w:lang w:val="es-MX"/>
        </w:rPr>
        <w:t>aba</w:t>
      </w:r>
      <w:r w:rsidRPr="007B2D61">
        <w:rPr>
          <w:rFonts w:asciiTheme="minorHAnsi" w:hAnsiTheme="minorHAnsi" w:cstheme="minorHAnsi"/>
          <w:lang w:val="es-MX"/>
        </w:rPr>
        <w:tab/>
      </w:r>
      <w:r>
        <w:rPr>
          <w:rFonts w:asciiTheme="minorHAnsi" w:hAnsiTheme="minorHAnsi" w:cstheme="minorHAnsi"/>
          <w:lang w:val="es-MX"/>
        </w:rPr>
        <w:t>com</w:t>
      </w:r>
      <w:r w:rsidRPr="003F112E">
        <w:rPr>
          <w:rFonts w:asciiTheme="minorHAnsi" w:hAnsiTheme="minorHAnsi" w:cstheme="minorHAnsi"/>
          <w:b/>
          <w:bCs/>
          <w:lang w:val="es-MX"/>
        </w:rPr>
        <w:t>í</w:t>
      </w:r>
      <w:r>
        <w:rPr>
          <w:rFonts w:asciiTheme="minorHAnsi" w:hAnsiTheme="minorHAnsi" w:cstheme="minorHAnsi"/>
          <w:b/>
          <w:bCs/>
          <w:lang w:val="es-MX"/>
        </w:rPr>
        <w:t>a</w:t>
      </w:r>
      <w:r>
        <w:rPr>
          <w:rFonts w:asciiTheme="minorHAnsi" w:hAnsiTheme="minorHAnsi" w:cstheme="minorHAnsi"/>
          <w:lang w:val="es-MX"/>
        </w:rPr>
        <w:t xml:space="preserve"> </w:t>
      </w:r>
      <w:r w:rsidRPr="00244809">
        <w:rPr>
          <w:rFonts w:asciiTheme="minorHAnsi" w:hAnsiTheme="minorHAnsi" w:cstheme="minorHAnsi"/>
          <w:lang w:val="es-MX"/>
        </w:rPr>
        <w:tab/>
      </w:r>
      <w:r>
        <w:rPr>
          <w:rFonts w:asciiTheme="minorHAnsi" w:hAnsiTheme="minorHAnsi" w:cstheme="minorHAnsi"/>
          <w:lang w:val="es-MX"/>
        </w:rPr>
        <w:t>escrib</w:t>
      </w:r>
      <w:r w:rsidRPr="003F112E">
        <w:rPr>
          <w:rFonts w:asciiTheme="minorHAnsi" w:hAnsiTheme="minorHAnsi" w:cstheme="minorHAnsi"/>
          <w:b/>
          <w:bCs/>
          <w:lang w:val="es-MX"/>
        </w:rPr>
        <w:t>í</w:t>
      </w:r>
      <w:r>
        <w:rPr>
          <w:rFonts w:asciiTheme="minorHAnsi" w:hAnsiTheme="minorHAnsi" w:cstheme="minorHAnsi"/>
          <w:b/>
          <w:bCs/>
          <w:lang w:val="es-MX"/>
        </w:rPr>
        <w:t>a</w:t>
      </w:r>
      <w:r>
        <w:rPr>
          <w:rFonts w:asciiTheme="minorHAnsi" w:hAnsiTheme="minorHAnsi" w:cstheme="minorHAnsi"/>
          <w:lang w:val="es-MX"/>
        </w:rPr>
        <w:t xml:space="preserve"> </w:t>
      </w:r>
    </w:p>
    <w:p w14:paraId="196F7575" w14:textId="77777777" w:rsidR="004555DE" w:rsidRPr="003F112E" w:rsidRDefault="004555DE" w:rsidP="004555DE">
      <w:pPr>
        <w:tabs>
          <w:tab w:val="left" w:pos="1635"/>
          <w:tab w:val="left" w:pos="3060"/>
          <w:tab w:val="left" w:pos="4294"/>
        </w:tabs>
        <w:ind w:left="113"/>
        <w:rPr>
          <w:rFonts w:asciiTheme="minorHAnsi" w:hAnsiTheme="minorHAnsi" w:cstheme="minorHAnsi"/>
          <w:lang w:val="es-MX"/>
        </w:rPr>
      </w:pPr>
      <w:r w:rsidRPr="007B2D61">
        <w:rPr>
          <w:rFonts w:asciiTheme="minorHAnsi" w:hAnsiTheme="minorHAnsi" w:cstheme="minorHAnsi"/>
          <w:b/>
          <w:bCs/>
          <w:lang w:val="es-MX"/>
        </w:rPr>
        <w:t>Tú</w:t>
      </w:r>
      <w:r w:rsidRPr="007B2D61">
        <w:rPr>
          <w:rFonts w:asciiTheme="minorHAnsi" w:hAnsiTheme="minorHAnsi" w:cstheme="minorHAnsi"/>
          <w:b/>
          <w:bCs/>
          <w:lang w:val="es-MX"/>
        </w:rPr>
        <w:tab/>
      </w:r>
      <w:r>
        <w:rPr>
          <w:rFonts w:asciiTheme="minorHAnsi" w:hAnsiTheme="minorHAnsi" w:cstheme="minorHAnsi"/>
          <w:lang w:val="es-MX"/>
        </w:rPr>
        <w:t>cant</w:t>
      </w:r>
      <w:r w:rsidRPr="00113870">
        <w:rPr>
          <w:rFonts w:asciiTheme="minorHAnsi" w:hAnsiTheme="minorHAnsi" w:cstheme="minorHAnsi"/>
          <w:b/>
          <w:bCs/>
          <w:lang w:val="es-MX"/>
        </w:rPr>
        <w:t>abas</w:t>
      </w:r>
      <w:r w:rsidRPr="007B2D61">
        <w:rPr>
          <w:rFonts w:asciiTheme="minorHAnsi" w:hAnsiTheme="minorHAnsi" w:cstheme="minorHAnsi"/>
          <w:b/>
          <w:bCs/>
          <w:lang w:val="es-MX"/>
        </w:rPr>
        <w:tab/>
      </w:r>
      <w:r>
        <w:rPr>
          <w:rFonts w:asciiTheme="minorHAnsi" w:hAnsiTheme="minorHAnsi" w:cstheme="minorHAnsi"/>
          <w:lang w:val="es-MX"/>
        </w:rPr>
        <w:t>com</w:t>
      </w:r>
      <w:r w:rsidRPr="003F112E">
        <w:rPr>
          <w:rFonts w:asciiTheme="minorHAnsi" w:hAnsiTheme="minorHAnsi" w:cstheme="minorHAnsi"/>
          <w:b/>
          <w:bCs/>
          <w:lang w:val="es-MX"/>
        </w:rPr>
        <w:t>í</w:t>
      </w:r>
      <w:r>
        <w:rPr>
          <w:rFonts w:asciiTheme="minorHAnsi" w:hAnsiTheme="minorHAnsi" w:cstheme="minorHAnsi"/>
          <w:b/>
          <w:bCs/>
          <w:lang w:val="es-MX"/>
        </w:rPr>
        <w:t>as</w:t>
      </w:r>
      <w:r>
        <w:rPr>
          <w:rFonts w:asciiTheme="minorHAnsi" w:hAnsiTheme="minorHAnsi" w:cstheme="minorHAnsi"/>
          <w:lang w:val="es-MX"/>
        </w:rPr>
        <w:t xml:space="preserve"> </w:t>
      </w:r>
      <w:r w:rsidRPr="003F112E">
        <w:rPr>
          <w:rFonts w:asciiTheme="minorHAnsi" w:hAnsiTheme="minorHAnsi" w:cstheme="minorHAnsi"/>
          <w:lang w:val="es-MX"/>
        </w:rPr>
        <w:tab/>
      </w:r>
      <w:r>
        <w:rPr>
          <w:rFonts w:asciiTheme="minorHAnsi" w:hAnsiTheme="minorHAnsi" w:cstheme="minorHAnsi"/>
          <w:lang w:val="es-MX"/>
        </w:rPr>
        <w:t>escrib</w:t>
      </w:r>
      <w:r w:rsidRPr="003F112E">
        <w:rPr>
          <w:rFonts w:asciiTheme="minorHAnsi" w:hAnsiTheme="minorHAnsi" w:cstheme="minorHAnsi"/>
          <w:b/>
          <w:bCs/>
          <w:lang w:val="es-MX"/>
        </w:rPr>
        <w:t>í</w:t>
      </w:r>
      <w:r>
        <w:rPr>
          <w:rFonts w:asciiTheme="minorHAnsi" w:hAnsiTheme="minorHAnsi" w:cstheme="minorHAnsi"/>
          <w:b/>
          <w:bCs/>
          <w:lang w:val="es-MX"/>
        </w:rPr>
        <w:t>as</w:t>
      </w:r>
    </w:p>
    <w:p w14:paraId="63F9BA22" w14:textId="77777777" w:rsidR="004555DE" w:rsidRPr="003F112E" w:rsidRDefault="004555DE" w:rsidP="004555DE">
      <w:pPr>
        <w:tabs>
          <w:tab w:val="left" w:pos="1635"/>
          <w:tab w:val="left" w:pos="3060"/>
          <w:tab w:val="left" w:pos="4294"/>
        </w:tabs>
        <w:ind w:left="113"/>
        <w:rPr>
          <w:rFonts w:asciiTheme="minorHAnsi" w:hAnsiTheme="minorHAnsi" w:cstheme="minorHAnsi"/>
          <w:lang w:val="es-MX"/>
        </w:rPr>
      </w:pPr>
      <w:proofErr w:type="spellStart"/>
      <w:r w:rsidRPr="007B2D61">
        <w:rPr>
          <w:rFonts w:asciiTheme="minorHAnsi" w:hAnsiTheme="minorHAnsi" w:cstheme="minorHAnsi"/>
          <w:b/>
          <w:bCs/>
          <w:lang w:val="es-MX"/>
        </w:rPr>
        <w:t>El</w:t>
      </w:r>
      <w:proofErr w:type="spellEnd"/>
      <w:r w:rsidRPr="007B2D61">
        <w:rPr>
          <w:rFonts w:asciiTheme="minorHAnsi" w:hAnsiTheme="minorHAnsi" w:cstheme="minorHAnsi"/>
          <w:b/>
          <w:bCs/>
          <w:lang w:val="es-MX"/>
        </w:rPr>
        <w:t>/ Ella/ Ud.</w:t>
      </w:r>
      <w:r w:rsidRPr="007B2D61">
        <w:rPr>
          <w:rFonts w:asciiTheme="minorHAnsi" w:hAnsiTheme="minorHAnsi" w:cstheme="minorHAnsi"/>
          <w:b/>
          <w:bCs/>
          <w:lang w:val="es-MX"/>
        </w:rPr>
        <w:tab/>
      </w:r>
      <w:r>
        <w:rPr>
          <w:rFonts w:asciiTheme="minorHAnsi" w:hAnsiTheme="minorHAnsi" w:cstheme="minorHAnsi"/>
          <w:lang w:val="es-MX"/>
        </w:rPr>
        <w:t>cant</w:t>
      </w:r>
      <w:r w:rsidRPr="00113870">
        <w:rPr>
          <w:rFonts w:asciiTheme="minorHAnsi" w:hAnsiTheme="minorHAnsi" w:cstheme="minorHAnsi"/>
          <w:b/>
          <w:bCs/>
          <w:lang w:val="es-MX"/>
        </w:rPr>
        <w:t>aba</w:t>
      </w:r>
      <w:r w:rsidRPr="007B2D61">
        <w:rPr>
          <w:rFonts w:asciiTheme="minorHAnsi" w:hAnsiTheme="minorHAnsi" w:cstheme="minorHAnsi"/>
          <w:b/>
          <w:bCs/>
          <w:lang w:val="es-MX"/>
        </w:rPr>
        <w:tab/>
      </w:r>
      <w:r>
        <w:rPr>
          <w:rFonts w:asciiTheme="minorHAnsi" w:hAnsiTheme="minorHAnsi" w:cstheme="minorHAnsi"/>
          <w:lang w:val="es-MX"/>
        </w:rPr>
        <w:t>com</w:t>
      </w:r>
      <w:r w:rsidRPr="003F112E">
        <w:rPr>
          <w:rFonts w:asciiTheme="minorHAnsi" w:hAnsiTheme="minorHAnsi" w:cstheme="minorHAnsi"/>
          <w:b/>
          <w:bCs/>
          <w:lang w:val="es-MX"/>
        </w:rPr>
        <w:t>í</w:t>
      </w:r>
      <w:r>
        <w:rPr>
          <w:rFonts w:asciiTheme="minorHAnsi" w:hAnsiTheme="minorHAnsi" w:cstheme="minorHAnsi"/>
          <w:b/>
          <w:bCs/>
          <w:lang w:val="es-MX"/>
        </w:rPr>
        <w:t>a</w:t>
      </w:r>
      <w:r w:rsidRPr="003F112E">
        <w:rPr>
          <w:rFonts w:asciiTheme="minorHAnsi" w:hAnsiTheme="minorHAnsi" w:cstheme="minorHAnsi"/>
          <w:lang w:val="es-MX"/>
        </w:rPr>
        <w:tab/>
      </w:r>
      <w:r>
        <w:rPr>
          <w:rFonts w:asciiTheme="minorHAnsi" w:hAnsiTheme="minorHAnsi" w:cstheme="minorHAnsi"/>
          <w:lang w:val="es-MX"/>
        </w:rPr>
        <w:t>escrib</w:t>
      </w:r>
      <w:r w:rsidRPr="003F112E">
        <w:rPr>
          <w:rFonts w:asciiTheme="minorHAnsi" w:hAnsiTheme="minorHAnsi" w:cstheme="minorHAnsi"/>
          <w:b/>
          <w:bCs/>
          <w:lang w:val="es-MX"/>
        </w:rPr>
        <w:t>í</w:t>
      </w:r>
      <w:r>
        <w:rPr>
          <w:rFonts w:asciiTheme="minorHAnsi" w:hAnsiTheme="minorHAnsi" w:cstheme="minorHAnsi"/>
          <w:b/>
          <w:bCs/>
          <w:lang w:val="es-MX"/>
        </w:rPr>
        <w:t>a</w:t>
      </w:r>
    </w:p>
    <w:p w14:paraId="7E668B45" w14:textId="77777777" w:rsidR="004555DE" w:rsidRPr="003F112E" w:rsidRDefault="004555DE" w:rsidP="004555DE">
      <w:pPr>
        <w:tabs>
          <w:tab w:val="left" w:pos="1635"/>
          <w:tab w:val="left" w:pos="3060"/>
          <w:tab w:val="left" w:pos="4294"/>
        </w:tabs>
        <w:ind w:left="113"/>
        <w:rPr>
          <w:rFonts w:asciiTheme="minorHAnsi" w:hAnsiTheme="minorHAnsi" w:cstheme="minorHAnsi"/>
          <w:lang w:val="es-MX"/>
        </w:rPr>
      </w:pPr>
      <w:r w:rsidRPr="007B2D61">
        <w:rPr>
          <w:rFonts w:asciiTheme="minorHAnsi" w:hAnsiTheme="minorHAnsi" w:cstheme="minorHAnsi"/>
          <w:b/>
          <w:bCs/>
          <w:lang w:val="es-MX"/>
        </w:rPr>
        <w:t>Nosotros</w:t>
      </w:r>
      <w:r w:rsidRPr="007B2D61">
        <w:rPr>
          <w:rFonts w:asciiTheme="minorHAnsi" w:hAnsiTheme="minorHAnsi" w:cstheme="minorHAnsi"/>
          <w:b/>
          <w:bCs/>
          <w:lang w:val="es-MX"/>
        </w:rPr>
        <w:tab/>
      </w:r>
      <w:r>
        <w:rPr>
          <w:rFonts w:asciiTheme="minorHAnsi" w:hAnsiTheme="minorHAnsi" w:cstheme="minorHAnsi"/>
        </w:rPr>
        <w:t>cant</w:t>
      </w:r>
      <w:r w:rsidRPr="000533FC">
        <w:rPr>
          <w:rFonts w:asciiTheme="minorHAnsi" w:hAnsiTheme="minorHAnsi" w:cstheme="minorHAnsi"/>
          <w:b/>
          <w:bCs/>
          <w:lang w:val="es-MX"/>
        </w:rPr>
        <w:t>á</w:t>
      </w:r>
      <w:proofErr w:type="spellStart"/>
      <w:r w:rsidRPr="000533FC">
        <w:rPr>
          <w:rFonts w:asciiTheme="minorHAnsi" w:hAnsiTheme="minorHAnsi" w:cstheme="minorHAnsi"/>
          <w:b/>
          <w:bCs/>
        </w:rPr>
        <w:t>ba</w:t>
      </w:r>
      <w:r w:rsidRPr="00113870">
        <w:rPr>
          <w:rFonts w:asciiTheme="minorHAnsi" w:hAnsiTheme="minorHAnsi" w:cstheme="minorHAnsi"/>
          <w:b/>
          <w:bCs/>
        </w:rPr>
        <w:t>mos</w:t>
      </w:r>
      <w:proofErr w:type="spellEnd"/>
      <w:r w:rsidRPr="007B2D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s-MX"/>
        </w:rPr>
        <w:t>com</w:t>
      </w:r>
      <w:r w:rsidRPr="003F112E">
        <w:rPr>
          <w:rFonts w:asciiTheme="minorHAnsi" w:hAnsiTheme="minorHAnsi" w:cstheme="minorHAnsi"/>
          <w:b/>
          <w:bCs/>
          <w:lang w:val="es-MX"/>
        </w:rPr>
        <w:t>í</w:t>
      </w:r>
      <w:r>
        <w:rPr>
          <w:rFonts w:asciiTheme="minorHAnsi" w:hAnsiTheme="minorHAnsi" w:cstheme="minorHAnsi"/>
          <w:b/>
          <w:bCs/>
          <w:lang w:val="es-MX"/>
        </w:rPr>
        <w:t>amo</w:t>
      </w:r>
      <w:r w:rsidRPr="003F112E">
        <w:rPr>
          <w:rFonts w:asciiTheme="minorHAnsi" w:hAnsiTheme="minorHAnsi" w:cstheme="minorHAnsi"/>
          <w:b/>
          <w:bCs/>
          <w:lang w:val="es-MX"/>
        </w:rPr>
        <w:t>s</w:t>
      </w:r>
      <w:r w:rsidRPr="003F112E">
        <w:rPr>
          <w:rFonts w:asciiTheme="minorHAnsi" w:hAnsiTheme="minorHAnsi" w:cstheme="minorHAnsi"/>
          <w:lang w:val="es-MX"/>
        </w:rPr>
        <w:tab/>
      </w:r>
      <w:r>
        <w:rPr>
          <w:rFonts w:asciiTheme="minorHAnsi" w:hAnsiTheme="minorHAnsi" w:cstheme="minorHAnsi"/>
          <w:lang w:val="es-MX"/>
        </w:rPr>
        <w:t>escrib</w:t>
      </w:r>
      <w:r w:rsidRPr="003F112E">
        <w:rPr>
          <w:rFonts w:asciiTheme="minorHAnsi" w:hAnsiTheme="minorHAnsi" w:cstheme="minorHAnsi"/>
          <w:b/>
          <w:bCs/>
          <w:lang w:val="es-MX"/>
        </w:rPr>
        <w:t>í</w:t>
      </w:r>
      <w:r>
        <w:rPr>
          <w:rFonts w:asciiTheme="minorHAnsi" w:hAnsiTheme="minorHAnsi" w:cstheme="minorHAnsi"/>
          <w:b/>
          <w:bCs/>
          <w:lang w:val="es-MX"/>
        </w:rPr>
        <w:t>amos</w:t>
      </w:r>
    </w:p>
    <w:p w14:paraId="3EF9C137" w14:textId="4EED1E48" w:rsidR="004555DE" w:rsidRPr="003F112E" w:rsidRDefault="004555DE" w:rsidP="004555DE">
      <w:pPr>
        <w:tabs>
          <w:tab w:val="left" w:pos="1635"/>
          <w:tab w:val="left" w:pos="3060"/>
          <w:tab w:val="left" w:pos="4294"/>
        </w:tabs>
        <w:ind w:left="113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Ellos/as/</w:t>
      </w:r>
      <w:r w:rsidRPr="007B2D61">
        <w:rPr>
          <w:rFonts w:asciiTheme="minorHAnsi" w:hAnsiTheme="minorHAnsi" w:cstheme="minorHAnsi"/>
          <w:b/>
          <w:bCs/>
          <w:lang w:val="es-MX"/>
        </w:rPr>
        <w:t>Uds.</w:t>
      </w:r>
      <w:r>
        <w:rPr>
          <w:rFonts w:asciiTheme="minorHAnsi" w:hAnsiTheme="minorHAnsi" w:cstheme="minorHAnsi"/>
          <w:b/>
          <w:bCs/>
          <w:lang w:val="es-MX"/>
        </w:rPr>
        <w:tab/>
      </w:r>
      <w:r>
        <w:rPr>
          <w:rFonts w:asciiTheme="minorHAnsi" w:hAnsiTheme="minorHAnsi" w:cstheme="minorHAnsi"/>
          <w:lang w:val="es-MX"/>
        </w:rPr>
        <w:t>cant</w:t>
      </w:r>
      <w:r w:rsidRPr="00113870">
        <w:rPr>
          <w:rFonts w:asciiTheme="minorHAnsi" w:hAnsiTheme="minorHAnsi" w:cstheme="minorHAnsi"/>
          <w:b/>
          <w:bCs/>
          <w:lang w:val="es-MX"/>
        </w:rPr>
        <w:t>aban</w:t>
      </w:r>
      <w:r w:rsidRPr="007B2D61">
        <w:rPr>
          <w:rFonts w:asciiTheme="minorHAnsi" w:hAnsiTheme="minorHAnsi" w:cstheme="minorHAnsi"/>
          <w:lang w:val="es-MX"/>
        </w:rPr>
        <w:tab/>
      </w:r>
      <w:r>
        <w:rPr>
          <w:rFonts w:asciiTheme="minorHAnsi" w:hAnsiTheme="minorHAnsi" w:cstheme="minorHAnsi"/>
          <w:lang w:val="es-MX"/>
        </w:rPr>
        <w:t>com</w:t>
      </w:r>
      <w:r w:rsidRPr="003F112E">
        <w:rPr>
          <w:rFonts w:asciiTheme="minorHAnsi" w:hAnsiTheme="minorHAnsi" w:cstheme="minorHAnsi"/>
          <w:b/>
          <w:bCs/>
          <w:lang w:val="es-MX"/>
        </w:rPr>
        <w:t>í</w:t>
      </w:r>
      <w:r>
        <w:rPr>
          <w:rFonts w:asciiTheme="minorHAnsi" w:hAnsiTheme="minorHAnsi" w:cstheme="minorHAnsi"/>
          <w:b/>
          <w:bCs/>
          <w:lang w:val="es-MX"/>
        </w:rPr>
        <w:t>an</w:t>
      </w:r>
      <w:r w:rsidRPr="007B2D61">
        <w:rPr>
          <w:rFonts w:asciiTheme="minorHAnsi" w:hAnsiTheme="minorHAnsi" w:cstheme="minorHAnsi"/>
          <w:b/>
          <w:bCs/>
          <w:lang w:val="es-MX"/>
        </w:rPr>
        <w:tab/>
      </w:r>
      <w:r>
        <w:rPr>
          <w:rFonts w:asciiTheme="minorHAnsi" w:hAnsiTheme="minorHAnsi" w:cstheme="minorHAnsi"/>
          <w:lang w:val="es-MX"/>
        </w:rPr>
        <w:t>escrib</w:t>
      </w:r>
      <w:r w:rsidRPr="003F112E">
        <w:rPr>
          <w:rFonts w:asciiTheme="minorHAnsi" w:hAnsiTheme="minorHAnsi" w:cstheme="minorHAnsi"/>
          <w:b/>
          <w:bCs/>
          <w:lang w:val="es-MX"/>
        </w:rPr>
        <w:t>í</w:t>
      </w:r>
      <w:r>
        <w:rPr>
          <w:rFonts w:asciiTheme="minorHAnsi" w:hAnsiTheme="minorHAnsi" w:cstheme="minorHAnsi"/>
          <w:b/>
          <w:bCs/>
          <w:lang w:val="es-MX"/>
        </w:rPr>
        <w:t>an</w:t>
      </w:r>
      <w:r w:rsidRPr="003F112E">
        <w:rPr>
          <w:rFonts w:asciiTheme="minorHAnsi" w:hAnsiTheme="minorHAnsi" w:cstheme="minorHAnsi"/>
          <w:lang w:val="es-MX"/>
        </w:rPr>
        <w:t xml:space="preserve"> </w:t>
      </w:r>
    </w:p>
    <w:p w14:paraId="7D899335" w14:textId="1670FE61" w:rsidR="00DC18CA" w:rsidRPr="00DC18CA" w:rsidRDefault="00113870" w:rsidP="003811FD">
      <w:pPr>
        <w:spacing w:before="240" w:after="240" w:line="240" w:lineRule="auto"/>
        <w:rPr>
          <w:rFonts w:ascii="Calibri" w:eastAsia="Calibri" w:hAnsi="Calibri"/>
          <w:b/>
          <w:bCs/>
          <w:szCs w:val="22"/>
          <w:lang w:val="es-MX"/>
        </w:rPr>
      </w:pPr>
      <w:r>
        <w:rPr>
          <w:rFonts w:ascii="Calibri" w:eastAsia="Calibri" w:hAnsi="Calibri"/>
          <w:b/>
          <w:bCs/>
          <w:sz w:val="28"/>
          <w:lang w:val="es-MX"/>
        </w:rPr>
        <w:t>L</w:t>
      </w:r>
      <w:r w:rsidR="000533FC">
        <w:rPr>
          <w:rFonts w:ascii="Calibri" w:eastAsia="Calibri" w:hAnsi="Calibri"/>
          <w:b/>
          <w:bCs/>
          <w:sz w:val="28"/>
          <w:lang w:val="es-MX"/>
        </w:rPr>
        <w:t>o</w:t>
      </w:r>
      <w:r>
        <w:rPr>
          <w:rFonts w:ascii="Calibri" w:eastAsia="Calibri" w:hAnsi="Calibri"/>
          <w:b/>
          <w:bCs/>
          <w:sz w:val="28"/>
          <w:lang w:val="es-MX"/>
        </w:rPr>
        <w:t>s irregulares: SER, IR, VER</w:t>
      </w:r>
    </w:p>
    <w:p w14:paraId="299DA7A3" w14:textId="77777777" w:rsidR="003811FD" w:rsidRPr="003811FD" w:rsidRDefault="003811FD" w:rsidP="003811FD">
      <w:pPr>
        <w:tabs>
          <w:tab w:val="left" w:pos="1723"/>
          <w:tab w:val="left" w:pos="2992"/>
          <w:tab w:val="left" w:pos="4261"/>
        </w:tabs>
        <w:ind w:left="198"/>
        <w:rPr>
          <w:rFonts w:asciiTheme="minorHAnsi" w:hAnsiTheme="minorHAnsi" w:cstheme="minorHAnsi"/>
          <w:b/>
          <w:bCs/>
          <w:i/>
          <w:iCs/>
          <w:sz w:val="28"/>
        </w:rPr>
      </w:pPr>
      <w:r w:rsidRPr="003811FD">
        <w:rPr>
          <w:rFonts w:asciiTheme="minorHAnsi" w:hAnsiTheme="minorHAnsi" w:cstheme="minorHAnsi"/>
          <w:b/>
          <w:bCs/>
          <w:sz w:val="28"/>
        </w:rPr>
        <w:t>Person</w:t>
      </w:r>
      <w:r w:rsidRPr="003811FD">
        <w:rPr>
          <w:rFonts w:asciiTheme="minorHAnsi" w:hAnsiTheme="minorHAnsi" w:cstheme="minorHAnsi"/>
          <w:b/>
          <w:bCs/>
          <w:i/>
          <w:iCs/>
          <w:sz w:val="28"/>
        </w:rPr>
        <w:tab/>
        <w:t>SER</w:t>
      </w:r>
      <w:r w:rsidRPr="003811FD">
        <w:rPr>
          <w:rFonts w:asciiTheme="minorHAnsi" w:hAnsiTheme="minorHAnsi" w:cstheme="minorHAnsi"/>
          <w:b/>
          <w:bCs/>
          <w:i/>
          <w:iCs/>
          <w:sz w:val="28"/>
        </w:rPr>
        <w:tab/>
        <w:t>IR</w:t>
      </w:r>
      <w:r w:rsidRPr="003811FD">
        <w:rPr>
          <w:rFonts w:asciiTheme="minorHAnsi" w:hAnsiTheme="minorHAnsi" w:cstheme="minorHAnsi"/>
          <w:b/>
          <w:bCs/>
          <w:i/>
          <w:iCs/>
          <w:sz w:val="28"/>
        </w:rPr>
        <w:tab/>
        <w:t>VER</w:t>
      </w:r>
    </w:p>
    <w:p w14:paraId="2034D3A3" w14:textId="77777777" w:rsidR="003811FD" w:rsidRPr="00276830" w:rsidRDefault="003811FD" w:rsidP="003811FD">
      <w:pPr>
        <w:tabs>
          <w:tab w:val="left" w:pos="1723"/>
          <w:tab w:val="left" w:pos="2992"/>
          <w:tab w:val="left" w:pos="4261"/>
        </w:tabs>
        <w:ind w:left="198"/>
        <w:rPr>
          <w:rFonts w:asciiTheme="minorHAnsi" w:hAnsiTheme="minorHAnsi" w:cstheme="minorHAnsi"/>
          <w:b/>
          <w:bCs/>
          <w:i/>
          <w:iCs/>
          <w:lang w:val="es-MX"/>
        </w:rPr>
      </w:pPr>
      <w:proofErr w:type="spellStart"/>
      <w:r w:rsidRPr="00E46566">
        <w:rPr>
          <w:rFonts w:asciiTheme="minorHAnsi" w:hAnsiTheme="minorHAnsi" w:cstheme="minorHAnsi"/>
          <w:b/>
          <w:bCs/>
        </w:rPr>
        <w:t>Yo</w:t>
      </w:r>
      <w:proofErr w:type="spellEnd"/>
      <w:r w:rsidRPr="00E46566"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</w:rPr>
        <w:t>era</w:t>
      </w:r>
      <w:r w:rsidRPr="00E46566">
        <w:rPr>
          <w:rFonts w:asciiTheme="minorHAnsi" w:hAnsiTheme="minorHAnsi" w:cstheme="minorHAnsi"/>
          <w:b/>
          <w:bCs/>
        </w:rPr>
        <w:tab/>
      </w:r>
      <w:proofErr w:type="spellStart"/>
      <w:r>
        <w:rPr>
          <w:rFonts w:asciiTheme="minorHAnsi" w:hAnsiTheme="minorHAnsi" w:cstheme="minorHAnsi"/>
          <w:b/>
          <w:bCs/>
        </w:rPr>
        <w:t>iba</w:t>
      </w:r>
      <w:proofErr w:type="spellEnd"/>
      <w:r w:rsidRPr="00276830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  <w:i/>
          <w:iCs/>
          <w:lang w:val="es-MX"/>
        </w:rPr>
        <w:t xml:space="preserve">veía </w:t>
      </w:r>
    </w:p>
    <w:p w14:paraId="25A7C944" w14:textId="77777777" w:rsidR="003811FD" w:rsidRPr="00276830" w:rsidRDefault="003811FD" w:rsidP="003811FD">
      <w:pPr>
        <w:tabs>
          <w:tab w:val="left" w:pos="1723"/>
          <w:tab w:val="left" w:pos="2992"/>
          <w:tab w:val="left" w:pos="4261"/>
        </w:tabs>
        <w:ind w:left="198"/>
        <w:rPr>
          <w:rFonts w:asciiTheme="minorHAnsi" w:hAnsiTheme="minorHAnsi" w:cstheme="minorHAnsi"/>
          <w:b/>
          <w:bCs/>
          <w:i/>
          <w:iCs/>
          <w:lang w:val="es-MX"/>
        </w:rPr>
      </w:pPr>
      <w:r w:rsidRPr="00E46566">
        <w:rPr>
          <w:rFonts w:asciiTheme="minorHAnsi" w:hAnsiTheme="minorHAnsi" w:cstheme="minorHAnsi"/>
          <w:b/>
          <w:bCs/>
          <w:lang w:val="es-MX"/>
        </w:rPr>
        <w:t>Tú</w:t>
      </w:r>
      <w:r w:rsidRPr="00E46566"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</w:rPr>
        <w:t>eras</w:t>
      </w:r>
      <w:r w:rsidRPr="00E46566">
        <w:rPr>
          <w:rFonts w:asciiTheme="minorHAnsi" w:hAnsiTheme="minorHAnsi" w:cstheme="minorHAnsi"/>
          <w:b/>
          <w:bCs/>
        </w:rPr>
        <w:tab/>
      </w:r>
      <w:proofErr w:type="spellStart"/>
      <w:r>
        <w:rPr>
          <w:rFonts w:asciiTheme="minorHAnsi" w:hAnsiTheme="minorHAnsi" w:cstheme="minorHAnsi"/>
          <w:b/>
          <w:bCs/>
          <w:i/>
          <w:iCs/>
        </w:rPr>
        <w:t>ibas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  <w:lang w:val="es-MX"/>
        </w:rPr>
        <w:t xml:space="preserve">veías </w:t>
      </w:r>
    </w:p>
    <w:p w14:paraId="30E10042" w14:textId="77777777" w:rsidR="003811FD" w:rsidRPr="00276830" w:rsidRDefault="003811FD" w:rsidP="003811FD">
      <w:pPr>
        <w:tabs>
          <w:tab w:val="left" w:pos="1723"/>
          <w:tab w:val="left" w:pos="2992"/>
          <w:tab w:val="left" w:pos="4261"/>
        </w:tabs>
        <w:ind w:left="198"/>
        <w:rPr>
          <w:rFonts w:asciiTheme="minorHAnsi" w:hAnsiTheme="minorHAnsi" w:cstheme="minorHAnsi"/>
          <w:b/>
          <w:bCs/>
          <w:i/>
          <w:iCs/>
          <w:lang w:val="es-MX"/>
        </w:rPr>
      </w:pPr>
      <w:proofErr w:type="spellStart"/>
      <w:r w:rsidRPr="00E46566">
        <w:rPr>
          <w:rFonts w:asciiTheme="minorHAnsi" w:hAnsiTheme="minorHAnsi" w:cstheme="minorHAnsi"/>
          <w:b/>
          <w:bCs/>
          <w:lang w:val="es-MX"/>
        </w:rPr>
        <w:t>El</w:t>
      </w:r>
      <w:proofErr w:type="spellEnd"/>
      <w:r w:rsidRPr="00E46566">
        <w:rPr>
          <w:rFonts w:asciiTheme="minorHAnsi" w:hAnsiTheme="minorHAnsi" w:cstheme="minorHAnsi"/>
          <w:b/>
          <w:bCs/>
          <w:lang w:val="es-MX"/>
        </w:rPr>
        <w:t>/ Ella/ Ud.</w:t>
      </w:r>
      <w:r w:rsidRPr="00E46566">
        <w:rPr>
          <w:rFonts w:asciiTheme="minorHAnsi" w:hAnsiTheme="minorHAnsi" w:cstheme="minorHAnsi"/>
          <w:b/>
          <w:bCs/>
          <w:i/>
          <w:iCs/>
        </w:rPr>
        <w:tab/>
      </w:r>
      <w:proofErr w:type="gramStart"/>
      <w:r>
        <w:rPr>
          <w:rFonts w:asciiTheme="minorHAnsi" w:hAnsiTheme="minorHAnsi" w:cstheme="minorHAnsi"/>
          <w:b/>
          <w:bCs/>
          <w:i/>
          <w:iCs/>
        </w:rPr>
        <w:t>era</w:t>
      </w:r>
      <w:proofErr w:type="gramEnd"/>
      <w:r w:rsidRPr="00E46566">
        <w:rPr>
          <w:rFonts w:asciiTheme="minorHAnsi" w:hAnsiTheme="minorHAnsi" w:cstheme="minorHAnsi"/>
          <w:b/>
          <w:bCs/>
          <w:i/>
          <w:iCs/>
        </w:rPr>
        <w:tab/>
      </w:r>
      <w:proofErr w:type="spellStart"/>
      <w:r>
        <w:rPr>
          <w:rFonts w:asciiTheme="minorHAnsi" w:hAnsiTheme="minorHAnsi" w:cstheme="minorHAnsi"/>
          <w:b/>
          <w:bCs/>
          <w:i/>
          <w:iCs/>
        </w:rPr>
        <w:t>iba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  <w:lang w:val="es-MX"/>
        </w:rPr>
        <w:t xml:space="preserve">veía </w:t>
      </w:r>
    </w:p>
    <w:p w14:paraId="42D3B38D" w14:textId="77777777" w:rsidR="003811FD" w:rsidRPr="00276830" w:rsidRDefault="003811FD" w:rsidP="003811FD">
      <w:pPr>
        <w:tabs>
          <w:tab w:val="left" w:pos="1723"/>
          <w:tab w:val="left" w:pos="2992"/>
          <w:tab w:val="left" w:pos="4261"/>
        </w:tabs>
        <w:ind w:left="198"/>
        <w:rPr>
          <w:rFonts w:asciiTheme="minorHAnsi" w:hAnsiTheme="minorHAnsi" w:cstheme="minorHAnsi"/>
          <w:b/>
          <w:bCs/>
          <w:i/>
          <w:iCs/>
          <w:lang w:val="es-MX"/>
        </w:rPr>
      </w:pPr>
      <w:r w:rsidRPr="00E46566">
        <w:rPr>
          <w:rFonts w:asciiTheme="minorHAnsi" w:hAnsiTheme="minorHAnsi" w:cstheme="minorHAnsi"/>
          <w:b/>
          <w:bCs/>
          <w:lang w:val="es-MX"/>
        </w:rPr>
        <w:t>Nosotros</w:t>
      </w:r>
      <w:r w:rsidRPr="00E46566"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  <w:lang w:val="es-MX"/>
        </w:rPr>
        <w:t xml:space="preserve">éramos </w:t>
      </w:r>
      <w:r w:rsidRPr="00276830">
        <w:rPr>
          <w:rFonts w:asciiTheme="minorHAnsi" w:hAnsiTheme="minorHAnsi" w:cstheme="minorHAnsi"/>
          <w:b/>
          <w:bCs/>
          <w:i/>
          <w:iCs/>
          <w:lang w:val="es-MX"/>
        </w:rPr>
        <w:tab/>
      </w:r>
      <w:r>
        <w:rPr>
          <w:rFonts w:asciiTheme="minorHAnsi" w:hAnsiTheme="minorHAnsi" w:cstheme="minorHAnsi"/>
          <w:b/>
          <w:bCs/>
          <w:i/>
          <w:iCs/>
          <w:lang w:val="es-MX"/>
        </w:rPr>
        <w:t xml:space="preserve">íbamos </w:t>
      </w:r>
      <w:r w:rsidRPr="00276830">
        <w:rPr>
          <w:rFonts w:asciiTheme="minorHAnsi" w:hAnsiTheme="minorHAnsi" w:cstheme="minorHAnsi"/>
          <w:b/>
          <w:bCs/>
          <w:i/>
          <w:iCs/>
          <w:lang w:val="es-MX"/>
        </w:rPr>
        <w:tab/>
      </w:r>
      <w:r>
        <w:rPr>
          <w:rFonts w:asciiTheme="minorHAnsi" w:hAnsiTheme="minorHAnsi" w:cstheme="minorHAnsi"/>
          <w:b/>
          <w:bCs/>
          <w:i/>
          <w:iCs/>
          <w:lang w:val="es-MX"/>
        </w:rPr>
        <w:t xml:space="preserve">veíamos </w:t>
      </w:r>
    </w:p>
    <w:p w14:paraId="4E9BFE51" w14:textId="3666F56A" w:rsidR="00E41261" w:rsidRDefault="003811FD" w:rsidP="003811FD">
      <w:pPr>
        <w:tabs>
          <w:tab w:val="left" w:pos="1723"/>
          <w:tab w:val="left" w:pos="2992"/>
          <w:tab w:val="left" w:pos="4261"/>
        </w:tabs>
        <w:ind w:left="198"/>
        <w:rPr>
          <w:rFonts w:asciiTheme="minorHAnsi" w:hAnsiTheme="minorHAnsi" w:cstheme="minorHAnsi"/>
          <w:b/>
          <w:bCs/>
          <w:i/>
          <w:iCs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Ellos/as/</w:t>
      </w:r>
      <w:r w:rsidRPr="00E46566">
        <w:rPr>
          <w:rFonts w:asciiTheme="minorHAnsi" w:hAnsiTheme="minorHAnsi" w:cstheme="minorHAnsi"/>
          <w:b/>
          <w:bCs/>
          <w:lang w:val="es-MX"/>
        </w:rPr>
        <w:t>Uds.</w:t>
      </w:r>
      <w:r w:rsidRPr="00E46566">
        <w:rPr>
          <w:rFonts w:asciiTheme="minorHAnsi" w:hAnsiTheme="minorHAnsi" w:cstheme="minorHAnsi"/>
          <w:b/>
          <w:bCs/>
          <w:i/>
          <w:iCs/>
        </w:rPr>
        <w:tab/>
      </w:r>
      <w:proofErr w:type="spellStart"/>
      <w:proofErr w:type="gramStart"/>
      <w:r>
        <w:rPr>
          <w:rFonts w:asciiTheme="minorHAnsi" w:hAnsiTheme="minorHAnsi" w:cstheme="minorHAnsi"/>
          <w:b/>
          <w:bCs/>
          <w:i/>
          <w:iCs/>
        </w:rPr>
        <w:t>eran</w:t>
      </w:r>
      <w:proofErr w:type="spellEnd"/>
      <w:proofErr w:type="gramEnd"/>
      <w:r w:rsidRPr="00E46566">
        <w:rPr>
          <w:rFonts w:asciiTheme="minorHAnsi" w:hAnsiTheme="minorHAnsi" w:cstheme="minorHAnsi"/>
          <w:b/>
          <w:bCs/>
          <w:i/>
          <w:iCs/>
        </w:rPr>
        <w:tab/>
      </w:r>
      <w:proofErr w:type="spellStart"/>
      <w:r>
        <w:rPr>
          <w:rFonts w:asciiTheme="minorHAnsi" w:hAnsiTheme="minorHAnsi" w:cstheme="minorHAnsi"/>
          <w:b/>
          <w:bCs/>
          <w:i/>
          <w:iCs/>
        </w:rPr>
        <w:t>iban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  <w:lang w:val="es-MX"/>
        </w:rPr>
        <w:t>veían</w:t>
      </w:r>
    </w:p>
    <w:p w14:paraId="26E1A1C6" w14:textId="77777777" w:rsidR="00E41261" w:rsidRDefault="00E41261">
      <w:pPr>
        <w:rPr>
          <w:rFonts w:asciiTheme="minorHAnsi" w:hAnsiTheme="minorHAnsi" w:cstheme="minorHAnsi"/>
          <w:b/>
          <w:bCs/>
          <w:i/>
          <w:iCs/>
          <w:lang w:val="es-MX"/>
        </w:rPr>
      </w:pPr>
      <w:r>
        <w:rPr>
          <w:rFonts w:asciiTheme="minorHAnsi" w:hAnsiTheme="minorHAnsi" w:cstheme="minorHAnsi"/>
          <w:b/>
          <w:bCs/>
          <w:i/>
          <w:iCs/>
          <w:lang w:val="es-MX"/>
        </w:rPr>
        <w:br w:type="page"/>
      </w:r>
    </w:p>
    <w:p w14:paraId="0B13C13F" w14:textId="26498CD8" w:rsidR="000533FC" w:rsidRPr="0062170E" w:rsidRDefault="000533FC" w:rsidP="00BE61EF">
      <w:pPr>
        <w:pStyle w:val="Heading2"/>
      </w:pPr>
      <w:proofErr w:type="spellStart"/>
      <w:r w:rsidRPr="0062170E">
        <w:lastRenderedPageBreak/>
        <w:t>Section</w:t>
      </w:r>
      <w:proofErr w:type="spellEnd"/>
      <w:r w:rsidRPr="0062170E">
        <w:t xml:space="preserve"> 3: </w:t>
      </w:r>
      <w:proofErr w:type="spellStart"/>
      <w:r w:rsidR="00E41261">
        <w:t>Practice</w:t>
      </w:r>
      <w:proofErr w:type="spellEnd"/>
      <w:r w:rsidR="00F665FD">
        <w:t xml:space="preserve"> 1</w:t>
      </w:r>
    </w:p>
    <w:p w14:paraId="5FC36E57" w14:textId="4D7FE3C6" w:rsidR="00113870" w:rsidRPr="00E41261" w:rsidRDefault="000533FC" w:rsidP="00E41261">
      <w:pPr>
        <w:spacing w:line="600" w:lineRule="auto"/>
        <w:rPr>
          <w:rFonts w:asciiTheme="minorHAnsi" w:hAnsiTheme="minorHAnsi" w:cstheme="majorHAnsi"/>
        </w:rPr>
      </w:pPr>
      <w:r w:rsidRPr="00E41261">
        <w:rPr>
          <w:rFonts w:asciiTheme="minorHAnsi" w:hAnsiTheme="minorHAnsi" w:cstheme="majorHAnsi"/>
        </w:rPr>
        <w:t>Complete the following sentences with the correct form of the verb in the imperfect.</w:t>
      </w:r>
    </w:p>
    <w:p w14:paraId="3E51FE31" w14:textId="79993D06" w:rsidR="000533FC" w:rsidRPr="00E41261" w:rsidRDefault="000533FC" w:rsidP="003811FD">
      <w:pPr>
        <w:pStyle w:val="ListParagraph"/>
        <w:numPr>
          <w:ilvl w:val="0"/>
          <w:numId w:val="4"/>
        </w:numPr>
        <w:spacing w:line="600" w:lineRule="auto"/>
        <w:rPr>
          <w:rFonts w:asciiTheme="minorHAnsi" w:hAnsiTheme="minorHAnsi" w:cstheme="majorHAnsi"/>
          <w:lang w:val="es-MX"/>
        </w:rPr>
      </w:pPr>
      <w:r w:rsidRPr="00E41261">
        <w:rPr>
          <w:rFonts w:asciiTheme="minorHAnsi" w:hAnsiTheme="minorHAnsi" w:cstheme="majorHAnsi"/>
          <w:lang w:val="es-MX"/>
        </w:rPr>
        <w:t xml:space="preserve">Yo siempre </w:t>
      </w:r>
      <w:r w:rsidR="00E41261">
        <w:rPr>
          <w:rFonts w:asciiTheme="minorHAnsi" w:hAnsiTheme="minorHAnsi" w:cstheme="majorHAnsi"/>
          <w:lang w:val="es-MX"/>
        </w:rPr>
        <w:t xml:space="preserve">______________________ </w:t>
      </w:r>
      <w:r w:rsidR="003811FD" w:rsidRPr="00E41261">
        <w:rPr>
          <w:rFonts w:asciiTheme="minorHAnsi" w:hAnsiTheme="minorHAnsi" w:cstheme="majorHAnsi"/>
          <w:lang w:val="es-MX"/>
        </w:rPr>
        <w:t>(</w:t>
      </w:r>
      <w:r w:rsidRPr="00E41261">
        <w:rPr>
          <w:rFonts w:asciiTheme="minorHAnsi" w:hAnsiTheme="minorHAnsi" w:cstheme="majorHAnsi"/>
          <w:lang w:val="es-MX"/>
        </w:rPr>
        <w:t>desayunar) pan tostado cuando era joven.</w:t>
      </w:r>
    </w:p>
    <w:p w14:paraId="006EC203" w14:textId="4F723662" w:rsidR="000533FC" w:rsidRPr="00E41261" w:rsidRDefault="000533FC" w:rsidP="003811FD">
      <w:pPr>
        <w:pStyle w:val="ListParagraph"/>
        <w:numPr>
          <w:ilvl w:val="0"/>
          <w:numId w:val="4"/>
        </w:numPr>
        <w:spacing w:line="600" w:lineRule="auto"/>
        <w:rPr>
          <w:rFonts w:asciiTheme="minorHAnsi" w:hAnsiTheme="minorHAnsi" w:cstheme="majorHAnsi"/>
          <w:lang w:val="es-MX"/>
        </w:rPr>
      </w:pPr>
      <w:r w:rsidRPr="00E41261">
        <w:rPr>
          <w:rFonts w:asciiTheme="minorHAnsi" w:hAnsiTheme="minorHAnsi" w:cstheme="majorHAnsi"/>
          <w:lang w:val="es-MX"/>
        </w:rPr>
        <w:t xml:space="preserve">Mis padres </w:t>
      </w:r>
      <w:r w:rsidR="00E41261">
        <w:rPr>
          <w:rFonts w:asciiTheme="minorHAnsi" w:hAnsiTheme="minorHAnsi" w:cstheme="majorHAnsi"/>
          <w:lang w:val="es-MX"/>
        </w:rPr>
        <w:t xml:space="preserve">______________________ </w:t>
      </w:r>
      <w:r w:rsidR="003811FD" w:rsidRPr="00E41261">
        <w:rPr>
          <w:rFonts w:asciiTheme="minorHAnsi" w:hAnsiTheme="minorHAnsi" w:cstheme="majorHAnsi"/>
          <w:lang w:val="es-MX"/>
        </w:rPr>
        <w:t>(i</w:t>
      </w:r>
      <w:r w:rsidRPr="00E41261">
        <w:rPr>
          <w:rFonts w:asciiTheme="minorHAnsi" w:hAnsiTheme="minorHAnsi" w:cstheme="majorHAnsi"/>
          <w:lang w:val="es-MX"/>
        </w:rPr>
        <w:t>r) a Puerto Rico mucho en el pasado.</w:t>
      </w:r>
    </w:p>
    <w:p w14:paraId="0943C785" w14:textId="6CF6CBB8" w:rsidR="000533FC" w:rsidRPr="00E41261" w:rsidRDefault="000533FC" w:rsidP="003811FD">
      <w:pPr>
        <w:pStyle w:val="ListParagraph"/>
        <w:numPr>
          <w:ilvl w:val="0"/>
          <w:numId w:val="4"/>
        </w:numPr>
        <w:spacing w:line="600" w:lineRule="auto"/>
        <w:rPr>
          <w:rFonts w:asciiTheme="minorHAnsi" w:hAnsiTheme="minorHAnsi" w:cstheme="majorHAnsi"/>
          <w:lang w:val="es-MX"/>
        </w:rPr>
      </w:pPr>
      <w:r w:rsidRPr="00E41261">
        <w:rPr>
          <w:rFonts w:asciiTheme="minorHAnsi" w:hAnsiTheme="minorHAnsi" w:cstheme="majorHAnsi"/>
          <w:lang w:val="es-MX"/>
        </w:rPr>
        <w:t xml:space="preserve">Es verdad que nosotros </w:t>
      </w:r>
      <w:r w:rsidR="00E41261">
        <w:rPr>
          <w:rFonts w:asciiTheme="minorHAnsi" w:hAnsiTheme="minorHAnsi" w:cstheme="majorHAnsi"/>
          <w:lang w:val="es-MX"/>
        </w:rPr>
        <w:t xml:space="preserve">______________________ </w:t>
      </w:r>
      <w:r w:rsidRPr="00E41261">
        <w:rPr>
          <w:rFonts w:asciiTheme="minorHAnsi" w:hAnsiTheme="minorHAnsi" w:cstheme="majorHAnsi"/>
          <w:lang w:val="es-MX"/>
        </w:rPr>
        <w:t xml:space="preserve">(jugar) al fútbol en la escuela secundaria. </w:t>
      </w:r>
    </w:p>
    <w:p w14:paraId="4D022D05" w14:textId="67193FC5" w:rsidR="000533FC" w:rsidRPr="00E41261" w:rsidRDefault="000533FC" w:rsidP="003811FD">
      <w:pPr>
        <w:pStyle w:val="ListParagraph"/>
        <w:numPr>
          <w:ilvl w:val="0"/>
          <w:numId w:val="4"/>
        </w:numPr>
        <w:spacing w:line="600" w:lineRule="auto"/>
        <w:rPr>
          <w:rFonts w:asciiTheme="minorHAnsi" w:hAnsiTheme="minorHAnsi" w:cstheme="majorHAnsi"/>
          <w:lang w:val="es-MX"/>
        </w:rPr>
      </w:pPr>
      <w:r w:rsidRPr="00E41261">
        <w:rPr>
          <w:rFonts w:asciiTheme="minorHAnsi" w:hAnsiTheme="minorHAnsi" w:cstheme="majorHAnsi"/>
          <w:lang w:val="es-MX"/>
        </w:rPr>
        <w:t xml:space="preserve">Mi primo Carlos siempre me </w:t>
      </w:r>
      <w:r w:rsidR="00E41261">
        <w:rPr>
          <w:rFonts w:asciiTheme="minorHAnsi" w:hAnsiTheme="minorHAnsi" w:cstheme="majorHAnsi"/>
          <w:lang w:val="es-MX"/>
        </w:rPr>
        <w:t xml:space="preserve">______________________ </w:t>
      </w:r>
      <w:r w:rsidRPr="00E41261">
        <w:rPr>
          <w:rFonts w:asciiTheme="minorHAnsi" w:hAnsiTheme="minorHAnsi" w:cstheme="majorHAnsi"/>
          <w:lang w:val="es-MX"/>
        </w:rPr>
        <w:t>(escribir) cartas.</w:t>
      </w:r>
    </w:p>
    <w:p w14:paraId="14DDA6DB" w14:textId="2DB1A9A2" w:rsidR="000533FC" w:rsidRPr="00E41261" w:rsidRDefault="000533FC" w:rsidP="003811FD">
      <w:pPr>
        <w:pStyle w:val="ListParagraph"/>
        <w:numPr>
          <w:ilvl w:val="0"/>
          <w:numId w:val="4"/>
        </w:numPr>
        <w:spacing w:line="600" w:lineRule="auto"/>
        <w:rPr>
          <w:rFonts w:asciiTheme="minorHAnsi" w:hAnsiTheme="minorHAnsi" w:cstheme="majorHAnsi"/>
          <w:lang w:val="es-MX"/>
        </w:rPr>
      </w:pPr>
      <w:r w:rsidRPr="00E41261">
        <w:rPr>
          <w:rFonts w:asciiTheme="minorHAnsi" w:hAnsiTheme="minorHAnsi" w:cstheme="majorHAnsi"/>
          <w:lang w:val="es-MX"/>
        </w:rPr>
        <w:t xml:space="preserve">¿Qué </w:t>
      </w:r>
      <w:r w:rsidR="00E41261">
        <w:rPr>
          <w:rFonts w:asciiTheme="minorHAnsi" w:hAnsiTheme="minorHAnsi" w:cstheme="majorHAnsi"/>
          <w:lang w:val="es-MX"/>
        </w:rPr>
        <w:t xml:space="preserve">______________________ </w:t>
      </w:r>
      <w:r w:rsidRPr="00E41261">
        <w:rPr>
          <w:rFonts w:asciiTheme="minorHAnsi" w:hAnsiTheme="minorHAnsi" w:cstheme="majorHAnsi"/>
          <w:lang w:val="es-MX"/>
        </w:rPr>
        <w:t xml:space="preserve">(hacer) tú para divertirte cuando </w:t>
      </w:r>
      <w:r w:rsidR="00E41261">
        <w:rPr>
          <w:rFonts w:asciiTheme="minorHAnsi" w:hAnsiTheme="minorHAnsi" w:cstheme="majorHAnsi"/>
          <w:lang w:val="es-MX"/>
        </w:rPr>
        <w:t xml:space="preserve">______________________ </w:t>
      </w:r>
      <w:r w:rsidRPr="00E41261">
        <w:rPr>
          <w:rFonts w:asciiTheme="minorHAnsi" w:hAnsiTheme="minorHAnsi" w:cstheme="majorHAnsi"/>
          <w:lang w:val="es-MX"/>
        </w:rPr>
        <w:t>(ser) niño/a?</w:t>
      </w:r>
    </w:p>
    <w:p w14:paraId="6311249E" w14:textId="1DE3475F" w:rsidR="00DF2FC7" w:rsidRPr="00E41261" w:rsidRDefault="00A16854" w:rsidP="003811FD">
      <w:pPr>
        <w:pStyle w:val="ListParagraph"/>
        <w:numPr>
          <w:ilvl w:val="0"/>
          <w:numId w:val="4"/>
        </w:numPr>
        <w:spacing w:line="600" w:lineRule="auto"/>
        <w:rPr>
          <w:rFonts w:asciiTheme="minorHAnsi" w:hAnsiTheme="minorHAnsi" w:cstheme="majorHAnsi"/>
          <w:lang w:val="es-MX"/>
        </w:rPr>
      </w:pPr>
      <w:r w:rsidRPr="00E41261">
        <w:rPr>
          <w:rFonts w:asciiTheme="minorHAnsi" w:hAnsiTheme="minorHAnsi" w:cstheme="majorHAnsi"/>
          <w:lang w:val="es-MX"/>
        </w:rPr>
        <w:t xml:space="preserve">Todos los días Jorge </w:t>
      </w:r>
      <w:r w:rsidR="00E41261">
        <w:rPr>
          <w:rFonts w:asciiTheme="minorHAnsi" w:hAnsiTheme="minorHAnsi" w:cstheme="majorHAnsi"/>
          <w:lang w:val="es-MX"/>
        </w:rPr>
        <w:t xml:space="preserve">______________________ </w:t>
      </w:r>
      <w:r w:rsidRPr="00E41261">
        <w:rPr>
          <w:rFonts w:asciiTheme="minorHAnsi" w:hAnsiTheme="minorHAnsi" w:cstheme="majorHAnsi"/>
          <w:lang w:val="es-MX"/>
        </w:rPr>
        <w:t xml:space="preserve">(trabajar) con su papá. </w:t>
      </w:r>
    </w:p>
    <w:p w14:paraId="13E000A3" w14:textId="61D303C1" w:rsidR="00DF2FC7" w:rsidRPr="0062170E" w:rsidRDefault="00DF2FC7" w:rsidP="00BE61EF">
      <w:pPr>
        <w:pStyle w:val="Heading2"/>
      </w:pPr>
      <w:proofErr w:type="spellStart"/>
      <w:r w:rsidRPr="0062170E">
        <w:t>Section</w:t>
      </w:r>
      <w:proofErr w:type="spellEnd"/>
      <w:r w:rsidRPr="0062170E">
        <w:t xml:space="preserve"> </w:t>
      </w:r>
      <w:r w:rsidR="00E41261">
        <w:t>4</w:t>
      </w:r>
      <w:r w:rsidRPr="0062170E">
        <w:t xml:space="preserve">: </w:t>
      </w:r>
      <w:proofErr w:type="spellStart"/>
      <w:r w:rsidR="00E41261">
        <w:t>Practice</w:t>
      </w:r>
      <w:proofErr w:type="spellEnd"/>
      <w:r>
        <w:t xml:space="preserve"> </w:t>
      </w:r>
      <w:r w:rsidR="00F665FD">
        <w:t>2</w:t>
      </w:r>
    </w:p>
    <w:p w14:paraId="68EB7E15" w14:textId="13773C3E" w:rsidR="00DF2FC7" w:rsidRPr="00E41261" w:rsidRDefault="00DF2FC7" w:rsidP="00E41261">
      <w:pPr>
        <w:spacing w:after="360" w:line="276" w:lineRule="auto"/>
        <w:rPr>
          <w:rFonts w:asciiTheme="minorHAnsi" w:hAnsiTheme="minorHAnsi" w:cstheme="majorHAnsi"/>
        </w:rPr>
      </w:pPr>
      <w:r w:rsidRPr="00E41261">
        <w:rPr>
          <w:rFonts w:asciiTheme="minorHAnsi" w:hAnsiTheme="minorHAnsi" w:cstheme="majorHAnsi"/>
        </w:rPr>
        <w:t xml:space="preserve">Answer the following questions using the imperfect. After, review your answers with the tutor. </w:t>
      </w:r>
    </w:p>
    <w:p w14:paraId="604ED66D" w14:textId="57E8A558" w:rsidR="00DF2FC7" w:rsidRPr="00E41261" w:rsidRDefault="00DF2FC7" w:rsidP="003811FD">
      <w:pPr>
        <w:pStyle w:val="ListParagraph"/>
        <w:numPr>
          <w:ilvl w:val="0"/>
          <w:numId w:val="5"/>
        </w:numPr>
        <w:spacing w:line="960" w:lineRule="auto"/>
        <w:rPr>
          <w:rFonts w:asciiTheme="minorHAnsi" w:hAnsiTheme="minorHAnsi" w:cstheme="majorHAnsi"/>
          <w:lang w:val="es-MX"/>
        </w:rPr>
      </w:pPr>
      <w:r w:rsidRPr="00E41261">
        <w:rPr>
          <w:rFonts w:asciiTheme="minorHAnsi" w:hAnsiTheme="minorHAnsi" w:cstheme="majorHAnsi"/>
          <w:lang w:val="es-MX"/>
        </w:rPr>
        <w:t>¿Cuántos años tenías cuando empezaste a estudiar español?</w:t>
      </w:r>
    </w:p>
    <w:p w14:paraId="564E1C32" w14:textId="1C52B850" w:rsidR="00DF2FC7" w:rsidRPr="00E41261" w:rsidRDefault="00DF2FC7" w:rsidP="003811FD">
      <w:pPr>
        <w:pStyle w:val="ListParagraph"/>
        <w:numPr>
          <w:ilvl w:val="0"/>
          <w:numId w:val="5"/>
        </w:numPr>
        <w:spacing w:line="960" w:lineRule="auto"/>
        <w:rPr>
          <w:rFonts w:asciiTheme="minorHAnsi" w:hAnsiTheme="minorHAnsi" w:cstheme="majorHAnsi"/>
          <w:lang w:val="es-MX"/>
        </w:rPr>
      </w:pPr>
      <w:r w:rsidRPr="00E41261">
        <w:rPr>
          <w:rFonts w:asciiTheme="minorHAnsi" w:hAnsiTheme="minorHAnsi" w:cstheme="majorHAnsi"/>
          <w:lang w:val="es-MX"/>
        </w:rPr>
        <w:t>¿Cómo era tu mejor amigo/a en la escuela secundaria?</w:t>
      </w:r>
    </w:p>
    <w:p w14:paraId="12CAAF32" w14:textId="2FFA3EFF" w:rsidR="00DF2FC7" w:rsidRPr="00E41261" w:rsidRDefault="00DF2FC7" w:rsidP="003811FD">
      <w:pPr>
        <w:pStyle w:val="ListParagraph"/>
        <w:numPr>
          <w:ilvl w:val="0"/>
          <w:numId w:val="5"/>
        </w:numPr>
        <w:spacing w:line="960" w:lineRule="auto"/>
        <w:rPr>
          <w:rFonts w:asciiTheme="minorHAnsi" w:hAnsiTheme="minorHAnsi" w:cstheme="majorHAnsi"/>
          <w:lang w:val="es-MX"/>
        </w:rPr>
      </w:pPr>
      <w:r w:rsidRPr="00E41261">
        <w:rPr>
          <w:rFonts w:asciiTheme="minorHAnsi" w:hAnsiTheme="minorHAnsi" w:cstheme="majorHAnsi"/>
          <w:lang w:val="es-MX"/>
        </w:rPr>
        <w:t>¿Dónde vivías cuando tenías cinco años? ¿Cómo era tu casa o apartamento?</w:t>
      </w:r>
    </w:p>
    <w:p w14:paraId="71BEE056" w14:textId="2C40B7B9" w:rsidR="00DF2FC7" w:rsidRPr="00E41261" w:rsidRDefault="00DF2FC7" w:rsidP="003811FD">
      <w:pPr>
        <w:pStyle w:val="ListParagraph"/>
        <w:numPr>
          <w:ilvl w:val="0"/>
          <w:numId w:val="5"/>
        </w:numPr>
        <w:spacing w:line="960" w:lineRule="auto"/>
        <w:rPr>
          <w:rFonts w:asciiTheme="minorHAnsi" w:hAnsiTheme="minorHAnsi" w:cstheme="majorHAnsi"/>
          <w:lang w:val="es-MX"/>
        </w:rPr>
      </w:pPr>
      <w:r w:rsidRPr="00E41261">
        <w:rPr>
          <w:rFonts w:asciiTheme="minorHAnsi" w:hAnsiTheme="minorHAnsi" w:cstheme="majorHAnsi"/>
          <w:lang w:val="es-MX"/>
        </w:rPr>
        <w:t>¿Qué deportes jugabas cuando eras joven?</w:t>
      </w:r>
    </w:p>
    <w:p w14:paraId="4EED5789" w14:textId="77777777" w:rsidR="003811FD" w:rsidRDefault="003811FD">
      <w:pPr>
        <w:rPr>
          <w:rFonts w:ascii="Calibri" w:eastAsia="Calibri" w:hAnsi="Calibri" w:cs="Calibri"/>
          <w:b/>
          <w:bCs/>
          <w:color w:val="6E7B62" w:themeColor="accent6" w:themeShade="BF"/>
          <w:sz w:val="48"/>
          <w:szCs w:val="52"/>
        </w:rPr>
      </w:pPr>
      <w:r>
        <w:rPr>
          <w:rFonts w:ascii="Calibri" w:eastAsia="Calibri" w:hAnsi="Calibri" w:cs="Calibri"/>
          <w:b/>
          <w:bCs/>
          <w:color w:val="6E7B62" w:themeColor="accent6" w:themeShade="BF"/>
          <w:sz w:val="48"/>
          <w:szCs w:val="52"/>
        </w:rPr>
        <w:br w:type="page"/>
      </w:r>
    </w:p>
    <w:p w14:paraId="6439B3E3" w14:textId="63E4EB9A" w:rsidR="00F665FD" w:rsidRPr="0062170E" w:rsidRDefault="00F665FD" w:rsidP="00BE61EF">
      <w:pPr>
        <w:pStyle w:val="Heading2"/>
      </w:pPr>
      <w:proofErr w:type="spellStart"/>
      <w:r w:rsidRPr="0062170E">
        <w:lastRenderedPageBreak/>
        <w:t>Section</w:t>
      </w:r>
      <w:proofErr w:type="spellEnd"/>
      <w:r w:rsidRPr="0062170E">
        <w:t xml:space="preserve"> </w:t>
      </w:r>
      <w:r w:rsidR="00E41261">
        <w:t>5</w:t>
      </w:r>
      <w:r w:rsidRPr="0062170E">
        <w:t xml:space="preserve">: </w:t>
      </w:r>
      <w:proofErr w:type="spellStart"/>
      <w:r w:rsidR="003811FD">
        <w:t>Practice</w:t>
      </w:r>
      <w:proofErr w:type="spellEnd"/>
      <w:r w:rsidR="003811FD">
        <w:t xml:space="preserve"> </w:t>
      </w:r>
      <w:proofErr w:type="spellStart"/>
      <w:r w:rsidR="003811FD">
        <w:t>with</w:t>
      </w:r>
      <w:proofErr w:type="spellEnd"/>
      <w:r w:rsidR="003811FD">
        <w:t xml:space="preserve"> a Tutor</w:t>
      </w:r>
    </w:p>
    <w:p w14:paraId="53892074" w14:textId="77777777" w:rsidR="00BE61EF" w:rsidRPr="00BE61EF" w:rsidRDefault="00BE61EF" w:rsidP="00BE61EF">
      <w:pPr>
        <w:spacing w:line="276" w:lineRule="auto"/>
        <w:jc w:val="center"/>
        <w:rPr>
          <w:rFonts w:asciiTheme="minorHAnsi" w:hAnsiTheme="minorHAnsi"/>
          <w:b/>
        </w:rPr>
      </w:pPr>
      <w:r w:rsidRPr="00BE61EF">
        <w:rPr>
          <w:rFonts w:asciiTheme="minorHAnsi" w:hAnsiTheme="minorHAnsi"/>
          <w:b/>
          <w:color w:val="6E7B62" w:themeColor="accent6" w:themeShade="BF"/>
          <w:sz w:val="52"/>
          <w:szCs w:val="52"/>
        </w:rPr>
        <w:t>GOOD job!</w:t>
      </w:r>
      <w:r w:rsidRPr="00BE61EF">
        <w:rPr>
          <w:rFonts w:asciiTheme="minorHAnsi" w:hAnsiTheme="minorHAnsi"/>
          <w:b/>
          <w:color w:val="6E7B62" w:themeColor="accent6" w:themeShade="BF"/>
          <w:sz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BE61EF">
        <w:rPr>
          <w:rFonts w:asciiTheme="minorHAnsi" w:hAnsiTheme="minorHAnsi"/>
          <w:b/>
        </w:rPr>
        <w:t xml:space="preserve">Now </w:t>
      </w:r>
      <w:hyperlink r:id="rId13" w:history="1">
        <w:r w:rsidRPr="00BE61EF">
          <w:rPr>
            <w:rStyle w:val="Hyperlink"/>
            <w:rFonts w:asciiTheme="minorHAnsi" w:hAnsiTheme="minorHAnsi"/>
            <w:b/>
          </w:rPr>
          <w:t>make an appointment for Spanish Tutoring on the LLC website</w:t>
        </w:r>
      </w:hyperlink>
      <w:r w:rsidRPr="00BE61EF">
        <w:rPr>
          <w:rFonts w:asciiTheme="minorHAnsi" w:hAnsiTheme="minorHAnsi"/>
          <w:b/>
        </w:rPr>
        <w:t>.</w:t>
      </w:r>
    </w:p>
    <w:p w14:paraId="4EAEEC17" w14:textId="77777777" w:rsidR="00BE61EF" w:rsidRPr="00BE61EF" w:rsidRDefault="00BE61EF" w:rsidP="00BE61EF">
      <w:pPr>
        <w:spacing w:after="120" w:line="276" w:lineRule="auto"/>
        <w:jc w:val="center"/>
        <w:rPr>
          <w:rFonts w:asciiTheme="minorHAnsi" w:hAnsiTheme="minorHAnsi"/>
          <w:b/>
        </w:rPr>
      </w:pPr>
      <w:r w:rsidRPr="00BE61EF">
        <w:rPr>
          <w:rFonts w:asciiTheme="minorHAnsi" w:hAnsiTheme="minorHAnsi"/>
          <w:b/>
        </w:rPr>
        <w:t xml:space="preserve">Before your appointment, please </w:t>
      </w:r>
      <w:hyperlink r:id="rId14" w:history="1">
        <w:r w:rsidRPr="00BE61EF">
          <w:rPr>
            <w:rStyle w:val="Hyperlink"/>
            <w:rFonts w:asciiTheme="minorHAnsi" w:hAnsiTheme="minorHAnsi"/>
            <w:b/>
          </w:rPr>
          <w:t>fill out the sign-in sheet.</w:t>
        </w:r>
      </w:hyperlink>
    </w:p>
    <w:p w14:paraId="27A4020D" w14:textId="77777777" w:rsidR="00BE61EF" w:rsidRPr="00BE61EF" w:rsidRDefault="00BE61EF" w:rsidP="00BE61EF">
      <w:pPr>
        <w:spacing w:after="120" w:line="276" w:lineRule="auto"/>
        <w:jc w:val="center"/>
        <w:rPr>
          <w:rStyle w:val="Strong"/>
          <w:rFonts w:asciiTheme="minorHAnsi" w:hAnsiTheme="minorHAnsi"/>
          <w:b w:val="0"/>
          <w:bCs w:val="0"/>
        </w:rPr>
      </w:pPr>
      <w:r w:rsidRPr="00BE61EF">
        <w:rPr>
          <w:rFonts w:asciiTheme="minorHAnsi" w:hAnsiTheme="minorHAnsi"/>
          <w:b/>
        </w:rPr>
        <w:t xml:space="preserve">When it is time for your appointment, meet your tutor in the </w:t>
      </w:r>
      <w:hyperlink r:id="rId15" w:history="1">
        <w:r w:rsidRPr="00BE61EF">
          <w:rPr>
            <w:rStyle w:val="Hyperlink"/>
            <w:rFonts w:asciiTheme="minorHAnsi" w:hAnsiTheme="minorHAnsi"/>
            <w:b/>
          </w:rPr>
          <w:t>Virtual LLC</w:t>
        </w:r>
      </w:hyperlink>
      <w:r w:rsidRPr="00BE61EF">
        <w:rPr>
          <w:rFonts w:asciiTheme="minorHAnsi" w:hAnsiTheme="minorHAnsi"/>
          <w:b/>
        </w:rPr>
        <w:t>.</w:t>
      </w:r>
    </w:p>
    <w:p w14:paraId="26EF8306" w14:textId="040DE90A" w:rsidR="00F665FD" w:rsidRPr="00BE61EF" w:rsidRDefault="00F665FD" w:rsidP="00BE61EF">
      <w:pPr>
        <w:spacing w:line="276" w:lineRule="auto"/>
        <w:rPr>
          <w:rFonts w:asciiTheme="minorHAnsi" w:hAnsiTheme="minorHAnsi" w:cstheme="majorHAnsi"/>
        </w:rPr>
      </w:pPr>
      <w:r w:rsidRPr="00BE61EF">
        <w:rPr>
          <w:rFonts w:asciiTheme="minorHAnsi" w:hAnsiTheme="minorHAnsi" w:cstheme="majorHAnsi"/>
        </w:rPr>
        <w:t xml:space="preserve">Now, ask the tutor the same four questions as activity B and write their answers. </w:t>
      </w:r>
    </w:p>
    <w:p w14:paraId="24B1CB26" w14:textId="65E272B1" w:rsidR="003811FD" w:rsidRPr="00BE61EF" w:rsidRDefault="003811FD" w:rsidP="003811FD">
      <w:pPr>
        <w:pStyle w:val="ListParagraph"/>
        <w:numPr>
          <w:ilvl w:val="1"/>
          <w:numId w:val="3"/>
        </w:numPr>
        <w:spacing w:line="960" w:lineRule="auto"/>
        <w:rPr>
          <w:rFonts w:asciiTheme="minorHAnsi" w:hAnsiTheme="minorHAnsi" w:cstheme="majorHAnsi"/>
        </w:rPr>
      </w:pPr>
      <w:r w:rsidRPr="00BE61EF">
        <w:rPr>
          <w:rFonts w:asciiTheme="minorHAnsi" w:hAnsiTheme="minorHAnsi" w:cstheme="majorHAnsi"/>
        </w:rPr>
        <w:t xml:space="preserve"> </w:t>
      </w:r>
    </w:p>
    <w:p w14:paraId="3B56E929" w14:textId="696A9F4B" w:rsidR="003811FD" w:rsidRPr="00BE61EF" w:rsidRDefault="003811FD" w:rsidP="003811FD">
      <w:pPr>
        <w:pStyle w:val="ListParagraph"/>
        <w:numPr>
          <w:ilvl w:val="1"/>
          <w:numId w:val="3"/>
        </w:numPr>
        <w:spacing w:line="960" w:lineRule="auto"/>
        <w:rPr>
          <w:rFonts w:asciiTheme="minorHAnsi" w:hAnsiTheme="minorHAnsi" w:cstheme="majorHAnsi"/>
        </w:rPr>
      </w:pPr>
      <w:r w:rsidRPr="00BE61EF">
        <w:rPr>
          <w:rFonts w:asciiTheme="minorHAnsi" w:hAnsiTheme="minorHAnsi" w:cstheme="majorHAnsi"/>
        </w:rPr>
        <w:t xml:space="preserve"> </w:t>
      </w:r>
    </w:p>
    <w:p w14:paraId="3A6DF12A" w14:textId="1899E8E2" w:rsidR="003811FD" w:rsidRPr="00BE61EF" w:rsidRDefault="003811FD" w:rsidP="003811FD">
      <w:pPr>
        <w:pStyle w:val="ListParagraph"/>
        <w:numPr>
          <w:ilvl w:val="1"/>
          <w:numId w:val="3"/>
        </w:numPr>
        <w:spacing w:line="960" w:lineRule="auto"/>
        <w:rPr>
          <w:rFonts w:asciiTheme="minorHAnsi" w:hAnsiTheme="minorHAnsi" w:cstheme="majorHAnsi"/>
        </w:rPr>
      </w:pPr>
      <w:r w:rsidRPr="00BE61EF">
        <w:rPr>
          <w:rFonts w:asciiTheme="minorHAnsi" w:hAnsiTheme="minorHAnsi" w:cstheme="majorHAnsi"/>
        </w:rPr>
        <w:t xml:space="preserve"> </w:t>
      </w:r>
    </w:p>
    <w:p w14:paraId="6387E736" w14:textId="504E84D2" w:rsidR="003811FD" w:rsidRPr="00BE61EF" w:rsidRDefault="003811FD" w:rsidP="003811FD">
      <w:pPr>
        <w:pStyle w:val="ListParagraph"/>
        <w:numPr>
          <w:ilvl w:val="1"/>
          <w:numId w:val="3"/>
        </w:numPr>
        <w:spacing w:line="960" w:lineRule="auto"/>
        <w:rPr>
          <w:rFonts w:asciiTheme="minorHAnsi" w:hAnsiTheme="minorHAnsi" w:cstheme="majorHAnsi"/>
        </w:rPr>
      </w:pPr>
      <w:r w:rsidRPr="00BE61EF">
        <w:rPr>
          <w:rFonts w:asciiTheme="minorHAnsi" w:hAnsiTheme="minorHAnsi" w:cstheme="majorHAnsi"/>
        </w:rPr>
        <w:t xml:space="preserve"> </w:t>
      </w:r>
    </w:p>
    <w:p w14:paraId="70191DA3" w14:textId="6B532E51" w:rsidR="00BE61EF" w:rsidRPr="00BE61EF" w:rsidRDefault="00BE61EF" w:rsidP="00BE61EF">
      <w:pPr>
        <w:pStyle w:val="Heading3"/>
        <w:rPr>
          <w:rFonts w:asciiTheme="minorHAnsi" w:hAnsiTheme="minorHAnsi"/>
          <w:sz w:val="32"/>
        </w:rPr>
      </w:pPr>
      <w:r w:rsidRPr="00BE61EF">
        <w:rPr>
          <w:rFonts w:asciiTheme="minorHAnsi" w:hAnsiTheme="minorHAnsi"/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897"/>
        <w:gridCol w:w="2950"/>
        <w:gridCol w:w="2948"/>
      </w:tblGrid>
      <w:tr w:rsidR="00BE61EF" w:rsidRPr="00BE61EF" w14:paraId="72B7589F" w14:textId="77777777" w:rsidTr="00AF1ACA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0E92F8AB" w14:textId="77777777" w:rsidR="00BE61EF" w:rsidRPr="00BE61EF" w:rsidRDefault="00BE61EF" w:rsidP="00AF1ACA">
            <w:pPr>
              <w:jc w:val="center"/>
              <w:rPr>
                <w:rStyle w:val="Strong"/>
                <w:rFonts w:asciiTheme="minorHAnsi" w:hAnsiTheme="minorHAnsi"/>
                <w:color w:val="000000" w:themeColor="text1"/>
                <w:sz w:val="28"/>
              </w:rPr>
            </w:pPr>
            <w:r w:rsidRPr="00BE61EF">
              <w:rPr>
                <w:rStyle w:val="Strong"/>
                <w:rFonts w:asciiTheme="minorHAnsi" w:hAnsiTheme="minorHAnsi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375A74BD" w14:textId="77777777" w:rsidR="00BE61EF" w:rsidRPr="00BE61EF" w:rsidRDefault="00BE61EF" w:rsidP="00AF1ACA">
            <w:pPr>
              <w:jc w:val="center"/>
              <w:rPr>
                <w:rStyle w:val="Strong"/>
                <w:rFonts w:asciiTheme="minorHAnsi" w:hAnsiTheme="minorHAnsi"/>
                <w:color w:val="000000" w:themeColor="text1"/>
                <w:sz w:val="28"/>
              </w:rPr>
            </w:pPr>
            <w:r w:rsidRPr="00BE61EF"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17161583" wp14:editId="45440D71">
                  <wp:extent cx="685800" cy="685800"/>
                  <wp:effectExtent l="0" t="0" r="0" b="0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D4E7A" w14:textId="77777777" w:rsidR="00BE61EF" w:rsidRPr="00BE61EF" w:rsidRDefault="00BE61EF" w:rsidP="00AF1ACA">
            <w:pPr>
              <w:jc w:val="center"/>
              <w:rPr>
                <w:rStyle w:val="Strong"/>
                <w:rFonts w:asciiTheme="minorHAnsi" w:hAnsiTheme="minorHAnsi"/>
                <w:color w:val="000000" w:themeColor="text1"/>
                <w:sz w:val="28"/>
              </w:rPr>
            </w:pPr>
            <w:r w:rsidRPr="00BE61EF">
              <w:rPr>
                <w:rStyle w:val="Strong"/>
                <w:rFonts w:asciiTheme="minorHAnsi" w:hAnsiTheme="minorHAnsi"/>
                <w:color w:val="000000" w:themeColor="text1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5EF873A9" w14:textId="77777777" w:rsidR="00BE61EF" w:rsidRPr="00BE61EF" w:rsidRDefault="00BE61EF" w:rsidP="00AF1ACA">
            <w:pPr>
              <w:jc w:val="center"/>
              <w:rPr>
                <w:rStyle w:val="Strong"/>
                <w:rFonts w:asciiTheme="minorHAnsi" w:hAnsiTheme="minorHAnsi"/>
                <w:color w:val="000000" w:themeColor="text1"/>
                <w:sz w:val="28"/>
              </w:rPr>
            </w:pPr>
            <w:r w:rsidRPr="00BE61EF"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5EC4937F" wp14:editId="365B5B1C">
                  <wp:extent cx="685800" cy="685800"/>
                  <wp:effectExtent l="0" t="0" r="0" b="0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A1653" w14:textId="77777777" w:rsidR="00BE61EF" w:rsidRPr="00BE61EF" w:rsidRDefault="00BE61EF" w:rsidP="00AF1ACA">
            <w:pPr>
              <w:jc w:val="center"/>
              <w:rPr>
                <w:rStyle w:val="Strong"/>
                <w:rFonts w:asciiTheme="minorHAnsi" w:hAnsiTheme="minorHAnsi"/>
                <w:color w:val="000000" w:themeColor="text1"/>
                <w:sz w:val="28"/>
              </w:rPr>
            </w:pPr>
            <w:r w:rsidRPr="00BE61EF">
              <w:rPr>
                <w:rStyle w:val="Strong"/>
                <w:rFonts w:asciiTheme="minorHAnsi" w:hAnsiTheme="minorHAnsi"/>
                <w:color w:val="000000" w:themeColor="text1"/>
                <w:sz w:val="28"/>
              </w:rPr>
              <w:t>Not Yet Pass</w:t>
            </w:r>
          </w:p>
        </w:tc>
      </w:tr>
      <w:tr w:rsidR="00BE61EF" w:rsidRPr="00BE61EF" w14:paraId="05BDA4F3" w14:textId="77777777" w:rsidTr="00AF1ACA">
        <w:trPr>
          <w:trHeight w:val="1121"/>
          <w:tblHeader/>
          <w:jc w:val="center"/>
        </w:trPr>
        <w:tc>
          <w:tcPr>
            <w:tcW w:w="1795" w:type="dxa"/>
          </w:tcPr>
          <w:p w14:paraId="7ECFD04E" w14:textId="77777777" w:rsidR="00BE61EF" w:rsidRPr="00BE61EF" w:rsidRDefault="00BE61EF" w:rsidP="00AF1ACA">
            <w:pPr>
              <w:rPr>
                <w:rStyle w:val="Strong"/>
                <w:rFonts w:asciiTheme="minorHAnsi" w:hAnsiTheme="minorHAnsi"/>
              </w:rPr>
            </w:pPr>
            <w:r w:rsidRPr="00BE61EF">
              <w:rPr>
                <w:rStyle w:val="Strong"/>
                <w:rFonts w:asciiTheme="minorHAnsi" w:hAnsiTheme="minorHAnsi"/>
              </w:rPr>
              <w:t xml:space="preserve">Completion  </w:t>
            </w:r>
          </w:p>
        </w:tc>
        <w:tc>
          <w:tcPr>
            <w:tcW w:w="3000" w:type="dxa"/>
          </w:tcPr>
          <w:p w14:paraId="05774CFB" w14:textId="77777777" w:rsidR="00BE61EF" w:rsidRPr="00BE61EF" w:rsidRDefault="00BE61EF" w:rsidP="00AF1ACA">
            <w:pPr>
              <w:rPr>
                <w:rFonts w:asciiTheme="minorHAnsi" w:hAnsiTheme="minorHAnsi"/>
              </w:rPr>
            </w:pPr>
            <w:r w:rsidRPr="00BE61EF">
              <w:rPr>
                <w:rFonts w:asciiTheme="minorHAnsi" w:hAnsiTheme="minorHAnsi"/>
              </w:rPr>
              <w:t>The student completed all of the sections of the DLA.</w:t>
            </w:r>
          </w:p>
        </w:tc>
        <w:tc>
          <w:tcPr>
            <w:tcW w:w="3000" w:type="dxa"/>
          </w:tcPr>
          <w:p w14:paraId="4CD0EA69" w14:textId="77777777" w:rsidR="00BE61EF" w:rsidRPr="00BE61EF" w:rsidRDefault="00BE61EF" w:rsidP="00AF1ACA">
            <w:pPr>
              <w:rPr>
                <w:rFonts w:asciiTheme="minorHAnsi" w:hAnsiTheme="minorHAnsi"/>
              </w:rPr>
            </w:pPr>
            <w:r w:rsidRPr="00BE61EF">
              <w:rPr>
                <w:rFonts w:asciiTheme="minorHAnsi" w:hAnsiTheme="minorHAnsi"/>
              </w:rPr>
              <w:t>The student has not yet completed all of the section of the DLA.</w:t>
            </w:r>
          </w:p>
        </w:tc>
      </w:tr>
      <w:tr w:rsidR="00BE61EF" w:rsidRPr="00BE61EF" w14:paraId="1FE1F01E" w14:textId="77777777" w:rsidTr="00AF1ACA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576DB9D8" w14:textId="77777777" w:rsidR="00BE61EF" w:rsidRPr="00BE61EF" w:rsidRDefault="00BE61EF" w:rsidP="00AF1ACA">
            <w:pPr>
              <w:rPr>
                <w:rStyle w:val="Strong"/>
                <w:rFonts w:asciiTheme="minorHAnsi" w:hAnsiTheme="minorHAnsi"/>
              </w:rPr>
            </w:pPr>
            <w:r w:rsidRPr="00BE61EF">
              <w:rPr>
                <w:rStyle w:val="Strong"/>
                <w:rFonts w:asciiTheme="minorHAnsi" w:hAnsiTheme="minorHAnsi"/>
              </w:rPr>
              <w:t>Comprehension/</w:t>
            </w:r>
          </w:p>
          <w:p w14:paraId="277F7CD2" w14:textId="77777777" w:rsidR="00BE61EF" w:rsidRPr="00BE61EF" w:rsidRDefault="00BE61EF" w:rsidP="00AF1ACA">
            <w:pPr>
              <w:rPr>
                <w:rStyle w:val="Strong"/>
                <w:rFonts w:asciiTheme="minorHAnsi" w:hAnsiTheme="minorHAnsi"/>
              </w:rPr>
            </w:pPr>
            <w:r w:rsidRPr="00BE61EF">
              <w:rPr>
                <w:rStyle w:val="Strong"/>
                <w:rFonts w:asciiTheme="minorHAnsi" w:hAnsiTheme="minorHAnsi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0E44699" w14:textId="77777777" w:rsidR="00BE61EF" w:rsidRPr="00BE61EF" w:rsidRDefault="00BE61EF" w:rsidP="00AF1ACA">
            <w:pPr>
              <w:rPr>
                <w:rFonts w:asciiTheme="minorHAnsi" w:hAnsiTheme="minorHAnsi"/>
              </w:rPr>
            </w:pPr>
            <w:r w:rsidRPr="00BE61EF">
              <w:rPr>
                <w:rFonts w:asciiTheme="minorHAnsi" w:hAnsiTheme="minorHAnsi"/>
              </w:rPr>
              <w:t>The student can effectively explain the concepts and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0755245" w14:textId="77777777" w:rsidR="00BE61EF" w:rsidRPr="00BE61EF" w:rsidRDefault="00BE61EF" w:rsidP="00AF1ACA">
            <w:pPr>
              <w:rPr>
                <w:rFonts w:asciiTheme="minorHAnsi" w:hAnsiTheme="minorHAnsi"/>
              </w:rPr>
            </w:pPr>
            <w:r w:rsidRPr="00BE61EF">
              <w:rPr>
                <w:rFonts w:asciiTheme="minorHAnsi" w:hAnsiTheme="minorHAnsi"/>
              </w:rPr>
              <w:t>The student cannot yet effectively explain the concepts and skills learned in the DLA.</w:t>
            </w:r>
          </w:p>
        </w:tc>
      </w:tr>
      <w:tr w:rsidR="00BE61EF" w:rsidRPr="00BE61EF" w14:paraId="6A4C58F7" w14:textId="77777777" w:rsidTr="00AF1ACA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39C57A94" w14:textId="77777777" w:rsidR="00BE61EF" w:rsidRPr="00BE61EF" w:rsidRDefault="00BE61EF" w:rsidP="00AF1ACA">
            <w:pPr>
              <w:rPr>
                <w:rStyle w:val="Strong"/>
                <w:rFonts w:asciiTheme="minorHAnsi" w:hAnsiTheme="minorHAnsi"/>
              </w:rPr>
            </w:pPr>
            <w:r w:rsidRPr="00BE61EF">
              <w:rPr>
                <w:rStyle w:val="Strong"/>
                <w:rFonts w:asciiTheme="minorHAnsi" w:hAnsiTheme="minorHAnsi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7FC44C6" w14:textId="77777777" w:rsidR="00BE61EF" w:rsidRPr="00BE61EF" w:rsidRDefault="00BE61EF" w:rsidP="00AF1ACA">
            <w:pPr>
              <w:rPr>
                <w:rFonts w:asciiTheme="minorHAnsi" w:hAnsiTheme="minorHAnsi"/>
              </w:rPr>
            </w:pPr>
            <w:r w:rsidRPr="00BE61EF">
              <w:rPr>
                <w:rFonts w:asciiTheme="minorHAnsi" w:hAnsiTheme="minorHAnsi"/>
              </w:rPr>
              <w:t>The student can explain the connections between their coursework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53E744EF" w14:textId="77777777" w:rsidR="00BE61EF" w:rsidRPr="00BE61EF" w:rsidRDefault="00BE61EF" w:rsidP="00AF1ACA">
            <w:pPr>
              <w:rPr>
                <w:rFonts w:asciiTheme="minorHAnsi" w:hAnsiTheme="minorHAnsi"/>
              </w:rPr>
            </w:pPr>
            <w:r w:rsidRPr="00BE61EF">
              <w:rPr>
                <w:rFonts w:asciiTheme="minorHAnsi" w:hAnsiTheme="minorHAnsi"/>
              </w:rPr>
              <w:t>The student cannot yet explain a connection between their course and DLA.</w:t>
            </w:r>
          </w:p>
        </w:tc>
      </w:tr>
    </w:tbl>
    <w:p w14:paraId="0DFDFB43" w14:textId="77777777" w:rsidR="00BE61EF" w:rsidRPr="00BE61EF" w:rsidRDefault="00BE61EF" w:rsidP="00BE61EF">
      <w:pPr>
        <w:spacing w:before="240" w:line="240" w:lineRule="auto"/>
        <w:ind w:right="-288"/>
        <w:jc w:val="center"/>
        <w:rPr>
          <w:rStyle w:val="Strong"/>
          <w:rFonts w:asciiTheme="minorHAnsi" w:hAnsiTheme="minorHAnsi"/>
        </w:rPr>
      </w:pPr>
      <w:r w:rsidRPr="00BE61EF">
        <w:rPr>
          <w:rStyle w:val="Strong"/>
          <w:rFonts w:asciiTheme="minorHAnsi" w:hAnsiTheme="minorHAnsi"/>
        </w:rPr>
        <w:lastRenderedPageBreak/>
        <w:t>Students must succeed in all criteria to pass this DLA.</w:t>
      </w:r>
    </w:p>
    <w:p w14:paraId="639CF2A8" w14:textId="77777777" w:rsidR="00BE61EF" w:rsidRPr="00BE61EF" w:rsidRDefault="00BE61EF" w:rsidP="00BE61EF">
      <w:pPr>
        <w:spacing w:line="240" w:lineRule="auto"/>
        <w:ind w:left="720" w:right="630"/>
        <w:jc w:val="center"/>
        <w:rPr>
          <w:rFonts w:asciiTheme="minorHAnsi" w:hAnsiTheme="minorHAnsi"/>
          <w:bCs/>
        </w:rPr>
      </w:pPr>
      <w:r w:rsidRPr="00BE61EF">
        <w:rPr>
          <w:rStyle w:val="Strong"/>
          <w:rFonts w:asciiTheme="minorHAnsi" w:hAnsiTheme="minorHAnsi"/>
        </w:rPr>
        <w:t xml:space="preserve">Verification of completion: If you successfully complete this DLA with the tutor, you will receive a stamp on your digital passport. An updated copy of your passport </w:t>
      </w:r>
      <w:proofErr w:type="gramStart"/>
      <w:r w:rsidRPr="00BE61EF">
        <w:rPr>
          <w:rStyle w:val="Strong"/>
          <w:rFonts w:asciiTheme="minorHAnsi" w:hAnsiTheme="minorHAnsi"/>
        </w:rPr>
        <w:t>will be emailed</w:t>
      </w:r>
      <w:proofErr w:type="gramEnd"/>
      <w:r w:rsidRPr="00BE61EF">
        <w:rPr>
          <w:rStyle w:val="Strong"/>
          <w:rFonts w:asciiTheme="minorHAnsi" w:hAnsiTheme="minorHAnsi"/>
        </w:rPr>
        <w:t xml:space="preserve"> to you 1-2 business days after your tutoring appointment.</w:t>
      </w:r>
    </w:p>
    <w:sectPr w:rsidR="00BE61EF" w:rsidRPr="00BE61EF" w:rsidSect="00BE61EF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893A" w14:textId="77777777" w:rsidR="00387514" w:rsidRDefault="00387514" w:rsidP="00205143">
      <w:pPr>
        <w:spacing w:line="240" w:lineRule="auto"/>
      </w:pPr>
      <w:r>
        <w:separator/>
      </w:r>
    </w:p>
  </w:endnote>
  <w:endnote w:type="continuationSeparator" w:id="0">
    <w:p w14:paraId="6F94BAF4" w14:textId="77777777" w:rsidR="00387514" w:rsidRDefault="00387514" w:rsidP="00205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09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B8F4A" w14:textId="4DFC9500" w:rsidR="00DF2FC7" w:rsidRDefault="00DF2FC7" w:rsidP="00DF2FC7">
        <w:pPr>
          <w:pStyle w:val="Footer"/>
          <w:tabs>
            <w:tab w:val="clear" w:pos="9360"/>
            <w:tab w:val="right" w:pos="10800"/>
          </w:tabs>
          <w:ind w:right="-720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BE61EF">
          <w:rPr>
            <w:noProof/>
          </w:rPr>
          <w:t>1/28/2022</w:t>
        </w:r>
        <w:r>
          <w:fldChar w:fldCharType="end"/>
        </w:r>
        <w:r w:rsidR="003811FD"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9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3509C8" w14:textId="2273F463" w:rsidR="00DF2FC7" w:rsidRDefault="00DF2FC7" w:rsidP="00DF2FC7">
    <w:pPr>
      <w:pStyle w:val="Footer"/>
      <w:tabs>
        <w:tab w:val="clear" w:pos="9360"/>
        <w:tab w:val="right" w:pos="10800"/>
      </w:tabs>
      <w:ind w:right="-720"/>
    </w:pPr>
    <w:r>
      <w:rPr>
        <w:noProof/>
      </w:rPr>
      <w:drawing>
        <wp:inline distT="0" distB="0" distL="0" distR="0" wp14:anchorId="64C506B6" wp14:editId="759F51C6">
          <wp:extent cx="523385" cy="274320"/>
          <wp:effectExtent l="0" t="0" r="0" b="0"/>
          <wp:docPr id="35" name="Picture 35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11FD">
      <w:ptab w:relativeTo="margin" w:alignment="right" w:leader="none"/>
    </w:r>
    <w: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90867" w14:textId="77777777" w:rsidR="00387514" w:rsidRDefault="00387514" w:rsidP="00205143">
      <w:pPr>
        <w:spacing w:line="240" w:lineRule="auto"/>
      </w:pPr>
      <w:r>
        <w:separator/>
      </w:r>
    </w:p>
  </w:footnote>
  <w:footnote w:type="continuationSeparator" w:id="0">
    <w:p w14:paraId="64E0298F" w14:textId="77777777" w:rsidR="00387514" w:rsidRDefault="00387514" w:rsidP="00205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2613" w14:textId="77777777" w:rsidR="00205143" w:rsidRPr="00D92787" w:rsidRDefault="00205143" w:rsidP="00205143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</w:rPr>
    </w:pPr>
    <w:r w:rsidRPr="00D92787">
      <w:rPr>
        <w:rFonts w:ascii="Arial" w:hAnsi="Arial" w:cs="Arial"/>
        <w:noProof/>
      </w:rPr>
      <w:drawing>
        <wp:inline distT="0" distB="0" distL="0" distR="0" wp14:anchorId="7BA173AC" wp14:editId="7BDF8897">
          <wp:extent cx="400050" cy="292061"/>
          <wp:effectExtent l="0" t="0" r="0" b="0"/>
          <wp:docPr id="1" name="Picture 1" descr="Speaking bubbles used for the Spanish self-directed learning activ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>Spanish Self-Directed Learning Activities</w:t>
    </w:r>
  </w:p>
  <w:p w14:paraId="6FD28E13" w14:textId="14030E2A" w:rsidR="00205143" w:rsidRDefault="00205143" w:rsidP="00870D61">
    <w:pPr>
      <w:pStyle w:val="Header"/>
      <w:tabs>
        <w:tab w:val="clear" w:pos="9360"/>
        <w:tab w:val="right" w:pos="10800"/>
      </w:tabs>
      <w:spacing w:after="240"/>
      <w:ind w:right="-810"/>
      <w:rPr>
        <w:rFonts w:ascii="Arial" w:hAnsi="Arial" w:cs="Arial"/>
      </w:rPr>
    </w:pPr>
    <w:r w:rsidRPr="00D92787">
      <w:rPr>
        <w:rFonts w:ascii="Arial" w:hAnsi="Arial" w:cs="Arial"/>
      </w:rPr>
      <w:t xml:space="preserve">Language Learning Center, </w:t>
    </w:r>
    <w:r w:rsidRPr="00D92787">
      <w:rPr>
        <w:rFonts w:ascii="Arial" w:hAnsi="Arial" w:cs="Arial"/>
        <w:i/>
      </w:rPr>
      <w:t>Passport Rewards</w:t>
    </w:r>
    <w:r>
      <w:rPr>
        <w:rFonts w:ascii="Arial" w:hAnsi="Arial" w:cs="Arial"/>
        <w:i/>
      </w:rPr>
      <w:tab/>
    </w:r>
    <w:r>
      <w:rPr>
        <w:rFonts w:ascii="Arial" w:hAnsi="Arial" w:cs="Arial"/>
      </w:rPr>
      <w:t>SP</w:t>
    </w:r>
    <w:r w:rsidR="00BE61EF">
      <w:rPr>
        <w:rFonts w:ascii="Arial" w:hAnsi="Arial" w:cs="Arial"/>
      </w:rPr>
      <w:t>27</w:t>
    </w:r>
    <w:r>
      <w:rPr>
        <w:rFonts w:ascii="Arial" w:hAnsi="Arial" w:cs="Arial"/>
      </w:rPr>
      <w:t>: The Imperfect Tense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387A"/>
    <w:multiLevelType w:val="hybridMultilevel"/>
    <w:tmpl w:val="84FC5E78"/>
    <w:lvl w:ilvl="0" w:tplc="DC9E48BE">
      <w:start w:val="1"/>
      <w:numFmt w:val="bullet"/>
      <w:lvlText w:val="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751653"/>
    <w:multiLevelType w:val="hybridMultilevel"/>
    <w:tmpl w:val="2B281A38"/>
    <w:lvl w:ilvl="0" w:tplc="DC9E48BE">
      <w:start w:val="1"/>
      <w:numFmt w:val="bullet"/>
      <w:lvlText w:val="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A32F24"/>
    <w:multiLevelType w:val="hybridMultilevel"/>
    <w:tmpl w:val="ADAC4EB0"/>
    <w:lvl w:ilvl="0" w:tplc="DC9E48BE">
      <w:start w:val="1"/>
      <w:numFmt w:val="bullet"/>
      <w:lvlText w:val=""/>
      <w:lvlJc w:val="left"/>
      <w:pPr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F22EF4"/>
    <w:multiLevelType w:val="hybridMultilevel"/>
    <w:tmpl w:val="4BBE35A4"/>
    <w:lvl w:ilvl="0" w:tplc="DC9E48B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A222C"/>
    <w:multiLevelType w:val="hybridMultilevel"/>
    <w:tmpl w:val="9CE68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05E20"/>
    <w:multiLevelType w:val="hybridMultilevel"/>
    <w:tmpl w:val="0A98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418F1"/>
    <w:multiLevelType w:val="hybridMultilevel"/>
    <w:tmpl w:val="758A8FC8"/>
    <w:lvl w:ilvl="0" w:tplc="83E422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23E60"/>
    <w:multiLevelType w:val="hybridMultilevel"/>
    <w:tmpl w:val="02B8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43"/>
    <w:rsid w:val="00026944"/>
    <w:rsid w:val="000533FC"/>
    <w:rsid w:val="00113870"/>
    <w:rsid w:val="00205143"/>
    <w:rsid w:val="00234C9C"/>
    <w:rsid w:val="00255C26"/>
    <w:rsid w:val="002A0953"/>
    <w:rsid w:val="002B3429"/>
    <w:rsid w:val="003174C6"/>
    <w:rsid w:val="003811FD"/>
    <w:rsid w:val="00387514"/>
    <w:rsid w:val="003A640C"/>
    <w:rsid w:val="004555DE"/>
    <w:rsid w:val="00500658"/>
    <w:rsid w:val="005925AD"/>
    <w:rsid w:val="00870D61"/>
    <w:rsid w:val="00996435"/>
    <w:rsid w:val="009C1538"/>
    <w:rsid w:val="009E7439"/>
    <w:rsid w:val="00A16854"/>
    <w:rsid w:val="00BE61EF"/>
    <w:rsid w:val="00DC18CA"/>
    <w:rsid w:val="00DF2FC7"/>
    <w:rsid w:val="00E41261"/>
    <w:rsid w:val="00E90CE9"/>
    <w:rsid w:val="00F6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B9A1"/>
  <w15:chartTrackingRefBased/>
  <w15:docId w15:val="{93269C12-2ACE-4A4F-88AF-2885B654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435"/>
  </w:style>
  <w:style w:type="paragraph" w:styleId="Heading1">
    <w:name w:val="heading 1"/>
    <w:basedOn w:val="Normal"/>
    <w:next w:val="Normal"/>
    <w:link w:val="Heading1Char"/>
    <w:uiPriority w:val="9"/>
    <w:qFormat/>
    <w:rsid w:val="009E7439"/>
    <w:pPr>
      <w:spacing w:before="240" w:after="240" w:line="276" w:lineRule="auto"/>
      <w:jc w:val="center"/>
      <w:outlineLvl w:val="0"/>
    </w:pPr>
    <w:rPr>
      <w:rFonts w:asciiTheme="majorHAnsi" w:hAnsiTheme="majorHAnsi" w:cstheme="maj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1EF"/>
    <w:pPr>
      <w:shd w:val="clear" w:color="auto" w:fill="F1A349" w:themeFill="accent1" w:themeFillTint="99"/>
      <w:spacing w:line="276" w:lineRule="auto"/>
      <w:jc w:val="center"/>
      <w:outlineLvl w:val="1"/>
    </w:pPr>
    <w:rPr>
      <w:rFonts w:asciiTheme="minorHAnsi" w:hAnsiTheme="minorHAnsi" w:cstheme="minorHAnsi"/>
      <w:b/>
      <w:bCs/>
      <w:sz w:val="26"/>
      <w:szCs w:val="26"/>
      <w:lang w:val="es-MX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5FD"/>
    <w:pPr>
      <w:keepNext/>
      <w:keepLines/>
      <w:spacing w:before="40" w:line="259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1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43"/>
  </w:style>
  <w:style w:type="paragraph" w:styleId="Footer">
    <w:name w:val="footer"/>
    <w:basedOn w:val="Normal"/>
    <w:link w:val="FooterChar"/>
    <w:uiPriority w:val="99"/>
    <w:unhideWhenUsed/>
    <w:rsid w:val="002051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43"/>
  </w:style>
  <w:style w:type="paragraph" w:styleId="ListParagraph">
    <w:name w:val="List Paragraph"/>
    <w:basedOn w:val="Normal"/>
    <w:uiPriority w:val="34"/>
    <w:qFormat/>
    <w:rsid w:val="00E90CE9"/>
    <w:pPr>
      <w:ind w:left="720"/>
      <w:contextualSpacing/>
    </w:pPr>
  </w:style>
  <w:style w:type="table" w:styleId="TableGrid">
    <w:name w:val="Table Grid"/>
    <w:basedOn w:val="TableNormal"/>
    <w:uiPriority w:val="59"/>
    <w:rsid w:val="001138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665FD"/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E7439"/>
    <w:rPr>
      <w:rFonts w:asciiTheme="majorHAnsi" w:hAnsiTheme="majorHAnsi" w:cstheme="majorHAns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61EF"/>
    <w:rPr>
      <w:rFonts w:asciiTheme="minorHAnsi" w:hAnsiTheme="minorHAnsi" w:cstheme="minorHAnsi"/>
      <w:b/>
      <w:bCs/>
      <w:sz w:val="26"/>
      <w:szCs w:val="26"/>
      <w:shd w:val="clear" w:color="auto" w:fill="F1A349" w:themeFill="accent1" w:themeFillTint="99"/>
      <w:lang w:val="es-MX"/>
    </w:rPr>
  </w:style>
  <w:style w:type="character" w:styleId="Strong">
    <w:name w:val="Strong"/>
    <w:basedOn w:val="DefaultParagraphFont"/>
    <w:uiPriority w:val="22"/>
    <w:qFormat/>
    <w:rsid w:val="002B3429"/>
    <w:rPr>
      <w:b/>
      <w:bCs/>
    </w:rPr>
  </w:style>
  <w:style w:type="character" w:customStyle="1" w:styleId="normaltextrun">
    <w:name w:val="normaltextrun"/>
    <w:basedOn w:val="DefaultParagraphFont"/>
    <w:rsid w:val="00BE61EF"/>
  </w:style>
  <w:style w:type="paragraph" w:styleId="IntenseQuote">
    <w:name w:val="Intense Quote"/>
    <w:basedOn w:val="Normal"/>
    <w:next w:val="Normal"/>
    <w:link w:val="IntenseQuoteChar"/>
    <w:uiPriority w:val="30"/>
    <w:qFormat/>
    <w:rsid w:val="00BE61EF"/>
    <w:pPr>
      <w:pBdr>
        <w:top w:val="single" w:sz="4" w:space="10" w:color="AB620D" w:themeColor="accent1"/>
        <w:bottom w:val="single" w:sz="4" w:space="10" w:color="AB620D" w:themeColor="accent1"/>
      </w:pBdr>
      <w:spacing w:before="360" w:line="276" w:lineRule="auto"/>
      <w:ind w:left="864" w:right="864"/>
      <w:jc w:val="center"/>
    </w:pPr>
    <w:rPr>
      <w:rFonts w:asciiTheme="minorHAnsi" w:hAnsiTheme="minorHAnsi" w:cstheme="minorHAnsi"/>
      <w:color w:val="4D006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1EF"/>
    <w:rPr>
      <w:rFonts w:asciiTheme="minorHAnsi" w:hAnsiTheme="minorHAnsi" w:cstheme="minorHAnsi"/>
      <w:color w:val="4D0068"/>
    </w:rPr>
  </w:style>
  <w:style w:type="character" w:styleId="Hyperlink">
    <w:name w:val="Hyperlink"/>
    <w:basedOn w:val="DefaultParagraphFont"/>
    <w:uiPriority w:val="99"/>
    <w:unhideWhenUsed/>
    <w:rsid w:val="00BE61EF"/>
    <w:rPr>
      <w:color w:val="1773B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tsac.edu/llc/passportrewards/spanishdlas/inde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mtsac-edu.zoom.us/j/97503332158" TargetMode="External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tsac.edu/llc/passportrewards/spanishdlas/sign-in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anish DLAs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2020-03-11T23:23:00+00:00</Date>
    <_ip_UnifiedCompliancePolicyProperties xmlns="http://schemas.microsoft.com/sharepoint/v3" xsi:nil="true"/>
    <Term xmlns="5053063c-7268-4863-93de-a15cdd696b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91E46-C7AF-4997-A2D6-C788B54AE3B3}">
  <ds:schemaRefs>
    <ds:schemaRef ds:uri="http://schemas.microsoft.com/sharepoint/v3"/>
    <ds:schemaRef ds:uri="http://purl.org/dc/terms/"/>
    <ds:schemaRef ds:uri="http://schemas.microsoft.com/office/2006/documentManagement/types"/>
    <ds:schemaRef ds:uri="a00a354a-0372-4438-9bdc-f2aa151971e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053063c-7268-4863-93de-a15cdd696b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CFBA6D-0943-428E-AFCD-A885FCDB0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3BAB3-B9F0-4C99-880B-B094A9BE8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SP27 The Imperfect</dc:title>
  <dc:subject/>
  <dc:creator>marianamontiel26@yahoo.com</dc:creator>
  <cp:keywords/>
  <dc:description/>
  <cp:lastModifiedBy>Schumaker, Denise</cp:lastModifiedBy>
  <cp:revision>3</cp:revision>
  <cp:lastPrinted>2020-02-10T22:43:00Z</cp:lastPrinted>
  <dcterms:created xsi:type="dcterms:W3CDTF">2022-01-28T22:56:00Z</dcterms:created>
  <dcterms:modified xsi:type="dcterms:W3CDTF">2022-01-28T22:56:00Z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