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F702" w14:textId="77777777" w:rsidR="00D8197F" w:rsidRPr="00305F75" w:rsidRDefault="007D11AC" w:rsidP="00305F75">
      <w:pPr>
        <w:pStyle w:val="Heading1"/>
      </w:pPr>
      <w:r w:rsidRPr="00305F75">
        <w:t>SP08</w:t>
      </w:r>
      <w:r w:rsidR="004054EF" w:rsidRPr="00305F75">
        <w:t xml:space="preserve">: </w:t>
      </w:r>
      <w:proofErr w:type="spellStart"/>
      <w:r w:rsidR="004054EF" w:rsidRPr="00305F75">
        <w:t>Estar</w:t>
      </w:r>
      <w:proofErr w:type="spellEnd"/>
    </w:p>
    <w:p w14:paraId="3E7CAFB7" w14:textId="77777777" w:rsidR="00336CD7" w:rsidRPr="00336CD7" w:rsidRDefault="00336CD7" w:rsidP="00336CD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CD7"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506DD905" w14:textId="77777777" w:rsidR="00336CD7" w:rsidRPr="0090594A" w:rsidRDefault="00336CD7" w:rsidP="00336CD7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94A">
        <w:rPr>
          <w:rFonts w:ascii="Times New Roman" w:hAnsi="Times New Roman" w:cs="Times New Roman"/>
          <w:sz w:val="24"/>
          <w:szCs w:val="24"/>
        </w:rPr>
        <w:t>Instructor: _____________________________ Class Level: ______________ Date: _____________________</w:t>
      </w:r>
    </w:p>
    <w:p w14:paraId="212B70FB" w14:textId="77777777" w:rsidR="00336CD7" w:rsidRPr="00336CD7" w:rsidRDefault="00336CD7" w:rsidP="00336CD7">
      <w:pPr>
        <w:pBdr>
          <w:top w:val="single" w:sz="4" w:space="10" w:color="AB620D" w:themeColor="accent1"/>
          <w:bottom w:val="single" w:sz="4" w:space="10" w:color="AB620D" w:themeColor="accent1"/>
        </w:pBdr>
        <w:tabs>
          <w:tab w:val="left" w:pos="360"/>
        </w:tabs>
        <w:spacing w:before="240" w:after="240" w:line="240" w:lineRule="auto"/>
        <w:ind w:right="864"/>
        <w:jc w:val="center"/>
        <w:rPr>
          <w:rFonts w:cstheme="minorHAnsi"/>
          <w:color w:val="4D0068"/>
          <w:sz w:val="24"/>
          <w:szCs w:val="24"/>
        </w:rPr>
      </w:pPr>
      <w:r w:rsidRPr="00336CD7">
        <w:rPr>
          <w:rStyle w:val="IntenseQuoteChar"/>
          <w:color w:val="AB620D" w:themeColor="accent1"/>
        </w:rPr>
        <w:t>For media links in this activity</w:t>
      </w:r>
      <w:r w:rsidRPr="00336CD7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336CD7">
          <w:rPr>
            <w:rFonts w:cstheme="minorHAnsi"/>
            <w:color w:val="1773B1" w:themeColor="hyperlink"/>
            <w:sz w:val="24"/>
            <w:szCs w:val="24"/>
            <w:u w:val="single"/>
          </w:rPr>
          <w:t>the LLC Spanish Tutoring website</w:t>
        </w:r>
      </w:hyperlink>
      <w:r w:rsidRPr="00336CD7">
        <w:rPr>
          <w:rFonts w:cstheme="minorHAnsi"/>
          <w:color w:val="4D0068"/>
          <w:sz w:val="24"/>
          <w:szCs w:val="24"/>
        </w:rPr>
        <w:t xml:space="preserve">. </w:t>
      </w:r>
      <w:r w:rsidRPr="00336CD7">
        <w:rPr>
          <w:rFonts w:cstheme="minorHAnsi"/>
          <w:color w:val="AB620D" w:themeColor="accent1"/>
          <w:sz w:val="24"/>
          <w:szCs w:val="24"/>
        </w:rPr>
        <w:t>Find your DLA number to see all the resources to finish your DLA.</w:t>
      </w:r>
    </w:p>
    <w:p w14:paraId="1A9A10B2" w14:textId="77777777" w:rsidR="00336CD7" w:rsidRPr="00DD0563" w:rsidRDefault="00336CD7" w:rsidP="00336CD7">
      <w:pPr>
        <w:pStyle w:val="Heading2"/>
        <w:rPr>
          <w:rStyle w:val="normaltextrun"/>
        </w:rPr>
      </w:pPr>
      <w:r w:rsidRPr="00DD0563">
        <w:rPr>
          <w:rStyle w:val="normaltextrun"/>
        </w:rPr>
        <w:t>Learning Outcomes: You will be able to…</w:t>
      </w:r>
    </w:p>
    <w:p w14:paraId="29964F59" w14:textId="030FFC0D" w:rsidR="00D8197F" w:rsidRDefault="00336C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</w:t>
      </w:r>
      <w:r w:rsidR="004054EF">
        <w:rPr>
          <w:rFonts w:ascii="Times New Roman" w:eastAsia="Times New Roman" w:hAnsi="Times New Roman" w:cs="Times New Roman"/>
          <w:color w:val="000000"/>
        </w:rPr>
        <w:t xml:space="preserve">se of </w:t>
      </w:r>
      <w:proofErr w:type="spellStart"/>
      <w:r w:rsidR="004054EF" w:rsidRPr="00336CD7">
        <w:rPr>
          <w:rFonts w:ascii="Times New Roman" w:eastAsia="Times New Roman" w:hAnsi="Times New Roman" w:cs="Times New Roman"/>
          <w:i/>
          <w:color w:val="000000"/>
        </w:rPr>
        <w:t>estar</w:t>
      </w:r>
      <w:proofErr w:type="spellEnd"/>
      <w:r w:rsidR="004054EF">
        <w:rPr>
          <w:rFonts w:ascii="Times New Roman" w:eastAsia="Times New Roman" w:hAnsi="Times New Roman" w:cs="Times New Roman"/>
          <w:color w:val="000000"/>
        </w:rPr>
        <w:t xml:space="preserve"> in the simple present form.</w:t>
      </w:r>
    </w:p>
    <w:p w14:paraId="066EC727" w14:textId="3F90C9DE" w:rsidR="00D8197F" w:rsidRDefault="00405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Distinguish </w:t>
      </w:r>
      <w:r w:rsidR="00336CD7">
        <w:rPr>
          <w:rFonts w:ascii="Times New Roman" w:eastAsia="Times New Roman" w:hAnsi="Times New Roman" w:cs="Times New Roman"/>
          <w:color w:val="000000"/>
        </w:rPr>
        <w:t xml:space="preserve">in what situations to use </w:t>
      </w:r>
      <w:proofErr w:type="spellStart"/>
      <w:r w:rsidR="00336CD7" w:rsidRPr="00336CD7">
        <w:rPr>
          <w:rFonts w:ascii="Times New Roman" w:eastAsia="Times New Roman" w:hAnsi="Times New Roman" w:cs="Times New Roman"/>
          <w:i/>
          <w:color w:val="000000"/>
        </w:rPr>
        <w:t>estar</w:t>
      </w:r>
      <w:proofErr w:type="spellEnd"/>
    </w:p>
    <w:p w14:paraId="62DAD106" w14:textId="567B116E" w:rsidR="00D8197F" w:rsidRDefault="00336C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</w:t>
      </w:r>
      <w:r w:rsidR="004054EF">
        <w:rPr>
          <w:rFonts w:ascii="Times New Roman" w:eastAsia="Times New Roman" w:hAnsi="Times New Roman" w:cs="Times New Roman"/>
          <w:color w:val="000000"/>
        </w:rPr>
        <w:t xml:space="preserve">tilize </w:t>
      </w:r>
      <w:proofErr w:type="spellStart"/>
      <w:r w:rsidR="004054EF" w:rsidRPr="00336CD7">
        <w:rPr>
          <w:rFonts w:ascii="Times New Roman" w:eastAsia="Times New Roman" w:hAnsi="Times New Roman" w:cs="Times New Roman"/>
          <w:i/>
          <w:color w:val="000000"/>
        </w:rPr>
        <w:t>estar</w:t>
      </w:r>
      <w:proofErr w:type="spellEnd"/>
      <w:r w:rsidR="004054EF">
        <w:rPr>
          <w:rFonts w:ascii="Times New Roman" w:eastAsia="Times New Roman" w:hAnsi="Times New Roman" w:cs="Times New Roman"/>
          <w:color w:val="000000"/>
        </w:rPr>
        <w:t xml:space="preserve"> in sentences and in conversation.</w:t>
      </w:r>
    </w:p>
    <w:p w14:paraId="7F91B34F" w14:textId="77777777" w:rsidR="00D8197F" w:rsidRPr="00336CD7" w:rsidRDefault="004054EF" w:rsidP="00336CD7">
      <w:pPr>
        <w:pStyle w:val="Heading2"/>
      </w:pPr>
      <w:r w:rsidRPr="00336CD7">
        <w:t>Section 1: Introduction/Presentation</w:t>
      </w:r>
    </w:p>
    <w:p w14:paraId="6AC7D5C3" w14:textId="77777777" w:rsidR="00D8197F" w:rsidRPr="00336CD7" w:rsidRDefault="004054EF" w:rsidP="009F4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36CD7">
        <w:rPr>
          <w:rFonts w:ascii="Times New Roman" w:eastAsia="Times New Roman" w:hAnsi="Times New Roman" w:cs="Times New Roman"/>
          <w:b/>
          <w:sz w:val="28"/>
        </w:rPr>
        <w:t>Estar</w:t>
      </w:r>
      <w:proofErr w:type="spellEnd"/>
      <w:r w:rsidRPr="00336CD7">
        <w:rPr>
          <w:rFonts w:ascii="Times New Roman" w:eastAsia="Times New Roman" w:hAnsi="Times New Roman" w:cs="Times New Roman"/>
          <w:b/>
          <w:sz w:val="28"/>
        </w:rPr>
        <w:t>:</w:t>
      </w:r>
      <w:r w:rsidRPr="00336CD7">
        <w:rPr>
          <w:rFonts w:ascii="Times New Roman" w:eastAsia="Times New Roman" w:hAnsi="Times New Roman" w:cs="Times New Roman"/>
          <w:sz w:val="28"/>
        </w:rPr>
        <w:t xml:space="preserve"> To Be</w:t>
      </w:r>
    </w:p>
    <w:p w14:paraId="6DFAF46B" w14:textId="77777777" w:rsidR="00336CD7" w:rsidRPr="0090594A" w:rsidRDefault="00336CD7" w:rsidP="009F475B">
      <w:pPr>
        <w:widowControl w:val="0"/>
        <w:tabs>
          <w:tab w:val="left" w:pos="5665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Yo 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>estoy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ab/>
      </w:r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Nosotros 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>estamos</w:t>
      </w:r>
    </w:p>
    <w:p w14:paraId="4F7FAA27" w14:textId="77777777" w:rsidR="00336CD7" w:rsidRPr="0090594A" w:rsidRDefault="00336CD7" w:rsidP="009F475B">
      <w:pPr>
        <w:widowControl w:val="0"/>
        <w:tabs>
          <w:tab w:val="left" w:pos="5665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proofErr w:type="spellStart"/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Tu</w:t>
      </w:r>
      <w:proofErr w:type="spellEnd"/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 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>estás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ab/>
      </w:r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Vosotros </w:t>
      </w:r>
      <w:proofErr w:type="spellStart"/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>estaís</w:t>
      </w:r>
      <w:proofErr w:type="spellEnd"/>
    </w:p>
    <w:p w14:paraId="6FAF689E" w14:textId="77777777" w:rsidR="00336CD7" w:rsidRPr="0090594A" w:rsidRDefault="00336CD7" w:rsidP="009F475B">
      <w:pPr>
        <w:widowControl w:val="0"/>
        <w:tabs>
          <w:tab w:val="left" w:pos="5665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proofErr w:type="spellStart"/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proofErr w:type="spellEnd"/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/ Ella 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>está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ab/>
      </w:r>
      <w:r w:rsidRPr="009059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Ellos/ Ellas </w:t>
      </w:r>
      <w:r w:rsidRPr="0090594A">
        <w:rPr>
          <w:rFonts w:ascii="Times New Roman" w:eastAsia="Times New Roman" w:hAnsi="Times New Roman" w:cs="Times New Roman"/>
          <w:sz w:val="24"/>
          <w:szCs w:val="24"/>
          <w:lang w:val="es-CO"/>
        </w:rPr>
        <w:t>están</w:t>
      </w:r>
    </w:p>
    <w:p w14:paraId="374D560F" w14:textId="77777777" w:rsidR="00336CD7" w:rsidRDefault="00336CD7" w:rsidP="009F475B">
      <w:pPr>
        <w:widowControl w:val="0"/>
        <w:tabs>
          <w:tab w:val="left" w:pos="5665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5AAA32" w14:textId="73C1308A" w:rsidR="00D8197F" w:rsidRPr="00336CD7" w:rsidRDefault="00336CD7" w:rsidP="009F475B">
      <w:pPr>
        <w:pStyle w:val="Heading3"/>
        <w:spacing w:line="240" w:lineRule="auto"/>
      </w:pPr>
      <w:r w:rsidRPr="00336CD7">
        <w:t>When do we</w:t>
      </w:r>
      <w:r w:rsidR="004054EF" w:rsidRPr="00336CD7">
        <w:t xml:space="preserve"> use </w:t>
      </w:r>
      <w:proofErr w:type="spellStart"/>
      <w:r w:rsidR="004054EF" w:rsidRPr="00336CD7">
        <w:t>estar</w:t>
      </w:r>
      <w:proofErr w:type="spellEnd"/>
      <w:r w:rsidR="004054EF" w:rsidRPr="00336CD7">
        <w:t>?</w:t>
      </w:r>
    </w:p>
    <w:p w14:paraId="7B4018F3" w14:textId="151476E3" w:rsidR="00D8197F" w:rsidRDefault="004054EF" w:rsidP="009F475B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336CD7">
        <w:rPr>
          <w:rFonts w:ascii="Times New Roman" w:eastAsia="Times New Roman" w:hAnsi="Times New Roman" w:cs="Times New Roman"/>
          <w:i/>
        </w:rPr>
        <w:t>Estar</w:t>
      </w:r>
      <w:proofErr w:type="spellEnd"/>
      <w:r w:rsidR="00336CD7">
        <w:rPr>
          <w:rFonts w:ascii="Times New Roman" w:eastAsia="Times New Roman" w:hAnsi="Times New Roman" w:cs="Times New Roman"/>
        </w:rPr>
        <w:t xml:space="preserve"> in Spanish means “to be.” </w:t>
      </w:r>
      <w:proofErr w:type="spellStart"/>
      <w:r w:rsidRPr="00336CD7">
        <w:rPr>
          <w:rFonts w:ascii="Times New Roman" w:eastAsia="Times New Roman" w:hAnsi="Times New Roman" w:cs="Times New Roman"/>
          <w:i/>
        </w:rPr>
        <w:t>Estar</w:t>
      </w:r>
      <w:proofErr w:type="spellEnd"/>
      <w:r>
        <w:rPr>
          <w:rFonts w:ascii="Times New Roman" w:eastAsia="Times New Roman" w:hAnsi="Times New Roman" w:cs="Times New Roman"/>
        </w:rPr>
        <w:t xml:space="preserve"> indicates more temporary states whereas </w:t>
      </w:r>
      <w:proofErr w:type="spellStart"/>
      <w:r w:rsidRPr="00336CD7">
        <w:rPr>
          <w:rFonts w:ascii="Times New Roman" w:eastAsia="Times New Roman" w:hAnsi="Times New Roman" w:cs="Times New Roman"/>
          <w:i/>
        </w:rPr>
        <w:t>ser</w:t>
      </w:r>
      <w:proofErr w:type="spellEnd"/>
      <w:r>
        <w:rPr>
          <w:rFonts w:ascii="Times New Roman" w:eastAsia="Times New Roman" w:hAnsi="Times New Roman" w:cs="Times New Roman"/>
        </w:rPr>
        <w:t xml:space="preserve"> indicates more long ter</w:t>
      </w:r>
      <w:r w:rsidR="00336CD7">
        <w:rPr>
          <w:rFonts w:ascii="Times New Roman" w:eastAsia="Times New Roman" w:hAnsi="Times New Roman" w:cs="Times New Roman"/>
        </w:rPr>
        <w:t xml:space="preserve">m situations. </w:t>
      </w:r>
      <w:proofErr w:type="spellStart"/>
      <w:r w:rsidR="00336CD7" w:rsidRPr="00336CD7">
        <w:rPr>
          <w:rFonts w:ascii="Times New Roman" w:eastAsia="Times New Roman" w:hAnsi="Times New Roman" w:cs="Times New Roman"/>
          <w:i/>
        </w:rPr>
        <w:t>Estar</w:t>
      </w:r>
      <w:proofErr w:type="spellEnd"/>
      <w:r>
        <w:rPr>
          <w:rFonts w:ascii="Times New Roman" w:eastAsia="Times New Roman" w:hAnsi="Times New Roman" w:cs="Times New Roman"/>
        </w:rPr>
        <w:t xml:space="preserve"> is typically irregular, so it is important that you understand its forms.</w:t>
      </w:r>
    </w:p>
    <w:p w14:paraId="650A2BD8" w14:textId="77777777" w:rsidR="00D8197F" w:rsidRDefault="004054EF" w:rsidP="009F475B">
      <w:pPr>
        <w:pStyle w:val="Heading3"/>
        <w:spacing w:line="240" w:lineRule="auto"/>
      </w:pPr>
      <w:r>
        <w:t>Why is it important?</w:t>
      </w:r>
    </w:p>
    <w:p w14:paraId="5240EA30" w14:textId="5AAA0087" w:rsidR="00D8197F" w:rsidRDefault="00336CD7" w:rsidP="009F47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use of </w:t>
      </w:r>
      <w:proofErr w:type="spellStart"/>
      <w:r w:rsidR="004054EF" w:rsidRPr="00336CD7">
        <w:rPr>
          <w:rFonts w:ascii="Times New Roman" w:eastAsia="Times New Roman" w:hAnsi="Times New Roman" w:cs="Times New Roman"/>
          <w:i/>
        </w:rPr>
        <w:t>estar</w:t>
      </w:r>
      <w:proofErr w:type="spellEnd"/>
      <w:r w:rsidR="004054EF">
        <w:rPr>
          <w:rFonts w:ascii="Times New Roman" w:eastAsia="Times New Roman" w:hAnsi="Times New Roman" w:cs="Times New Roman"/>
        </w:rPr>
        <w:t xml:space="preserve"> is important because it is used to describe how something is</w:t>
      </w:r>
      <w:r>
        <w:rPr>
          <w:rFonts w:ascii="Times New Roman" w:eastAsia="Times New Roman" w:hAnsi="Times New Roman" w:cs="Times New Roman"/>
        </w:rPr>
        <w:t xml:space="preserve"> at the moment</w:t>
      </w:r>
      <w:r w:rsidR="004054E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</w:t>
      </w:r>
      <w:r w:rsidR="004054EF">
        <w:rPr>
          <w:rFonts w:ascii="Times New Roman" w:eastAsia="Times New Roman" w:hAnsi="Times New Roman" w:cs="Times New Roman"/>
        </w:rPr>
        <w:t>t indicates temporary states such as; conditions, locations, emotions, and actions.</w:t>
      </w:r>
    </w:p>
    <w:p w14:paraId="1F6522C9" w14:textId="631E66B9" w:rsidR="00D8197F" w:rsidRDefault="004054EF" w:rsidP="009F47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 xml:space="preserve">How something has </w:t>
      </w:r>
      <w:r w:rsidR="00336CD7">
        <w:rPr>
          <w:rFonts w:ascii="Gungsuh" w:eastAsia="Gungsuh" w:hAnsi="Gungsuh" w:cs="Gungsuh"/>
        </w:rPr>
        <w:t xml:space="preserve">always </w:t>
      </w:r>
      <w:r>
        <w:rPr>
          <w:rFonts w:ascii="Gungsuh" w:eastAsia="Gungsuh" w:hAnsi="Gungsuh" w:cs="Gungsuh"/>
        </w:rPr>
        <w:t xml:space="preserve">been. ≠ </w:t>
      </w:r>
      <w:proofErr w:type="gramStart"/>
      <w:r>
        <w:rPr>
          <w:rFonts w:ascii="Gungsuh" w:eastAsia="Gungsuh" w:hAnsi="Gungsuh" w:cs="Gungsuh"/>
        </w:rPr>
        <w:t>How</w:t>
      </w:r>
      <w:proofErr w:type="gramEnd"/>
      <w:r>
        <w:rPr>
          <w:rFonts w:ascii="Gungsuh" w:eastAsia="Gungsuh" w:hAnsi="Gungsuh" w:cs="Gungsuh"/>
        </w:rPr>
        <w:t xml:space="preserve"> something is.</w:t>
      </w:r>
    </w:p>
    <w:p w14:paraId="18B94C60" w14:textId="6BC2B9DE" w:rsidR="009F475B" w:rsidRPr="009F475B" w:rsidRDefault="004054EF" w:rsidP="009F475B">
      <w:pPr>
        <w:tabs>
          <w:tab w:val="left" w:pos="6480"/>
        </w:tabs>
        <w:spacing w:after="240" w:line="240" w:lineRule="auto"/>
        <w:ind w:left="3874"/>
        <w:rPr>
          <w:rFonts w:ascii="Times New Roman" w:eastAsia="Times New Roman" w:hAnsi="Times New Roman" w:cs="Times New Roman"/>
          <w:highlight w:val="yellow"/>
        </w:rPr>
        <w:sectPr w:rsidR="009F475B" w:rsidRPr="009F475B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highlight w:val="yellow"/>
        </w:rPr>
        <w:t>(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long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term)</w:t>
      </w:r>
      <w:r w:rsidR="00336CD7" w:rsidRPr="00336CD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yellow"/>
        </w:rPr>
        <w:t>(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short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term)</w:t>
      </w:r>
    </w:p>
    <w:p w14:paraId="67D5D8D3" w14:textId="18CA01F1" w:rsidR="009F475B" w:rsidRDefault="00336CD7" w:rsidP="009F47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drawing>
          <wp:inline distT="0" distB="0" distL="0" distR="0" wp14:anchorId="3A8F8A9C" wp14:editId="6FA96222">
            <wp:extent cx="1656080" cy="1161288"/>
            <wp:effectExtent l="76200" t="76200" r="134620" b="134620"/>
            <wp:docPr id="10" name="image9.jpg" descr="The dog Scooby Doo looking confuse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161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77F788" w14:textId="77777777" w:rsidR="009F475B" w:rsidRPr="0090594A" w:rsidRDefault="009F475B" w:rsidP="009F47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val="es-CO"/>
        </w:rPr>
      </w:pPr>
      <w:proofErr w:type="spellStart"/>
      <w:r w:rsidRPr="0090594A">
        <w:rPr>
          <w:rFonts w:ascii="Times New Roman" w:eastAsia="Times New Roman" w:hAnsi="Times New Roman" w:cs="Times New Roman"/>
          <w:lang w:val="es-CO"/>
        </w:rPr>
        <w:t>Scooby</w:t>
      </w:r>
      <w:proofErr w:type="spellEnd"/>
      <w:r w:rsidRPr="0090594A">
        <w:rPr>
          <w:rFonts w:ascii="Times New Roman" w:eastAsia="Times New Roman" w:hAnsi="Times New Roman" w:cs="Times New Roman"/>
          <w:lang w:val="es-CO"/>
        </w:rPr>
        <w:t xml:space="preserve"> </w:t>
      </w:r>
      <w:r w:rsidRPr="0090594A">
        <w:rPr>
          <w:rFonts w:ascii="Times New Roman" w:eastAsia="Times New Roman" w:hAnsi="Times New Roman" w:cs="Times New Roman"/>
          <w:b/>
          <w:lang w:val="es-CO"/>
        </w:rPr>
        <w:t>está</w:t>
      </w:r>
      <w:r w:rsidRPr="0090594A">
        <w:rPr>
          <w:rFonts w:ascii="Times New Roman" w:eastAsia="Times New Roman" w:hAnsi="Times New Roman" w:cs="Times New Roman"/>
          <w:lang w:val="es-CO"/>
        </w:rPr>
        <w:t xml:space="preserve"> confundido.</w:t>
      </w:r>
    </w:p>
    <w:p w14:paraId="5B601F88" w14:textId="77777777" w:rsidR="009F475B" w:rsidRPr="0090594A" w:rsidRDefault="009F475B" w:rsidP="009F47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highlight w:val="yellow"/>
          <w:lang w:val="es-CO"/>
        </w:rPr>
      </w:pPr>
      <w:r w:rsidRPr="0090594A">
        <w:rPr>
          <w:rFonts w:ascii="Times New Roman" w:eastAsia="Times New Roman" w:hAnsi="Times New Roman" w:cs="Times New Roman"/>
          <w:highlight w:val="yellow"/>
          <w:lang w:val="es-CO"/>
        </w:rPr>
        <w:t>(</w:t>
      </w:r>
      <w:proofErr w:type="spellStart"/>
      <w:r w:rsidRPr="0090594A">
        <w:rPr>
          <w:rFonts w:ascii="Times New Roman" w:eastAsia="Times New Roman" w:hAnsi="Times New Roman" w:cs="Times New Roman"/>
          <w:highlight w:val="yellow"/>
          <w:lang w:val="es-CO"/>
        </w:rPr>
        <w:t>Temporary</w:t>
      </w:r>
      <w:proofErr w:type="spellEnd"/>
      <w:r w:rsidRPr="0090594A">
        <w:rPr>
          <w:rFonts w:ascii="Times New Roman" w:eastAsia="Times New Roman" w:hAnsi="Times New Roman" w:cs="Times New Roman"/>
          <w:highlight w:val="yellow"/>
          <w:lang w:val="es-CO"/>
        </w:rPr>
        <w:t xml:space="preserve"> </w:t>
      </w:r>
      <w:proofErr w:type="spellStart"/>
      <w:r w:rsidRPr="0090594A">
        <w:rPr>
          <w:rFonts w:ascii="Times New Roman" w:eastAsia="Times New Roman" w:hAnsi="Times New Roman" w:cs="Times New Roman"/>
          <w:highlight w:val="yellow"/>
          <w:lang w:val="es-CO"/>
        </w:rPr>
        <w:t>State</w:t>
      </w:r>
      <w:proofErr w:type="spellEnd"/>
      <w:r w:rsidRPr="0090594A">
        <w:rPr>
          <w:rFonts w:ascii="Times New Roman" w:eastAsia="Times New Roman" w:hAnsi="Times New Roman" w:cs="Times New Roman"/>
          <w:highlight w:val="yellow"/>
          <w:lang w:val="es-CO"/>
        </w:rPr>
        <w:t>)</w:t>
      </w:r>
    </w:p>
    <w:p w14:paraId="7C9A30FE" w14:textId="4CCCCCB3" w:rsidR="00336CD7" w:rsidRDefault="00336CD7" w:rsidP="009F47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drawing>
          <wp:inline distT="0" distB="0" distL="0" distR="0" wp14:anchorId="4506ACAF" wp14:editId="20CD2A2E">
            <wp:extent cx="1841500" cy="1162050"/>
            <wp:effectExtent l="76200" t="76200" r="139700" b="133350"/>
            <wp:docPr id="11" name="image4.jpg" descr="Scooby Doo and his friend Shaggy looking confident and read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162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98E02E" w14:textId="2B766915" w:rsidR="00D8197F" w:rsidRPr="0090594A" w:rsidRDefault="004054EF" w:rsidP="009F47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val="es-CO"/>
        </w:rPr>
      </w:pPr>
      <w:proofErr w:type="spellStart"/>
      <w:r w:rsidRPr="0090594A">
        <w:rPr>
          <w:rFonts w:ascii="Times New Roman" w:eastAsia="Times New Roman" w:hAnsi="Times New Roman" w:cs="Times New Roman"/>
          <w:lang w:val="es-CO"/>
        </w:rPr>
        <w:t>Shaggy</w:t>
      </w:r>
      <w:proofErr w:type="spellEnd"/>
      <w:r w:rsidRPr="0090594A">
        <w:rPr>
          <w:rFonts w:ascii="Times New Roman" w:eastAsia="Times New Roman" w:hAnsi="Times New Roman" w:cs="Times New Roman"/>
          <w:lang w:val="es-CO"/>
        </w:rPr>
        <w:t xml:space="preserve"> y </w:t>
      </w:r>
      <w:proofErr w:type="spellStart"/>
      <w:r w:rsidRPr="0090594A">
        <w:rPr>
          <w:rFonts w:ascii="Times New Roman" w:eastAsia="Times New Roman" w:hAnsi="Times New Roman" w:cs="Times New Roman"/>
          <w:lang w:val="es-CO"/>
        </w:rPr>
        <w:t>Scooby</w:t>
      </w:r>
      <w:proofErr w:type="spellEnd"/>
      <w:r w:rsidRPr="0090594A">
        <w:rPr>
          <w:rFonts w:ascii="Times New Roman" w:eastAsia="Times New Roman" w:hAnsi="Times New Roman" w:cs="Times New Roman"/>
          <w:lang w:val="es-CO"/>
        </w:rPr>
        <w:t xml:space="preserve"> </w:t>
      </w:r>
      <w:r w:rsidRPr="0090594A">
        <w:rPr>
          <w:rFonts w:ascii="Times New Roman" w:eastAsia="Times New Roman" w:hAnsi="Times New Roman" w:cs="Times New Roman"/>
          <w:b/>
          <w:lang w:val="es-CO"/>
        </w:rPr>
        <w:t>están</w:t>
      </w:r>
      <w:r w:rsidRPr="0090594A">
        <w:rPr>
          <w:rFonts w:ascii="Times New Roman" w:eastAsia="Times New Roman" w:hAnsi="Times New Roman" w:cs="Times New Roman"/>
          <w:lang w:val="es-CO"/>
        </w:rPr>
        <w:t xml:space="preserve"> listo</w:t>
      </w:r>
      <w:r w:rsidR="00336CD7" w:rsidRPr="0090594A">
        <w:rPr>
          <w:rFonts w:ascii="Times New Roman" w:eastAsia="Times New Roman" w:hAnsi="Times New Roman" w:cs="Times New Roman"/>
          <w:lang w:val="es-CO"/>
        </w:rPr>
        <w:t>s.</w:t>
      </w:r>
    </w:p>
    <w:p w14:paraId="52638B29" w14:textId="77777777" w:rsidR="009F475B" w:rsidRDefault="004054EF" w:rsidP="009F47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(Temporary State)</w:t>
      </w:r>
    </w:p>
    <w:p w14:paraId="65D36116" w14:textId="77777777" w:rsidR="009F475B" w:rsidRDefault="009F475B">
      <w:pPr>
        <w:ind w:firstLine="720"/>
        <w:rPr>
          <w:rFonts w:ascii="Times New Roman" w:eastAsia="Times New Roman" w:hAnsi="Times New Roman" w:cs="Times New Roman"/>
          <w:b/>
        </w:rPr>
        <w:sectPr w:rsidR="009F475B" w:rsidSect="009F475B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22D485FA" w14:textId="77777777" w:rsidR="00D955F4" w:rsidRDefault="00D955F4">
      <w:pPr>
        <w:rPr>
          <w:b/>
          <w:color w:val="000000"/>
          <w:sz w:val="26"/>
          <w:szCs w:val="26"/>
        </w:rPr>
      </w:pPr>
      <w:r>
        <w:br w:type="page"/>
      </w:r>
    </w:p>
    <w:p w14:paraId="73E3ED29" w14:textId="3A9C8CDB" w:rsidR="00D8197F" w:rsidRDefault="004054EF" w:rsidP="00336CD7">
      <w:pPr>
        <w:pStyle w:val="Heading2"/>
      </w:pPr>
      <w:r>
        <w:lastRenderedPageBreak/>
        <w:t xml:space="preserve">Section 2: </w:t>
      </w:r>
      <w:r w:rsidR="00B22939">
        <w:t xml:space="preserve">Reasons for Using </w:t>
      </w:r>
      <w:proofErr w:type="spellStart"/>
      <w:r w:rsidR="00B22939">
        <w:t>Estar</w:t>
      </w:r>
      <w:proofErr w:type="spellEnd"/>
    </w:p>
    <w:p w14:paraId="20CA0E63" w14:textId="6203B931" w:rsidR="00802781" w:rsidRDefault="006D09B1" w:rsidP="00B229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Match each sentence to the reason for using </w:t>
      </w:r>
      <w:proofErr w:type="spellStart"/>
      <w:r>
        <w:rPr>
          <w:rFonts w:ascii="Times New Roman" w:eastAsia="Times New Roman" w:hAnsi="Times New Roman" w:cs="Times New Roman"/>
          <w:i/>
        </w:rPr>
        <w:t>estar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802781">
        <w:rPr>
          <w:rFonts w:ascii="Times New Roman" w:eastAsia="Times New Roman" w:hAnsi="Times New Roman" w:cs="Times New Roman"/>
        </w:rPr>
        <w:t xml:space="preserve"> Write the letter of the reason in the space next to the sentence below.</w:t>
      </w:r>
    </w:p>
    <w:p w14:paraId="34A21E69" w14:textId="77777777" w:rsidR="00802781" w:rsidRDefault="00802781" w:rsidP="00B22939">
      <w:pPr>
        <w:rPr>
          <w:rFonts w:ascii="Times New Roman" w:eastAsia="Times New Roman" w:hAnsi="Times New Roman" w:cs="Times New Roman"/>
          <w:b/>
        </w:rPr>
        <w:sectPr w:rsidR="00802781" w:rsidSect="009F475B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881E61C" w14:textId="469DF3E3" w:rsidR="00B22939" w:rsidRDefault="00B22939" w:rsidP="00B2293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Reasons to Use </w:t>
      </w:r>
      <w:proofErr w:type="spellStart"/>
      <w:r w:rsidRPr="009F475B">
        <w:rPr>
          <w:rFonts w:ascii="Times New Roman" w:eastAsia="Times New Roman" w:hAnsi="Times New Roman" w:cs="Times New Roman"/>
          <w:b/>
          <w:i/>
        </w:rPr>
        <w:t>Estar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5A65B44F" w14:textId="569BBF41" w:rsidR="00B22939" w:rsidRDefault="00B22939" w:rsidP="00B22939">
      <w:pPr>
        <w:numPr>
          <w:ilvl w:val="0"/>
          <w:numId w:val="3"/>
        </w:numPr>
        <w:pBdr>
          <w:bottom w:val="none" w:sz="0" w:space="8" w:color="auto"/>
        </w:pBdr>
        <w:shd w:val="clear" w:color="auto" w:fill="FFFFFF"/>
        <w:spacing w:after="0" w:line="31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Geographic or physical location</w:t>
      </w:r>
    </w:p>
    <w:p w14:paraId="30050325" w14:textId="756E69EC" w:rsidR="00B22939" w:rsidRDefault="00B22939" w:rsidP="00B22939">
      <w:pPr>
        <w:numPr>
          <w:ilvl w:val="0"/>
          <w:numId w:val="3"/>
        </w:numPr>
        <w:pBdr>
          <w:bottom w:val="none" w:sz="0" w:space="8" w:color="auto"/>
        </w:pBdr>
        <w:shd w:val="clear" w:color="auto" w:fill="FFFFFF"/>
        <w:spacing w:after="0" w:line="31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Weather</w:t>
      </w:r>
    </w:p>
    <w:p w14:paraId="0AC3295F" w14:textId="5D9660AB" w:rsidR="00B22939" w:rsidRDefault="00B22939" w:rsidP="00B22939">
      <w:pPr>
        <w:numPr>
          <w:ilvl w:val="0"/>
          <w:numId w:val="3"/>
        </w:numPr>
        <w:pBdr>
          <w:bottom w:val="none" w:sz="0" w:space="8" w:color="auto"/>
        </w:pBdr>
        <w:shd w:val="clear" w:color="auto" w:fill="FFFFFF"/>
        <w:spacing w:after="0" w:line="31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or condition (including health, feelings, and emotions)</w:t>
      </w:r>
    </w:p>
    <w:p w14:paraId="6084EEB4" w14:textId="77777777" w:rsidR="00802781" w:rsidRPr="00802781" w:rsidRDefault="00B22939" w:rsidP="00B22939">
      <w:pPr>
        <w:numPr>
          <w:ilvl w:val="0"/>
          <w:numId w:val="3"/>
        </w:numPr>
        <w:pBdr>
          <w:bottom w:val="none" w:sz="0" w:space="8" w:color="auto"/>
        </w:pBdr>
        <w:shd w:val="clear" w:color="auto" w:fill="FFFFFF"/>
        <w:spacing w:after="0" w:line="31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Progressive tenses (</w:t>
      </w:r>
      <w:r w:rsidRPr="009F475B">
        <w:rPr>
          <w:rFonts w:ascii="Times New Roman" w:eastAsia="Times New Roman" w:hAnsi="Times New Roman" w:cs="Times New Roman"/>
          <w:i/>
        </w:rPr>
        <w:t>-</w:t>
      </w:r>
      <w:proofErr w:type="spellStart"/>
      <w:r w:rsidRPr="009F475B">
        <w:rPr>
          <w:rFonts w:ascii="Times New Roman" w:eastAsia="Times New Roman" w:hAnsi="Times New Roman" w:cs="Times New Roman"/>
          <w:i/>
        </w:rPr>
        <w:t>ando</w:t>
      </w:r>
      <w:proofErr w:type="spellEnd"/>
      <w:r w:rsidRPr="009F475B">
        <w:rPr>
          <w:rFonts w:ascii="Times New Roman" w:eastAsia="Times New Roman" w:hAnsi="Times New Roman" w:cs="Times New Roman"/>
          <w:i/>
        </w:rPr>
        <w:t>/-</w:t>
      </w:r>
      <w:proofErr w:type="spellStart"/>
      <w:r w:rsidRPr="009F475B">
        <w:rPr>
          <w:rFonts w:ascii="Times New Roman" w:eastAsia="Times New Roman" w:hAnsi="Times New Roman" w:cs="Times New Roman"/>
          <w:i/>
        </w:rPr>
        <w:t>iendo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="00802781" w:rsidRPr="00802781">
        <w:rPr>
          <w:noProof/>
        </w:rPr>
        <w:t xml:space="preserve"> </w:t>
      </w:r>
    </w:p>
    <w:p w14:paraId="14968CD5" w14:textId="246F6510" w:rsidR="00B22939" w:rsidRDefault="00802781" w:rsidP="00802781">
      <w:pPr>
        <w:pBdr>
          <w:bottom w:val="none" w:sz="0" w:space="8" w:color="auto"/>
        </w:pBdr>
        <w:shd w:val="clear" w:color="auto" w:fill="FFFFFF"/>
        <w:spacing w:after="0" w:line="310" w:lineRule="auto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drawing>
          <wp:inline distT="0" distB="0" distL="0" distR="0" wp14:anchorId="58D3E185" wp14:editId="4BB78BE4">
            <wp:extent cx="2548467" cy="1433513"/>
            <wp:effectExtent l="0" t="0" r="4445" b="0"/>
            <wp:docPr id="5" name="image8.jpg" descr="The Mystery Machine van with 5 friends inside (Scooby, Shaggy, Velma, Daphne, and Fre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143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25F2E" w14:textId="77777777" w:rsidR="00802781" w:rsidRDefault="00802781" w:rsidP="00B22939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</w:rPr>
        <w:sectPr w:rsidR="00802781" w:rsidSect="00802781">
          <w:type w:val="continuous"/>
          <w:pgSz w:w="12240" w:h="15840"/>
          <w:pgMar w:top="720" w:right="720" w:bottom="720" w:left="720" w:header="720" w:footer="720" w:gutter="0"/>
          <w:pgNumType w:start="1"/>
          <w:cols w:num="2" w:space="144" w:equalWidth="0">
            <w:col w:w="6336" w:space="144"/>
            <w:col w:w="4320"/>
          </w:cols>
        </w:sectPr>
      </w:pPr>
    </w:p>
    <w:p w14:paraId="0A0E26A6" w14:textId="4A757EE8" w:rsidR="00D8197F" w:rsidRPr="00B22939" w:rsidRDefault="006D09B1" w:rsidP="0080278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90594A">
        <w:rPr>
          <w:rFonts w:ascii="Times New Roman" w:eastAsia="Times New Roman" w:hAnsi="Times New Roman" w:cs="Times New Roman"/>
          <w:lang w:val="es-CO"/>
        </w:rPr>
        <w:t xml:space="preserve">Los amigos están en El </w:t>
      </w:r>
      <w:proofErr w:type="spellStart"/>
      <w:r w:rsidRPr="0090594A">
        <w:rPr>
          <w:rFonts w:ascii="Times New Roman" w:eastAsia="Times New Roman" w:hAnsi="Times New Roman" w:cs="Times New Roman"/>
          <w:lang w:val="es-CO"/>
        </w:rPr>
        <w:t>Mystery</w:t>
      </w:r>
      <w:proofErr w:type="spellEnd"/>
      <w:r w:rsidRPr="0090594A">
        <w:rPr>
          <w:rFonts w:ascii="Times New Roman" w:eastAsia="Times New Roman" w:hAnsi="Times New Roman" w:cs="Times New Roman"/>
          <w:lang w:val="es-CO"/>
        </w:rPr>
        <w:t xml:space="preserve"> Machine.</w:t>
      </w:r>
      <w:r w:rsidR="00B22939" w:rsidRPr="0090594A">
        <w:rPr>
          <w:rFonts w:ascii="Times New Roman" w:eastAsia="Times New Roman" w:hAnsi="Times New Roman" w:cs="Times New Roman"/>
          <w:lang w:val="es-CO"/>
        </w:rPr>
        <w:t xml:space="preserve"> </w:t>
      </w:r>
      <w:r w:rsidR="00B22939">
        <w:rPr>
          <w:rFonts w:ascii="Times New Roman" w:eastAsia="Times New Roman" w:hAnsi="Times New Roman" w:cs="Times New Roman"/>
        </w:rPr>
        <w:t>(The friends are in the Mystery Machine).</w:t>
      </w:r>
    </w:p>
    <w:p w14:paraId="0B485F85" w14:textId="559FE1C8" w:rsidR="00B22939" w:rsidRPr="00B22939" w:rsidRDefault="004054EF" w:rsidP="0080278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90594A">
        <w:rPr>
          <w:rFonts w:ascii="Times New Roman" w:eastAsia="Times New Roman" w:hAnsi="Times New Roman" w:cs="Times New Roman"/>
          <w:lang w:val="es-CO"/>
        </w:rPr>
        <w:t>Shaggy</w:t>
      </w:r>
      <w:proofErr w:type="spellEnd"/>
      <w:r w:rsidRPr="0090594A">
        <w:rPr>
          <w:rFonts w:ascii="Times New Roman" w:eastAsia="Times New Roman" w:hAnsi="Times New Roman" w:cs="Times New Roman"/>
          <w:lang w:val="es-CO"/>
        </w:rPr>
        <w:t xml:space="preserve"> y </w:t>
      </w:r>
      <w:proofErr w:type="spellStart"/>
      <w:r w:rsidRPr="0090594A">
        <w:rPr>
          <w:rFonts w:ascii="Times New Roman" w:eastAsia="Times New Roman" w:hAnsi="Times New Roman" w:cs="Times New Roman"/>
          <w:lang w:val="es-CO"/>
        </w:rPr>
        <w:t>Velma</w:t>
      </w:r>
      <w:proofErr w:type="spellEnd"/>
      <w:r w:rsidR="006D09B1" w:rsidRPr="0090594A">
        <w:rPr>
          <w:rFonts w:ascii="Times New Roman" w:eastAsia="Times New Roman" w:hAnsi="Times New Roman" w:cs="Times New Roman"/>
          <w:lang w:val="es-CO"/>
        </w:rPr>
        <w:t xml:space="preserve"> están </w:t>
      </w:r>
      <w:r w:rsidRPr="0090594A">
        <w:rPr>
          <w:rFonts w:ascii="Times New Roman" w:eastAsia="Times New Roman" w:hAnsi="Times New Roman" w:cs="Times New Roman"/>
          <w:lang w:val="es-CO"/>
        </w:rPr>
        <w:t>buscando</w:t>
      </w:r>
      <w:r w:rsidR="00B22939" w:rsidRPr="0090594A">
        <w:rPr>
          <w:rFonts w:ascii="Times New Roman" w:eastAsia="Times New Roman" w:hAnsi="Times New Roman" w:cs="Times New Roman"/>
          <w:lang w:val="es-CO"/>
        </w:rPr>
        <w:t xml:space="preserve"> la llave. </w:t>
      </w:r>
      <w:r w:rsidR="00B22939">
        <w:rPr>
          <w:rFonts w:ascii="Times New Roman" w:eastAsia="Times New Roman" w:hAnsi="Times New Roman" w:cs="Times New Roman"/>
        </w:rPr>
        <w:t>(Shaggy and Velma are looking for the key.)</w:t>
      </w:r>
    </w:p>
    <w:p w14:paraId="3C710B78" w14:textId="6BCB74E1" w:rsidR="00D8197F" w:rsidRDefault="006D09B1" w:rsidP="00802781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B22939">
        <w:rPr>
          <w:rFonts w:ascii="Times New Roman" w:eastAsia="Times New Roman" w:hAnsi="Times New Roman" w:cs="Times New Roman"/>
        </w:rPr>
        <w:t xml:space="preserve">Daphne </w:t>
      </w:r>
      <w:proofErr w:type="spellStart"/>
      <w:r w:rsidRPr="00B22939">
        <w:rPr>
          <w:rFonts w:ascii="Times New Roman" w:eastAsia="Times New Roman" w:hAnsi="Times New Roman" w:cs="Times New Roman"/>
        </w:rPr>
        <w:t>está</w:t>
      </w:r>
      <w:proofErr w:type="spellEnd"/>
      <w:r w:rsidRPr="00B229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22939" w:rsidRPr="00B22939">
        <w:rPr>
          <w:rFonts w:ascii="Times New Roman" w:eastAsia="Times New Roman" w:hAnsi="Times New Roman" w:cs="Times New Roman"/>
        </w:rPr>
        <w:t>nerviosa</w:t>
      </w:r>
      <w:proofErr w:type="spellEnd"/>
      <w:r w:rsidR="00B22939" w:rsidRPr="00B22939">
        <w:rPr>
          <w:rFonts w:ascii="Times New Roman" w:eastAsia="Times New Roman" w:hAnsi="Times New Roman" w:cs="Times New Roman"/>
        </w:rPr>
        <w:t>.</w:t>
      </w:r>
      <w:r w:rsidR="00B22939">
        <w:rPr>
          <w:rFonts w:ascii="Times New Roman" w:eastAsia="Times New Roman" w:hAnsi="Times New Roman" w:cs="Times New Roman"/>
        </w:rPr>
        <w:t xml:space="preserve"> (Daphne is nervous.)</w:t>
      </w:r>
    </w:p>
    <w:p w14:paraId="774FBAE5" w14:textId="32B767E7" w:rsidR="00802781" w:rsidRPr="00802781" w:rsidRDefault="00802781" w:rsidP="00802781">
      <w:pPr>
        <w:pStyle w:val="ListParagraph"/>
        <w:numPr>
          <w:ilvl w:val="0"/>
          <w:numId w:val="4"/>
        </w:numPr>
        <w:spacing w:line="480" w:lineRule="auto"/>
        <w:ind w:left="1440" w:hanging="1440"/>
        <w:rPr>
          <w:rFonts w:ascii="Times New Roman" w:eastAsia="Times New Roman" w:hAnsi="Times New Roman" w:cs="Times New Roman"/>
        </w:rPr>
      </w:pPr>
      <w:r w:rsidRPr="0090594A">
        <w:rPr>
          <w:rFonts w:ascii="Times New Roman" w:eastAsia="Times New Roman" w:hAnsi="Times New Roman" w:cs="Times New Roman"/>
          <w:lang w:val="es-CO"/>
        </w:rPr>
        <w:t xml:space="preserve">Está nublado y oscuro, por lo que los amigos no pueden ver los fantasmas. </w:t>
      </w:r>
      <w:r>
        <w:rPr>
          <w:rFonts w:ascii="Times New Roman" w:eastAsia="Times New Roman" w:hAnsi="Times New Roman" w:cs="Times New Roman"/>
        </w:rPr>
        <w:t>(It’s cloudy and dark, so the friends can’t see the ghosts).</w:t>
      </w:r>
    </w:p>
    <w:p w14:paraId="7D15FE27" w14:textId="11752AED" w:rsidR="00D8197F" w:rsidRDefault="004054EF" w:rsidP="00336CD7">
      <w:pPr>
        <w:pStyle w:val="Heading2"/>
      </w:pPr>
      <w:r>
        <w:t xml:space="preserve">Section 3: </w:t>
      </w:r>
      <w:r w:rsidR="00802781">
        <w:t xml:space="preserve">Practice Using </w:t>
      </w:r>
      <w:proofErr w:type="spellStart"/>
      <w:r w:rsidR="00802781" w:rsidRPr="00802781">
        <w:rPr>
          <w:i/>
        </w:rPr>
        <w:t>Estar</w:t>
      </w:r>
      <w:proofErr w:type="spellEnd"/>
    </w:p>
    <w:p w14:paraId="66ABD9F5" w14:textId="2CBDB0DD" w:rsidR="001F6AB6" w:rsidRPr="0090594A" w:rsidRDefault="00D955F4">
      <w:pPr>
        <w:rPr>
          <w:rFonts w:ascii="Times New Roman" w:eastAsia="Times New Roman" w:hAnsi="Times New Roman" w:cs="Times New Roman"/>
        </w:rPr>
        <w:sectPr w:rsidR="001F6AB6" w:rsidRPr="0090594A" w:rsidSect="009F475B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90594A">
        <w:rPr>
          <w:rFonts w:ascii="Times New Roman" w:eastAsia="Times New Roman" w:hAnsi="Times New Roman" w:cs="Times New Roman"/>
        </w:rPr>
        <w:t xml:space="preserve">Fill in the blanks with the correct form of </w:t>
      </w:r>
      <w:proofErr w:type="spellStart"/>
      <w:r w:rsidRPr="0090594A">
        <w:rPr>
          <w:rFonts w:ascii="Times New Roman" w:eastAsia="Times New Roman" w:hAnsi="Times New Roman" w:cs="Times New Roman"/>
          <w:i/>
        </w:rPr>
        <w:t>estar</w:t>
      </w:r>
      <w:proofErr w:type="spellEnd"/>
      <w:r w:rsidRPr="0090594A">
        <w:rPr>
          <w:rFonts w:ascii="Times New Roman" w:eastAsia="Times New Roman" w:hAnsi="Times New Roman" w:cs="Times New Roman"/>
        </w:rPr>
        <w:t>.</w:t>
      </w:r>
      <w:r w:rsidR="001F6AB6" w:rsidRPr="0090594A">
        <w:rPr>
          <w:rFonts w:ascii="Times New Roman" w:eastAsia="Times New Roman" w:hAnsi="Times New Roman" w:cs="Times New Roman"/>
        </w:rPr>
        <w:t xml:space="preserve"> Then, explain to the tutor why </w:t>
      </w:r>
      <w:proofErr w:type="spellStart"/>
      <w:r w:rsidR="001F6AB6" w:rsidRPr="0090594A">
        <w:rPr>
          <w:rFonts w:ascii="Times New Roman" w:eastAsia="Times New Roman" w:hAnsi="Times New Roman" w:cs="Times New Roman"/>
        </w:rPr>
        <w:t>estar</w:t>
      </w:r>
      <w:proofErr w:type="spellEnd"/>
      <w:r w:rsidR="001F6AB6" w:rsidRPr="0090594A">
        <w:rPr>
          <w:rFonts w:ascii="Times New Roman" w:eastAsia="Times New Roman" w:hAnsi="Times New Roman" w:cs="Times New Roman"/>
        </w:rPr>
        <w:t xml:space="preserve"> is used in each sentence.</w:t>
      </w:r>
    </w:p>
    <w:p w14:paraId="4FC40FD5" w14:textId="0B26B2F3" w:rsidR="00D8197F" w:rsidRPr="001F6AB6" w:rsidRDefault="004054EF" w:rsidP="001F6AB6">
      <w:pPr>
        <w:pStyle w:val="ListParagraph"/>
        <w:numPr>
          <w:ilvl w:val="0"/>
          <w:numId w:val="6"/>
        </w:numPr>
        <w:spacing w:line="480" w:lineRule="auto"/>
        <w:ind w:left="360"/>
        <w:rPr>
          <w:lang w:val="es-419"/>
        </w:rPr>
      </w:pP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Shaggy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 y </w:t>
      </w: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Velma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 _______ hablando sobre cómo van a resolver el misterio.</w:t>
      </w:r>
    </w:p>
    <w:p w14:paraId="2FA04D59" w14:textId="567C3AF1" w:rsidR="00D8197F" w:rsidRPr="001F6AB6" w:rsidRDefault="004054EF" w:rsidP="001F6AB6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001F6AB6">
        <w:rPr>
          <w:rFonts w:ascii="Times New Roman" w:eastAsia="Times New Roman" w:hAnsi="Times New Roman" w:cs="Times New Roman"/>
          <w:lang w:val="es-419"/>
        </w:rPr>
        <w:t xml:space="preserve">Daphne no quiere ayudar con el misterio porque ella ______ más enfocada en comer pizza. </w:t>
      </w:r>
    </w:p>
    <w:p w14:paraId="33C4298C" w14:textId="6A8A4451" w:rsidR="00D8197F" w:rsidRPr="001F6AB6" w:rsidRDefault="00D955F4" w:rsidP="001F6AB6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001F6AB6">
        <w:rPr>
          <w:rFonts w:ascii="Times New Roman" w:eastAsia="Times New Roman" w:hAnsi="Times New Roman" w:cs="Times New Roman"/>
          <w:lang w:val="es-419"/>
        </w:rPr>
        <w:t>¿</w:t>
      </w: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Scooby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Dooby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Doo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, </w:t>
      </w:r>
      <w:r w:rsidR="004054EF" w:rsidRPr="001F6AB6">
        <w:rPr>
          <w:rFonts w:ascii="Times New Roman" w:eastAsia="Times New Roman" w:hAnsi="Times New Roman" w:cs="Times New Roman"/>
          <w:lang w:val="es-419"/>
        </w:rPr>
        <w:t>d</w:t>
      </w:r>
      <w:r w:rsidR="0090594A">
        <w:rPr>
          <w:rFonts w:ascii="Times New Roman" w:eastAsia="Times New Roman" w:hAnsi="Times New Roman" w:cs="Times New Roman"/>
          <w:lang w:val="es-419"/>
        </w:rPr>
        <w:t>ó</w:t>
      </w:r>
      <w:r w:rsidR="004054EF" w:rsidRPr="001F6AB6">
        <w:rPr>
          <w:rFonts w:ascii="Times New Roman" w:eastAsia="Times New Roman" w:hAnsi="Times New Roman" w:cs="Times New Roman"/>
          <w:lang w:val="es-419"/>
        </w:rPr>
        <w:t>nde _____?</w:t>
      </w:r>
    </w:p>
    <w:p w14:paraId="08726DE1" w14:textId="670EA490" w:rsidR="00D8197F" w:rsidRPr="001F6AB6" w:rsidRDefault="004054EF" w:rsidP="001F6AB6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001F6AB6">
        <w:rPr>
          <w:rFonts w:ascii="Times New Roman" w:eastAsia="Times New Roman" w:hAnsi="Times New Roman" w:cs="Times New Roman"/>
          <w:lang w:val="es-419"/>
        </w:rPr>
        <w:t>Este lugar ___ encantado.</w:t>
      </w:r>
    </w:p>
    <w:p w14:paraId="28EDFA7A" w14:textId="631C6AD3" w:rsidR="00D8197F" w:rsidRPr="001F6AB6" w:rsidRDefault="004054EF" w:rsidP="001F6AB6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eastAsia="Times New Roman" w:hAnsi="Times New Roman" w:cs="Times New Roman"/>
          <w:lang w:val="es-419"/>
        </w:rPr>
      </w:pP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Zoinks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! </w:t>
      </w:r>
      <w:proofErr w:type="spellStart"/>
      <w:r w:rsidRPr="001F6AB6">
        <w:rPr>
          <w:rFonts w:ascii="Times New Roman" w:eastAsia="Times New Roman" w:hAnsi="Times New Roman" w:cs="Times New Roman"/>
          <w:lang w:val="es-419"/>
        </w:rPr>
        <w:t>Shaggy</w:t>
      </w:r>
      <w:proofErr w:type="spellEnd"/>
      <w:r w:rsidRPr="001F6AB6">
        <w:rPr>
          <w:rFonts w:ascii="Times New Roman" w:eastAsia="Times New Roman" w:hAnsi="Times New Roman" w:cs="Times New Roman"/>
          <w:lang w:val="es-419"/>
        </w:rPr>
        <w:t xml:space="preserve"> y sus amigos deben tener cuidado porque </w:t>
      </w:r>
      <w:r w:rsidR="001F6AB6" w:rsidRPr="001F6AB6">
        <w:rPr>
          <w:rFonts w:ascii="Times New Roman" w:eastAsia="Times New Roman" w:hAnsi="Times New Roman" w:cs="Times New Roman"/>
          <w:lang w:val="es-419"/>
        </w:rPr>
        <w:t>este</w:t>
      </w:r>
      <w:r w:rsidR="0090594A">
        <w:rPr>
          <w:rFonts w:ascii="Times New Roman" w:eastAsia="Times New Roman" w:hAnsi="Times New Roman" w:cs="Times New Roman"/>
          <w:lang w:val="es-419"/>
        </w:rPr>
        <w:t xml:space="preserve"> lugar _____ asqueroso</w:t>
      </w:r>
      <w:r w:rsidRPr="001F6AB6">
        <w:rPr>
          <w:rFonts w:ascii="Times New Roman" w:eastAsia="Times New Roman" w:hAnsi="Times New Roman" w:cs="Times New Roman"/>
          <w:lang w:val="es-419"/>
        </w:rPr>
        <w:t xml:space="preserve">. </w:t>
      </w:r>
    </w:p>
    <w:p w14:paraId="5602C4EE" w14:textId="368831F0" w:rsidR="001F6AB6" w:rsidRPr="001F6AB6" w:rsidRDefault="001F6AB6" w:rsidP="001F6AB6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001F6AB6">
        <w:rPr>
          <w:rFonts w:ascii="Times New Roman" w:eastAsia="Times New Roman" w:hAnsi="Times New Roman" w:cs="Times New Roman"/>
          <w:lang w:val="es-419"/>
        </w:rPr>
        <w:t>E</w:t>
      </w:r>
      <w:r w:rsidR="004054EF" w:rsidRPr="001F6AB6">
        <w:rPr>
          <w:rFonts w:ascii="Times New Roman" w:eastAsia="Times New Roman" w:hAnsi="Times New Roman" w:cs="Times New Roman"/>
          <w:lang w:val="es-419"/>
        </w:rPr>
        <w:t xml:space="preserve">llos resolvieron el </w:t>
      </w:r>
      <w:r w:rsidRPr="001F6AB6">
        <w:rPr>
          <w:rFonts w:ascii="Times New Roman" w:eastAsia="Times New Roman" w:hAnsi="Times New Roman" w:cs="Times New Roman"/>
          <w:lang w:val="es-419"/>
        </w:rPr>
        <w:t>misterio</w:t>
      </w:r>
      <w:r w:rsidR="004054EF" w:rsidRPr="001F6AB6">
        <w:rPr>
          <w:rFonts w:ascii="Times New Roman" w:eastAsia="Times New Roman" w:hAnsi="Times New Roman" w:cs="Times New Roman"/>
          <w:lang w:val="es-419"/>
        </w:rPr>
        <w:t>, y ahora ______ listos para comer perros calientes con chocolate.</w:t>
      </w:r>
    </w:p>
    <w:p w14:paraId="400363D7" w14:textId="3E27E836" w:rsidR="001F6AB6" w:rsidRPr="001F6AB6" w:rsidRDefault="004054EF" w:rsidP="001F6AB6">
      <w:pPr>
        <w:spacing w:before="840"/>
        <w:rPr>
          <w:rFonts w:ascii="Times New Roman" w:eastAsia="Times New Roman" w:hAnsi="Times New Roman" w:cs="Times New Roman"/>
          <w:lang w:val="es-419"/>
        </w:rPr>
        <w:sectPr w:rsidR="001F6AB6" w:rsidRPr="001F6AB6" w:rsidSect="001F6AB6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  <w:r w:rsidRPr="00D955F4">
        <w:rPr>
          <w:noProof/>
          <w:lang w:eastAsia="zh-CN"/>
        </w:rPr>
        <w:drawing>
          <wp:inline distT="0" distB="0" distL="0" distR="0" wp14:anchorId="5081CFB4" wp14:editId="0D4716C6">
            <wp:extent cx="2571750" cy="2390775"/>
            <wp:effectExtent l="0" t="0" r="0" b="9525"/>
            <wp:docPr id="3" name="image5.png" descr="The Scooby Doo Gang posing together looking sca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341" cy="239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jdgxs" w:colFirst="0" w:colLast="0"/>
      <w:bookmarkEnd w:id="0"/>
    </w:p>
    <w:p w14:paraId="128A6D69" w14:textId="17199923" w:rsidR="00D8197F" w:rsidRDefault="004054EF" w:rsidP="00336CD7">
      <w:pPr>
        <w:pStyle w:val="Heading2"/>
        <w:rPr>
          <w:shd w:val="clear" w:color="auto" w:fill="D9D9D9"/>
        </w:rPr>
      </w:pPr>
      <w:r>
        <w:lastRenderedPageBreak/>
        <w:t xml:space="preserve">Section 4: </w:t>
      </w:r>
      <w:r w:rsidR="00BB657F">
        <w:t>One Minute Mysteries</w:t>
      </w:r>
    </w:p>
    <w:p w14:paraId="47171BA0" w14:textId="77777777" w:rsidR="00AC432B" w:rsidRDefault="00AC432B" w:rsidP="00AC432B">
      <w:pPr>
        <w:spacing w:line="240" w:lineRule="auto"/>
        <w:rPr>
          <w:noProof/>
        </w:rPr>
      </w:pPr>
      <w:r w:rsidRPr="00F948ED">
        <w:rPr>
          <w:rFonts w:ascii="Times New Roman" w:eastAsia="Times New Roman" w:hAnsi="Times New Roman" w:cs="Times New Roman"/>
          <w:sz w:val="24"/>
          <w:szCs w:val="24"/>
        </w:rPr>
        <w:t>Watch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 Minute Mysteries video on </w:t>
      </w:r>
      <w:hyperlink r:id="rId17" w:history="1">
        <w:r w:rsidRPr="00336CD7">
          <w:rPr>
            <w:rFonts w:cstheme="minorHAnsi"/>
            <w:color w:val="1773B1" w:themeColor="hyperlink"/>
            <w:sz w:val="24"/>
            <w:szCs w:val="24"/>
            <w:u w:val="single"/>
          </w:rPr>
          <w:t>the LLC Spanish Tutoring website</w:t>
        </w:r>
      </w:hyperlink>
      <w:r>
        <w:rPr>
          <w:rFonts w:cstheme="minorHAnsi"/>
          <w:color w:val="1773B1" w:themeColor="hyperlink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8ED">
        <w:rPr>
          <w:rFonts w:ascii="Times New Roman" w:eastAsia="Times New Roman" w:hAnsi="Times New Roman" w:cs="Times New Roman"/>
          <w:sz w:val="24"/>
          <w:szCs w:val="24"/>
        </w:rPr>
        <w:t>Then, w</w:t>
      </w:r>
      <w:r w:rsidRPr="00F948ED">
        <w:rPr>
          <w:rFonts w:ascii="Times New Roman" w:hAnsi="Times New Roman" w:cs="Times New Roman"/>
          <w:sz w:val="24"/>
          <w:szCs w:val="24"/>
        </w:rPr>
        <w:t xml:space="preserve">rite </w:t>
      </w: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Pr="00F948ED">
        <w:rPr>
          <w:rFonts w:ascii="Times New Roman" w:hAnsi="Times New Roman" w:cs="Times New Roman"/>
          <w:sz w:val="24"/>
          <w:szCs w:val="24"/>
        </w:rPr>
        <w:t>3 sentences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F948ED">
        <w:rPr>
          <w:rFonts w:ascii="Times New Roman" w:hAnsi="Times New Roman" w:cs="Times New Roman"/>
          <w:i/>
          <w:sz w:val="24"/>
          <w:szCs w:val="24"/>
        </w:rPr>
        <w:t>estar</w:t>
      </w:r>
      <w:proofErr w:type="spellEnd"/>
      <w:r w:rsidRPr="00F948ED">
        <w:rPr>
          <w:rFonts w:ascii="Times New Roman" w:hAnsi="Times New Roman" w:cs="Times New Roman"/>
          <w:sz w:val="24"/>
          <w:szCs w:val="24"/>
        </w:rPr>
        <w:t xml:space="preserve"> about the video. Have fun with it!</w:t>
      </w:r>
      <w:r w:rsidRPr="00F948ED">
        <w:rPr>
          <w:noProof/>
        </w:rPr>
        <w:t xml:space="preserve"> </w:t>
      </w:r>
    </w:p>
    <w:p w14:paraId="36771F54" w14:textId="4CC634D1" w:rsidR="00EB5D94" w:rsidRDefault="00EB5D94" w:rsidP="00F948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  <w:lang w:eastAsia="zh-CN"/>
        </w:rPr>
        <w:drawing>
          <wp:inline distT="0" distB="0" distL="0" distR="0" wp14:anchorId="0CB940E6" wp14:editId="4EB7D0CF">
            <wp:extent cx="5039609" cy="2835371"/>
            <wp:effectExtent l="0" t="0" r="8890" b="3175"/>
            <wp:docPr id="1" name="Picture 1" descr="Scooby-Doo! One Minute Mysteries | The Ghost of the Bad Humor Man | WB Kids  - YouTub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oby-Doo! One Minute Mysteries | The Ghost of the Bad Humor Man | WB Kids 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87" cy="28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6E6D" w14:textId="4159B6DD" w:rsidR="00C564D7" w:rsidRPr="00C564D7" w:rsidRDefault="00F948ED" w:rsidP="00C564D7">
      <w:pPr>
        <w:spacing w:before="480" w:line="72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64D7">
        <w:br w:type="page"/>
      </w:r>
    </w:p>
    <w:p w14:paraId="328E5B33" w14:textId="7EB87547" w:rsidR="00C564D7" w:rsidRDefault="00C564D7" w:rsidP="00C564D7">
      <w:pPr>
        <w:pStyle w:val="Heading2"/>
      </w:pPr>
      <w:r>
        <w:lastRenderedPageBreak/>
        <w:t>Section 5: Practice with a tutor!</w:t>
      </w:r>
    </w:p>
    <w:p w14:paraId="0E1CD34E" w14:textId="77777777" w:rsidR="0090594A" w:rsidRDefault="0090594A" w:rsidP="00905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9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2E3202C" w14:textId="77777777" w:rsidR="0090594A" w:rsidRPr="00C74359" w:rsidRDefault="0090594A" w:rsidP="009059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20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5E55DA60" w14:textId="77777777" w:rsidR="0090594A" w:rsidRPr="002637A4" w:rsidRDefault="0090594A" w:rsidP="0090594A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21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A77D08" w14:textId="77777777" w:rsidR="0090594A" w:rsidRPr="007F35D0" w:rsidRDefault="0090594A" w:rsidP="0090594A">
      <w:pPr>
        <w:pStyle w:val="Heading3"/>
        <w:jc w:val="center"/>
        <w:rPr>
          <w:color w:val="C00000"/>
          <w:sz w:val="32"/>
        </w:rPr>
      </w:pPr>
      <w:r w:rsidRPr="007819B9">
        <w:rPr>
          <w:color w:val="AB620D" w:themeColor="accent1"/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90594A" w14:paraId="44CCCBEB" w14:textId="77777777" w:rsidTr="00B91F28">
        <w:trPr>
          <w:cantSplit/>
          <w:trHeight w:val="2114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664D1AF7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81EB215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A745275" w14:textId="3EBA320B" w:rsidR="0090594A" w:rsidRPr="00455D6F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7B8C0EF8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6A2D3E9" wp14:editId="5FA87F1D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177800</wp:posOffset>
                  </wp:positionV>
                  <wp:extent cx="685800" cy="685800"/>
                  <wp:effectExtent l="0" t="0" r="0" b="0"/>
                  <wp:wrapSquare wrapText="bothSides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273056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57630FA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241C993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0DEF5AE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483CF8E" w14:textId="77777777" w:rsidR="0090594A" w:rsidRPr="00455D6F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5FBE4F07" w14:textId="77777777" w:rsidR="0090594A" w:rsidRPr="00455D6F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5E2163E9" wp14:editId="4202BC75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190500</wp:posOffset>
                  </wp:positionV>
                  <wp:extent cx="685800" cy="685800"/>
                  <wp:effectExtent l="0" t="0" r="0" b="0"/>
                  <wp:wrapSquare wrapText="bothSides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2EAB495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11E8755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B3A7B22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D92841D" w14:textId="77777777" w:rsidR="0090594A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8E358A6" w14:textId="77777777" w:rsidR="0090594A" w:rsidRPr="00455D6F" w:rsidRDefault="0090594A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90594A" w14:paraId="61B218C8" w14:textId="77777777" w:rsidTr="00B91F28">
        <w:trPr>
          <w:trHeight w:val="1511"/>
          <w:tblHeader/>
          <w:jc w:val="center"/>
        </w:trPr>
        <w:tc>
          <w:tcPr>
            <w:tcW w:w="1795" w:type="dxa"/>
          </w:tcPr>
          <w:p w14:paraId="7FB7DAB2" w14:textId="77777777" w:rsidR="0090594A" w:rsidRPr="005E31D6" w:rsidRDefault="0090594A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4B4DE72F" w14:textId="77777777" w:rsidR="0090594A" w:rsidRPr="005E31D6" w:rsidRDefault="0090594A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06AACE1E" w14:textId="77777777" w:rsidR="0090594A" w:rsidRPr="005E31D6" w:rsidRDefault="0090594A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90594A" w14:paraId="0E125244" w14:textId="77777777" w:rsidTr="00B91F28">
        <w:trPr>
          <w:trHeight w:val="1610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086DA03A" w14:textId="77777777" w:rsidR="0090594A" w:rsidRPr="005E31D6" w:rsidRDefault="0090594A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70A8964D" w14:textId="77777777" w:rsidR="0090594A" w:rsidRPr="005E31D6" w:rsidRDefault="0090594A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E9B01E2" w14:textId="77777777" w:rsidR="0090594A" w:rsidRPr="005E31D6" w:rsidRDefault="0090594A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BA402F5" w14:textId="77777777" w:rsidR="0090594A" w:rsidRPr="005E31D6" w:rsidRDefault="0090594A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90594A" w14:paraId="1731FAB9" w14:textId="77777777" w:rsidTr="00B91F28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FEAA57C" w14:textId="77777777" w:rsidR="0090594A" w:rsidRPr="005E31D6" w:rsidRDefault="0090594A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7DB7B63" w14:textId="77777777" w:rsidR="0090594A" w:rsidRPr="005E31D6" w:rsidRDefault="0090594A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A1949D3" w14:textId="77777777" w:rsidR="0090594A" w:rsidRPr="005E31D6" w:rsidRDefault="0090594A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1B0F4CDA" w14:textId="77777777" w:rsidR="0090594A" w:rsidRDefault="0090594A" w:rsidP="0090594A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3504078F" w14:textId="77777777" w:rsidR="0090594A" w:rsidRPr="00235044" w:rsidRDefault="0090594A" w:rsidP="0090594A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bookmarkStart w:id="1" w:name="_GoBack"/>
      <w:r w:rsidRPr="00235044">
        <w:rPr>
          <w:rStyle w:val="Strong"/>
          <w:rFonts w:ascii="Times New Roman" w:hAnsi="Times New Roman" w:cs="Times New Roman"/>
          <w:b w:val="0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bookmarkEnd w:id="1"/>
    <w:p w14:paraId="37483FD1" w14:textId="77777777" w:rsidR="00C564D7" w:rsidRPr="00235044" w:rsidRDefault="00C564D7" w:rsidP="00905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C564D7" w:rsidRPr="00235044" w:rsidSect="00BB657F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2DE9E" w14:textId="77777777" w:rsidR="001B127C" w:rsidRDefault="004054EF">
      <w:pPr>
        <w:spacing w:after="0" w:line="240" w:lineRule="auto"/>
      </w:pPr>
      <w:r>
        <w:separator/>
      </w:r>
    </w:p>
  </w:endnote>
  <w:endnote w:type="continuationSeparator" w:id="0">
    <w:p w14:paraId="5A7AA0CA" w14:textId="77777777" w:rsidR="001B127C" w:rsidRDefault="0040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678F4" w14:textId="110C5B87" w:rsidR="00336CD7" w:rsidRDefault="00336CD7" w:rsidP="00336CD7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235044">
          <w:rPr>
            <w:noProof/>
          </w:rPr>
          <w:t>1/26/2022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52F0A" w14:textId="369D19F0" w:rsidR="00D8197F" w:rsidRDefault="004054EF" w:rsidP="00336C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415"/>
        <w:tab w:val="right" w:pos="10620"/>
      </w:tabs>
      <w:spacing w:after="0" w:line="240" w:lineRule="auto"/>
      <w:rPr>
        <w:color w:val="000000"/>
      </w:rPr>
    </w:pPr>
    <w:r>
      <w:rPr>
        <w:noProof/>
        <w:color w:val="000000"/>
        <w:lang w:eastAsia="zh-CN"/>
      </w:rPr>
      <w:drawing>
        <wp:inline distT="0" distB="0" distL="0" distR="0" wp14:anchorId="5161D7B9" wp14:editId="319DB803">
          <wp:extent cx="523385" cy="274320"/>
          <wp:effectExtent l="0" t="0" r="0" b="0"/>
          <wp:docPr id="8" name="image6.png" descr="Language Learning Center logo of two silouhettes conversing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anguage Learning Center logo of two silouhettes conversing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36CD7">
      <w:rPr>
        <w:color w:val="000000"/>
      </w:rPr>
      <w:ptab w:relativeTo="margin" w:alignment="right" w:leader="none"/>
    </w:r>
    <w:r>
      <w:rPr>
        <w:color w:val="000000"/>
      </w:rP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E846" w14:textId="77777777" w:rsidR="001B127C" w:rsidRDefault="004054EF">
      <w:pPr>
        <w:spacing w:after="0" w:line="240" w:lineRule="auto"/>
      </w:pPr>
      <w:r>
        <w:separator/>
      </w:r>
    </w:p>
  </w:footnote>
  <w:footnote w:type="continuationSeparator" w:id="0">
    <w:p w14:paraId="1F3329D1" w14:textId="77777777" w:rsidR="001B127C" w:rsidRDefault="0040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4DFA" w14:textId="77777777" w:rsidR="00D8197F" w:rsidRDefault="00405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220"/>
        <w:tab w:val="right" w:pos="10800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  <w:lang w:eastAsia="zh-CN"/>
      </w:rPr>
      <w:drawing>
        <wp:inline distT="0" distB="0" distL="0" distR="0" wp14:anchorId="5FD19194" wp14:editId="3709FE0A">
          <wp:extent cx="400050" cy="292061"/>
          <wp:effectExtent l="0" t="0" r="0" b="0"/>
          <wp:docPr id="6" name="image1.png" descr="Speaking bubbles used for the Spanish self-directed learning activit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24"/>
        <w:szCs w:val="24"/>
      </w:rPr>
      <w:t>Spanish Self-Directed Learning Activities</w:t>
    </w:r>
  </w:p>
  <w:p w14:paraId="67BB47DC" w14:textId="2331FD60" w:rsidR="00D8197F" w:rsidRPr="007D11AC" w:rsidRDefault="007D11AC" w:rsidP="007D11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24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Language Learning Center</w:t>
    </w:r>
    <w:r w:rsidR="004054EF">
      <w:rPr>
        <w:rFonts w:ascii="Arial" w:eastAsia="Arial" w:hAnsi="Arial" w:cs="Arial"/>
        <w:color w:val="000000"/>
        <w:sz w:val="24"/>
        <w:szCs w:val="24"/>
      </w:rPr>
      <w:t xml:space="preserve">, </w:t>
    </w:r>
    <w:r w:rsidR="00336CD7">
      <w:rPr>
        <w:rFonts w:ascii="Arial" w:eastAsia="Arial" w:hAnsi="Arial" w:cs="Arial"/>
        <w:i/>
        <w:color w:val="000000"/>
        <w:sz w:val="24"/>
        <w:szCs w:val="24"/>
      </w:rPr>
      <w:t>Passport Rewards</w:t>
    </w:r>
    <w:r w:rsidR="00336CD7">
      <w:rPr>
        <w:rFonts w:ascii="Arial" w:eastAsia="Arial" w:hAnsi="Arial" w:cs="Arial"/>
        <w:i/>
        <w:color w:val="000000"/>
        <w:sz w:val="24"/>
        <w:szCs w:val="24"/>
      </w:rPr>
      <w:ptab w:relativeTo="margin" w:alignment="right" w:leader="none"/>
    </w:r>
    <w:r>
      <w:rPr>
        <w:rFonts w:ascii="Arial" w:eastAsia="Arial" w:hAnsi="Arial" w:cs="Arial"/>
        <w:color w:val="000000"/>
        <w:sz w:val="24"/>
        <w:szCs w:val="24"/>
      </w:rPr>
      <w:t xml:space="preserve">SP08: </w:t>
    </w:r>
    <w:proofErr w:type="spellStart"/>
    <w:r>
      <w:rPr>
        <w:rFonts w:ascii="Arial" w:eastAsia="Arial" w:hAnsi="Arial" w:cs="Arial"/>
        <w:color w:val="000000"/>
        <w:sz w:val="24"/>
        <w:szCs w:val="24"/>
      </w:rPr>
      <w:t>Estar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498"/>
    <w:multiLevelType w:val="multilevel"/>
    <w:tmpl w:val="8B1E9E30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" w15:restartNumberingAfterBreak="0">
    <w:nsid w:val="46031165"/>
    <w:multiLevelType w:val="hybridMultilevel"/>
    <w:tmpl w:val="F3D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267"/>
    <w:multiLevelType w:val="multilevel"/>
    <w:tmpl w:val="9CE239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B012EA"/>
    <w:multiLevelType w:val="hybridMultilevel"/>
    <w:tmpl w:val="A614FFC8"/>
    <w:lvl w:ilvl="0" w:tplc="0890FE9A">
      <w:start w:val="1"/>
      <w:numFmt w:val="decimal"/>
      <w:lvlText w:val="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28D"/>
    <w:multiLevelType w:val="multilevel"/>
    <w:tmpl w:val="82880E36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 w15:restartNumberingAfterBreak="0">
    <w:nsid w:val="756B6BEF"/>
    <w:multiLevelType w:val="hybridMultilevel"/>
    <w:tmpl w:val="097C5E0C"/>
    <w:lvl w:ilvl="0" w:tplc="0890FE9A">
      <w:start w:val="1"/>
      <w:numFmt w:val="decimal"/>
      <w:lvlText w:val="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419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7F"/>
    <w:rsid w:val="00162ACE"/>
    <w:rsid w:val="001B127C"/>
    <w:rsid w:val="001F6AB6"/>
    <w:rsid w:val="00235044"/>
    <w:rsid w:val="002D3270"/>
    <w:rsid w:val="00305F75"/>
    <w:rsid w:val="00336CD7"/>
    <w:rsid w:val="004054EF"/>
    <w:rsid w:val="006D09B1"/>
    <w:rsid w:val="007D11AC"/>
    <w:rsid w:val="00802781"/>
    <w:rsid w:val="008854C9"/>
    <w:rsid w:val="0090594A"/>
    <w:rsid w:val="009F475B"/>
    <w:rsid w:val="009F7C8E"/>
    <w:rsid w:val="00AC432B"/>
    <w:rsid w:val="00B22939"/>
    <w:rsid w:val="00BB657F"/>
    <w:rsid w:val="00C564D7"/>
    <w:rsid w:val="00D8197F"/>
    <w:rsid w:val="00D955F4"/>
    <w:rsid w:val="00EB5D94"/>
    <w:rsid w:val="00F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AA13C2"/>
  <w15:docId w15:val="{2234657D-1A2C-431C-A78D-71F31CF3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qFormat/>
    <w:rsid w:val="00305F75"/>
    <w:pPr>
      <w:keepNext/>
      <w:keepLines/>
      <w:spacing w:before="120" w:after="120"/>
      <w:jc w:val="center"/>
      <w:outlineLvl w:val="0"/>
    </w:pPr>
    <w:rPr>
      <w:rFonts w:asciiTheme="majorHAnsi" w:hAnsiTheme="majorHAnsi"/>
      <w:b/>
      <w:color w:val="7F4909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36CD7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rsid w:val="00336CD7"/>
    <w:pPr>
      <w:keepNext/>
      <w:keepLines/>
      <w:spacing w:before="40" w:after="0"/>
      <w:outlineLvl w:val="2"/>
    </w:pPr>
    <w:rPr>
      <w:rFonts w:asciiTheme="majorHAnsi" w:hAnsiTheme="majorHAnsi" w:cstheme="majorHAnsi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5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430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538135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D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AC"/>
  </w:style>
  <w:style w:type="paragraph" w:styleId="Footer">
    <w:name w:val="footer"/>
    <w:basedOn w:val="Normal"/>
    <w:link w:val="FooterChar"/>
    <w:uiPriority w:val="99"/>
    <w:unhideWhenUsed/>
    <w:rsid w:val="007D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AC"/>
  </w:style>
  <w:style w:type="character" w:customStyle="1" w:styleId="Heading7Char">
    <w:name w:val="Heading 7 Char"/>
    <w:basedOn w:val="DefaultParagraphFont"/>
    <w:link w:val="Heading7"/>
    <w:uiPriority w:val="9"/>
    <w:rsid w:val="00305F75"/>
    <w:rPr>
      <w:rFonts w:asciiTheme="majorHAnsi" w:eastAsiaTheme="majorEastAsia" w:hAnsiTheme="majorHAnsi" w:cstheme="majorBidi"/>
      <w:i/>
      <w:iCs/>
      <w:color w:val="543006" w:themeColor="accent1" w:themeShade="7F"/>
    </w:rPr>
  </w:style>
  <w:style w:type="character" w:customStyle="1" w:styleId="normaltextrun">
    <w:name w:val="normaltextrun"/>
    <w:basedOn w:val="DefaultParagraphFont"/>
    <w:rsid w:val="00336CD7"/>
  </w:style>
  <w:style w:type="paragraph" w:styleId="IntenseQuote">
    <w:name w:val="Intense Quote"/>
    <w:basedOn w:val="Normal"/>
    <w:next w:val="Normal"/>
    <w:link w:val="IntenseQuoteChar"/>
    <w:uiPriority w:val="30"/>
    <w:qFormat/>
    <w:rsid w:val="00336CD7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asciiTheme="minorHAnsi" w:eastAsiaTheme="minorHAnsi" w:hAnsiTheme="minorHAnsi"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CD7"/>
    <w:rPr>
      <w:rFonts w:asciiTheme="minorHAnsi" w:eastAsiaTheme="minorHAnsi" w:hAnsiTheme="minorHAnsi" w:cstheme="minorHAnsi"/>
      <w:color w:val="4D0068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CD7"/>
    <w:pPr>
      <w:ind w:left="720"/>
      <w:contextualSpacing/>
    </w:pPr>
  </w:style>
  <w:style w:type="table" w:styleId="TableGrid">
    <w:name w:val="Table Grid"/>
    <w:basedOn w:val="TableNormal"/>
    <w:uiPriority w:val="59"/>
    <w:rsid w:val="00C564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4D7"/>
    <w:rPr>
      <w:color w:val="1773B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6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tsac-edu.zoom.us/j/97503332158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mtsac.edu/llc/passportrewards/spanishdlas/index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mtsac.edu/llc/passportrewards/spanishdlas/sign-i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microsoft.com/office/2007/relationships/hdphoto" Target="media/hdphoto1.wdp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hyperlink" Target="https://www.mtsac.edu/llc/passportrewards/spanishdla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2022-01-14T17:16:34+00:00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5D8A8-EBCA-46C5-B4C4-A60DF0DD87F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00a354a-0372-4438-9bdc-f2aa151971ec"/>
    <ds:schemaRef ds:uri="http://schemas.microsoft.com/office/2006/documentManagement/types"/>
    <ds:schemaRef ds:uri="http://schemas.microsoft.com/sharepoint/v3"/>
    <ds:schemaRef ds:uri="5053063c-7268-4863-93de-a15cdd696b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908635-BD13-4202-A1D2-1F7F6FAB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FD64E-DAAC-4823-A2C9-3DA59E219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SP08 Estar</vt:lpstr>
    </vt:vector>
  </TitlesOfParts>
  <Company>Mt. San Antonio College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SP08 Estar</dc:title>
  <dc:creator>Schumaker, Denise</dc:creator>
  <cp:lastModifiedBy>Oppenstein, Caridad</cp:lastModifiedBy>
  <cp:revision>15</cp:revision>
  <cp:lastPrinted>2022-01-25T04:29:00Z</cp:lastPrinted>
  <dcterms:created xsi:type="dcterms:W3CDTF">2022-01-14T17:16:00Z</dcterms:created>
  <dcterms:modified xsi:type="dcterms:W3CDTF">2022-01-26T16:22:00Z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