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-162" w:type="dxa"/>
        <w:tblLook w:val="01E0" w:firstRow="1" w:lastRow="1" w:firstColumn="1" w:lastColumn="1" w:noHBand="0" w:noVBand="0"/>
      </w:tblPr>
      <w:tblGrid>
        <w:gridCol w:w="981"/>
        <w:gridCol w:w="744"/>
        <w:gridCol w:w="823"/>
        <w:gridCol w:w="744"/>
        <w:gridCol w:w="7298"/>
      </w:tblGrid>
      <w:tr w:rsidR="00D86995" w:rsidRPr="00D36628" w:rsidTr="00D86995">
        <w:trPr>
          <w:trHeight w:val="432"/>
        </w:trPr>
        <w:tc>
          <w:tcPr>
            <w:tcW w:w="1059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D86995" w:rsidRPr="00D86995" w:rsidRDefault="00D86995" w:rsidP="004D5B49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224B</w:t>
            </w:r>
            <w:r w:rsidRPr="00D86995">
              <w:rPr>
                <w:rFonts w:ascii="Tahoma" w:hAnsi="Tahoma"/>
                <w:sz w:val="24"/>
                <w:szCs w:val="24"/>
                <w:u w:val="none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0 1 4 – 2 0 1 7   F A C U L T Y   C O N T R A C T</w:t>
            </w:r>
          </w:p>
        </w:tc>
      </w:tr>
      <w:tr w:rsidR="00D86995" w:rsidRPr="00394874" w:rsidTr="00D86995">
        <w:tc>
          <w:tcPr>
            <w:tcW w:w="3292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86995" w:rsidRPr="00394874" w:rsidRDefault="00D86995" w:rsidP="004D5B49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225B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H.1.a:  PEER</w:t>
            </w:r>
          </w:p>
        </w:tc>
        <w:tc>
          <w:tcPr>
            <w:tcW w:w="7298" w:type="dxa"/>
            <w:tcBorders>
              <w:top w:val="single" w:sz="24" w:space="0" w:color="auto"/>
              <w:left w:val="single" w:sz="4" w:space="0" w:color="auto"/>
            </w:tcBorders>
          </w:tcPr>
          <w:p w:rsidR="00D86995" w:rsidRPr="00394874" w:rsidRDefault="00D86995" w:rsidP="004D5B49">
            <w:pPr>
              <w:pStyle w:val="Heading3"/>
              <w:spacing w:line="312" w:lineRule="auto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D86995" w:rsidRPr="00394874" w:rsidTr="00D8699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95" w:rsidRPr="00394874" w:rsidRDefault="00D86995" w:rsidP="004D5B4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95" w:rsidRPr="00394874" w:rsidRDefault="00D86995" w:rsidP="004D5B4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95" w:rsidRPr="00394874" w:rsidRDefault="00D86995" w:rsidP="004D5B4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95" w:rsidRPr="00394874" w:rsidRDefault="00D86995" w:rsidP="004D5B4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:rsidR="00D86995" w:rsidRPr="00394874" w:rsidRDefault="00D86995" w:rsidP="004D5B49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Peer Evaluation – Probationary Faculty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D86995" w:rsidRPr="00394874" w:rsidTr="00D8699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5" w:rsidRPr="00394874" w:rsidRDefault="00D86995" w:rsidP="004D5B49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5" w:rsidRPr="00394874" w:rsidRDefault="00D86995" w:rsidP="004D5B49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231B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5" w:rsidRPr="00394874" w:rsidRDefault="00D86995" w:rsidP="004D5B49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5" w:rsidRPr="00394874" w:rsidRDefault="00D86995" w:rsidP="004D5B49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298" w:type="dxa"/>
            <w:tcBorders>
              <w:left w:val="single" w:sz="4" w:space="0" w:color="auto"/>
            </w:tcBorders>
          </w:tcPr>
          <w:p w:rsidR="00D86995" w:rsidRPr="00394874" w:rsidRDefault="00D86995" w:rsidP="004D5B49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D86995" w:rsidRPr="00394874" w:rsidRDefault="00D86995" w:rsidP="00D86995">
      <w:pPr>
        <w:spacing w:line="312" w:lineRule="auto"/>
        <w:ind w:right="-384"/>
        <w:rPr>
          <w:b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3977"/>
        <w:gridCol w:w="4440"/>
      </w:tblGrid>
      <w:tr w:rsidR="00D86995" w:rsidRPr="00394874" w:rsidTr="00D86995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  <w:rPr>
                <w:b/>
              </w:rPr>
            </w:pPr>
          </w:p>
          <w:p w:rsidR="00D86995" w:rsidRPr="00394874" w:rsidRDefault="00D86995" w:rsidP="004D5B49">
            <w:pPr>
              <w:spacing w:line="312" w:lineRule="auto"/>
              <w:rPr>
                <w:b/>
              </w:rPr>
            </w:pPr>
            <w:r w:rsidRPr="00394874">
              <w:rPr>
                <w:b/>
              </w:rPr>
              <w:t>To:</w:t>
            </w:r>
          </w:p>
        </w:tc>
        <w:tc>
          <w:tcPr>
            <w:tcW w:w="8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</w:pPr>
          </w:p>
          <w:p w:rsidR="00D86995" w:rsidRPr="00394874" w:rsidRDefault="004D5B49" w:rsidP="004D5B49">
            <w:pPr>
              <w:spacing w:line="312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86995" w:rsidRPr="00394874" w:rsidTr="00D86995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  <w:rPr>
                <w:b/>
              </w:rPr>
            </w:pPr>
          </w:p>
          <w:p w:rsidR="00D86995" w:rsidRPr="00394874" w:rsidRDefault="00D86995" w:rsidP="004D5B49">
            <w:pPr>
              <w:spacing w:line="312" w:lineRule="auto"/>
              <w:rPr>
                <w:b/>
              </w:rPr>
            </w:pPr>
            <w:r w:rsidRPr="00394874">
              <w:rPr>
                <w:b/>
              </w:rPr>
              <w:t>From: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</w:pPr>
          </w:p>
          <w:p w:rsidR="00D86995" w:rsidRPr="00394874" w:rsidRDefault="004D5B49" w:rsidP="004D5B49">
            <w:pPr>
              <w:spacing w:line="312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</w:pPr>
          </w:p>
          <w:p w:rsidR="00D86995" w:rsidRPr="00394874" w:rsidRDefault="00D86995" w:rsidP="004D5B49">
            <w:pPr>
              <w:spacing w:line="312" w:lineRule="auto"/>
            </w:pPr>
            <w:r w:rsidRPr="00394874">
              <w:t>Chair, Probationary Faculty Evaluation Team</w:t>
            </w:r>
          </w:p>
        </w:tc>
      </w:tr>
      <w:tr w:rsidR="00D86995" w:rsidRPr="00394874" w:rsidTr="00D86995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  <w:rPr>
                <w:b/>
              </w:rPr>
            </w:pPr>
          </w:p>
          <w:p w:rsidR="00D86995" w:rsidRPr="00394874" w:rsidRDefault="00D86995" w:rsidP="004D5B49">
            <w:pPr>
              <w:spacing w:line="312" w:lineRule="auto"/>
              <w:rPr>
                <w:b/>
              </w:rPr>
            </w:pPr>
            <w:r w:rsidRPr="00394874">
              <w:rPr>
                <w:b/>
              </w:rPr>
              <w:t>Date:</w:t>
            </w:r>
          </w:p>
        </w:tc>
        <w:tc>
          <w:tcPr>
            <w:tcW w:w="8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</w:pPr>
          </w:p>
          <w:sdt>
            <w:sdtPr>
              <w:id w:val="428095453"/>
              <w:lock w:val="sdtLocked"/>
              <w:placeholder>
                <w:docPart w:val="DefaultPlaceholder_1082065160"/>
              </w:placeholder>
              <w:date w:fullDate="2014-09-18T00:00:00Z"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:rsidR="00D86995" w:rsidRPr="00394874" w:rsidRDefault="004D5B49" w:rsidP="004D5B49">
                <w:pPr>
                  <w:spacing w:line="312" w:lineRule="auto"/>
                </w:pPr>
                <w:r>
                  <w:t>September 18, 2014</w:t>
                </w:r>
              </w:p>
            </w:sdtContent>
          </w:sdt>
        </w:tc>
      </w:tr>
      <w:tr w:rsidR="00D86995" w:rsidRPr="00394874" w:rsidTr="00D86995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  <w:rPr>
                <w:b/>
              </w:rPr>
            </w:pPr>
          </w:p>
          <w:p w:rsidR="00D86995" w:rsidRPr="00394874" w:rsidRDefault="00D86995" w:rsidP="004D5B49">
            <w:pPr>
              <w:spacing w:line="312" w:lineRule="auto"/>
              <w:rPr>
                <w:b/>
              </w:rPr>
            </w:pPr>
            <w:r w:rsidRPr="00394874">
              <w:rPr>
                <w:b/>
              </w:rPr>
              <w:t>Subject:</w:t>
            </w:r>
          </w:p>
        </w:tc>
        <w:tc>
          <w:tcPr>
            <w:tcW w:w="8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</w:pPr>
          </w:p>
          <w:p w:rsidR="00D86995" w:rsidRPr="00394874" w:rsidRDefault="00D86995" w:rsidP="004D5B49">
            <w:pPr>
              <w:spacing w:line="312" w:lineRule="auto"/>
            </w:pPr>
            <w:r w:rsidRPr="00394874">
              <w:t>Evaluation of Probationary Faculty Member</w:t>
            </w:r>
          </w:p>
        </w:tc>
      </w:tr>
    </w:tbl>
    <w:p w:rsidR="00D86995" w:rsidRPr="00394874" w:rsidRDefault="00D86995" w:rsidP="00D86995">
      <w:pPr>
        <w:spacing w:line="312" w:lineRule="auto"/>
      </w:pPr>
    </w:p>
    <w:p w:rsidR="00D86995" w:rsidRPr="00394874" w:rsidRDefault="00D86995" w:rsidP="00D86995">
      <w:pPr>
        <w:pStyle w:val="BodyText2"/>
        <w:spacing w:line="312" w:lineRule="auto"/>
        <w:rPr>
          <w:rFonts w:ascii="Tahoma" w:hAnsi="Tahoma"/>
        </w:rPr>
      </w:pPr>
      <w:r w:rsidRPr="00394874">
        <w:rPr>
          <w:rFonts w:ascii="Tahoma" w:hAnsi="Tahoma"/>
        </w:rPr>
        <w:t xml:space="preserve">As we begin the process of evaluating </w:t>
      </w:r>
      <w:r w:rsidR="004D5B49">
        <w:rPr>
          <w:rFonts w:ascii="Tahoma" w:hAnsi="Tahom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D5B49">
        <w:rPr>
          <w:rFonts w:ascii="Tahoma" w:hAnsi="Tahoma"/>
          <w:u w:val="single"/>
        </w:rPr>
        <w:instrText xml:space="preserve"> FORMTEXT </w:instrText>
      </w:r>
      <w:r w:rsidR="004D5B49">
        <w:rPr>
          <w:rFonts w:ascii="Tahoma" w:hAnsi="Tahoma"/>
          <w:u w:val="single"/>
        </w:rPr>
      </w:r>
      <w:r w:rsidR="004D5B49">
        <w:rPr>
          <w:rFonts w:ascii="Tahoma" w:hAnsi="Tahoma"/>
          <w:u w:val="single"/>
        </w:rPr>
        <w:fldChar w:fldCharType="separate"/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u w:val="single"/>
        </w:rPr>
        <w:fldChar w:fldCharType="end"/>
      </w:r>
      <w:bookmarkEnd w:id="2"/>
      <w:r w:rsidRPr="00394874">
        <w:rPr>
          <w:rFonts w:ascii="Tahoma" w:hAnsi="Tahoma"/>
        </w:rPr>
        <w:t xml:space="preserve"> this year, I would like to ask for your help in assessing his/her contribution to our department and to the </w:t>
      </w:r>
      <w:smartTag w:uri="urn:schemas-microsoft-com:office:smarttags" w:element="place">
        <w:smartTag w:uri="urn:schemas-microsoft-com:office:smarttags" w:element="PlaceType">
          <w:r w:rsidRPr="00394874">
            <w:rPr>
              <w:rFonts w:ascii="Tahoma" w:hAnsi="Tahoma"/>
            </w:rPr>
            <w:t>Mt.</w:t>
          </w:r>
        </w:smartTag>
        <w:r w:rsidRPr="00394874">
          <w:rPr>
            <w:rFonts w:ascii="Tahoma" w:hAnsi="Tahoma"/>
          </w:rPr>
          <w:t xml:space="preserve"> </w:t>
        </w:r>
        <w:smartTag w:uri="urn:schemas-microsoft-com:office:smarttags" w:element="PlaceName">
          <w:r w:rsidRPr="00394874">
            <w:rPr>
              <w:rFonts w:ascii="Tahoma" w:hAnsi="Tahoma"/>
            </w:rPr>
            <w:t>SAC</w:t>
          </w:r>
        </w:smartTag>
      </w:smartTag>
      <w:r w:rsidRPr="00394874">
        <w:rPr>
          <w:rFonts w:ascii="Tahoma" w:hAnsi="Tahoma"/>
        </w:rPr>
        <w:t xml:space="preserve"> community.  Responses in any or all of the following categories are optional and confidential. </w:t>
      </w:r>
    </w:p>
    <w:p w:rsidR="00D86995" w:rsidRPr="00394874" w:rsidRDefault="00D86995" w:rsidP="00D86995">
      <w:pPr>
        <w:pStyle w:val="BodyText2"/>
        <w:spacing w:line="312" w:lineRule="auto"/>
        <w:jc w:val="left"/>
        <w:rPr>
          <w:rFonts w:ascii="Tahoma" w:hAnsi="Tahoma"/>
        </w:rPr>
      </w:pPr>
    </w:p>
    <w:p w:rsidR="00D86995" w:rsidRPr="00394874" w:rsidRDefault="00D86995" w:rsidP="00D86995">
      <w:pPr>
        <w:pStyle w:val="BodyText2"/>
        <w:spacing w:line="312" w:lineRule="auto"/>
        <w:rPr>
          <w:rFonts w:ascii="Tahoma" w:hAnsi="Tahoma"/>
        </w:rPr>
      </w:pPr>
      <w:r w:rsidRPr="00394874">
        <w:rPr>
          <w:rFonts w:ascii="Tahoma" w:hAnsi="Tahoma"/>
        </w:rPr>
        <w:t xml:space="preserve">Please return this form either to me or to the Division Office by </w:t>
      </w:r>
      <w:r w:rsidR="004D5B49">
        <w:rPr>
          <w:rFonts w:ascii="Tahoma" w:hAnsi="Tahoma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D5B49">
        <w:rPr>
          <w:rFonts w:ascii="Tahoma" w:hAnsi="Tahoma"/>
          <w:u w:val="single"/>
        </w:rPr>
        <w:instrText xml:space="preserve"> FORMTEXT </w:instrText>
      </w:r>
      <w:r w:rsidR="004D5B49">
        <w:rPr>
          <w:rFonts w:ascii="Tahoma" w:hAnsi="Tahoma"/>
          <w:u w:val="single"/>
        </w:rPr>
      </w:r>
      <w:r w:rsidR="004D5B49">
        <w:rPr>
          <w:rFonts w:ascii="Tahoma" w:hAnsi="Tahoma"/>
          <w:u w:val="single"/>
        </w:rPr>
        <w:fldChar w:fldCharType="separate"/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noProof/>
          <w:u w:val="single"/>
        </w:rPr>
        <w:t> </w:t>
      </w:r>
      <w:r w:rsidR="004D5B49">
        <w:rPr>
          <w:rFonts w:ascii="Tahoma" w:hAnsi="Tahoma"/>
          <w:u w:val="single"/>
        </w:rPr>
        <w:fldChar w:fldCharType="end"/>
      </w:r>
      <w:bookmarkEnd w:id="3"/>
      <w:r w:rsidRPr="00394874">
        <w:rPr>
          <w:rFonts w:ascii="Tahoma" w:hAnsi="Tahoma"/>
        </w:rPr>
        <w:t>.  Thanks for your help!</w:t>
      </w: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52"/>
        <w:gridCol w:w="480"/>
        <w:gridCol w:w="9360"/>
      </w:tblGrid>
      <w:tr w:rsidR="00D86995" w:rsidRPr="00394874" w:rsidTr="004D5B49">
        <w:trPr>
          <w:cantSplit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 Rating:</w:t>
            </w: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jc w:val="both"/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bCs/>
                <w:sz w:val="8"/>
                <w:szCs w:val="8"/>
              </w:rPr>
            </w:pP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sz w:val="8"/>
                <w:szCs w:val="8"/>
              </w:rPr>
            </w:pP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sz w:val="8"/>
                <w:szCs w:val="8"/>
              </w:rPr>
            </w:pP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sz w:val="8"/>
                <w:szCs w:val="8"/>
              </w:rPr>
            </w:pP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Not applicable/insufficient data</w:t>
            </w:r>
          </w:p>
        </w:tc>
      </w:tr>
      <w:tr w:rsidR="00D86995" w:rsidRPr="00394874" w:rsidTr="004D5B4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D86995" w:rsidRPr="00394874" w:rsidTr="004D5B49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>Any rating other than ‘Performance meets the standard’ (#2) must be accompanied by an explanatory remark by the evaluator.</w:t>
            </w:r>
          </w:p>
          <w:p w:rsidR="00D86995" w:rsidRPr="00394874" w:rsidRDefault="00D86995" w:rsidP="004D5B49">
            <w:pPr>
              <w:jc w:val="both"/>
              <w:rPr>
                <w:b/>
              </w:rPr>
            </w:pPr>
          </w:p>
          <w:p w:rsidR="00D86995" w:rsidRPr="00394874" w:rsidRDefault="00D86995" w:rsidP="004D5B49">
            <w:pPr>
              <w:jc w:val="both"/>
            </w:pPr>
            <w:r w:rsidRPr="00394874">
              <w:t xml:space="preserve">Remarks or specific suggestions for change optional in “comments” space provided.  </w:t>
            </w: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:rsidR="00D86995" w:rsidRPr="00394874" w:rsidRDefault="00D86995" w:rsidP="00D86995">
      <w:pPr>
        <w:tabs>
          <w:tab w:val="left" w:pos="5760"/>
        </w:tabs>
        <w:spacing w:line="312" w:lineRule="auto"/>
        <w:ind w:left="1440"/>
      </w:pPr>
      <w:r w:rsidRPr="00394874">
        <w:t xml:space="preserve">    </w:t>
      </w:r>
      <w:r w:rsidRPr="00394874">
        <w:rPr>
          <w:b/>
        </w:rPr>
        <w:tab/>
      </w:r>
    </w:p>
    <w:tbl>
      <w:tblPr>
        <w:tblW w:w="101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900"/>
        <w:gridCol w:w="360"/>
        <w:gridCol w:w="380"/>
        <w:gridCol w:w="378"/>
        <w:gridCol w:w="369"/>
        <w:gridCol w:w="378"/>
      </w:tblGrid>
      <w:tr w:rsidR="00D86995" w:rsidRPr="00394874" w:rsidTr="00D86995">
        <w:trPr>
          <w:trHeight w:val="198"/>
          <w:tblHeader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  <w:jc w:val="right"/>
              <w:rPr>
                <w:b/>
              </w:rPr>
            </w:pPr>
            <w:r w:rsidRPr="00394874">
              <w:rPr>
                <w:b/>
              </w:rPr>
              <w:t xml:space="preserve">  Rating: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D86995" w:rsidRPr="00394874" w:rsidTr="00D86995">
        <w:trPr>
          <w:trHeight w:val="240"/>
        </w:trPr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9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6995" w:rsidRPr="00394874" w:rsidRDefault="00D86995" w:rsidP="004D5B49">
            <w:pPr>
              <w:pStyle w:val="BodyText"/>
              <w:tabs>
                <w:tab w:val="clear" w:pos="480"/>
              </w:tabs>
              <w:spacing w:line="312" w:lineRule="auto"/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Cooperates with department and colleagues in planning, and implementing curricular and other education projects.</w:t>
            </w:r>
          </w:p>
          <w:p w:rsidR="00D86995" w:rsidRPr="00394874" w:rsidRDefault="00D86995" w:rsidP="004D5B49">
            <w:pPr>
              <w:pStyle w:val="BodyText"/>
              <w:tabs>
                <w:tab w:val="clear" w:pos="480"/>
              </w:tabs>
              <w:spacing w:line="312" w:lineRule="auto"/>
              <w:ind w:left="124"/>
              <w:rPr>
                <w:rFonts w:ascii="Tahoma" w:hAnsi="Tahoma"/>
                <w:sz w:val="18"/>
              </w:rPr>
            </w:pPr>
          </w:p>
        </w:tc>
        <w:bookmarkStart w:id="4" w:name="_GoBack"/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90376E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"/>
            <w:bookmarkEnd w:id="4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b/>
                <w:bCs/>
              </w:rPr>
              <w:instrText xml:space="preserve"> FORMCHECKBOX </w:instrText>
            </w:r>
            <w:r w:rsidR="0090376E"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D86995" w:rsidRPr="00394874" w:rsidTr="00D86995">
        <w:trPr>
          <w:trHeight w:val="240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900" w:type="dxa"/>
            <w:vMerge/>
            <w:tcBorders>
              <w:left w:val="nil"/>
              <w:bottom w:val="nil"/>
              <w:right w:val="nil"/>
            </w:tcBorders>
          </w:tcPr>
          <w:p w:rsidR="00D86995" w:rsidRPr="00394874" w:rsidRDefault="00D86995" w:rsidP="00D86995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spacing w:line="312" w:lineRule="auto"/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86995" w:rsidRPr="00394874" w:rsidTr="00D86995">
        <w:trPr>
          <w:trHeight w:val="240"/>
        </w:trPr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79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 w:rsidRPr="00394874">
              <w:t xml:space="preserve">Strives to increase expertise in </w:t>
            </w:r>
            <w:proofErr w:type="gramStart"/>
            <w:r w:rsidRPr="00394874">
              <w:t>both teaching</w:t>
            </w:r>
            <w:proofErr w:type="gramEnd"/>
            <w:r w:rsidRPr="00394874">
              <w:t xml:space="preserve"> matter and teaching techniques (and/or counseling techniques, as applicable).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2"/>
            <w:r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D86995" w:rsidRPr="00394874" w:rsidTr="00D86995">
        <w:trPr>
          <w:gridAfter w:val="4"/>
          <w:wAfter w:w="1505" w:type="dxa"/>
          <w:trHeight w:val="240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900" w:type="dxa"/>
            <w:vMerge/>
            <w:tcBorders>
              <w:left w:val="nil"/>
              <w:bottom w:val="nil"/>
              <w:right w:val="nil"/>
            </w:tcBorders>
          </w:tcPr>
          <w:p w:rsidR="00D86995" w:rsidRPr="00394874" w:rsidRDefault="00D86995" w:rsidP="00D86995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spacing w:line="312" w:lineRule="auto"/>
              <w:ind w:left="484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86995" w:rsidRPr="00394874" w:rsidTr="00D86995">
        <w:trPr>
          <w:trHeight w:val="240"/>
        </w:trPr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79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jc w:val="both"/>
            </w:pPr>
            <w:r w:rsidRPr="00394874">
              <w:t xml:space="preserve">Deals fairly and ethically with students.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  <w:tr w:rsidR="00D86995" w:rsidRPr="00394874" w:rsidTr="00D86995">
        <w:trPr>
          <w:trHeight w:val="240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900" w:type="dxa"/>
            <w:vMerge/>
            <w:tcBorders>
              <w:left w:val="nil"/>
              <w:bottom w:val="nil"/>
              <w:right w:val="nil"/>
            </w:tcBorders>
          </w:tcPr>
          <w:p w:rsidR="00D86995" w:rsidRPr="00394874" w:rsidRDefault="00D86995" w:rsidP="00D86995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spacing w:line="312" w:lineRule="auto"/>
              <w:ind w:left="484" w:right="-36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86995" w:rsidRPr="00394874" w:rsidTr="00D86995">
        <w:trPr>
          <w:trHeight w:val="240"/>
        </w:trPr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79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 w:rsidRPr="00394874">
              <w:t xml:space="preserve">Deals fairly and ethically with colleagues.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D86995" w:rsidRPr="00394874" w:rsidTr="00D86995">
        <w:trPr>
          <w:trHeight w:val="143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900" w:type="dxa"/>
            <w:vMerge/>
            <w:tcBorders>
              <w:left w:val="nil"/>
              <w:bottom w:val="nil"/>
              <w:right w:val="nil"/>
            </w:tcBorders>
          </w:tcPr>
          <w:p w:rsidR="00D86995" w:rsidRPr="00394874" w:rsidRDefault="00D86995" w:rsidP="00D86995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spacing w:line="312" w:lineRule="auto"/>
              <w:ind w:left="484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86995" w:rsidRPr="00394874" w:rsidTr="00D869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95" w:rsidRPr="00394874" w:rsidRDefault="00D86995" w:rsidP="004D5B49">
            <w:pPr>
              <w:spacing w:line="312" w:lineRule="auto"/>
              <w:jc w:val="both"/>
            </w:pPr>
            <w:r w:rsidRPr="00394874">
              <w:t>Keeps scheduled office hours, scheduled class times, and/or appointment times.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D86995" w:rsidRPr="00394874" w:rsidTr="00D869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  <w:ind w:left="124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86995" w:rsidRPr="00394874" w:rsidTr="00D869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>
              <w:t>Participates in campus wide activities.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4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5"/>
          </w:p>
        </w:tc>
      </w:tr>
      <w:tr w:rsidR="00D86995" w:rsidRPr="00394874" w:rsidTr="00D869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left="124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86995" w:rsidRPr="00394874" w:rsidTr="00D86995">
        <w:trPr>
          <w:trHeight w:val="2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G.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 w:rsidRPr="00394874">
              <w:t xml:space="preserve">Attends and participates in department meetings and department committees.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7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9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0"/>
          </w:p>
        </w:tc>
      </w:tr>
      <w:tr w:rsidR="00D86995" w:rsidRPr="00394874" w:rsidTr="00D869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86995" w:rsidRPr="00394874" w:rsidTr="00D869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H.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 w:rsidRPr="00394874">
              <w:t>Supports student activities.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5"/>
          </w:p>
        </w:tc>
      </w:tr>
      <w:tr w:rsidR="00D86995" w:rsidRPr="00394874" w:rsidTr="00D869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I.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jc w:val="both"/>
              <w:rPr>
                <w:b/>
              </w:rPr>
            </w:pPr>
            <w:r w:rsidRPr="00394874">
              <w:rPr>
                <w:b/>
              </w:rPr>
              <w:t>Overall summary of faculty peer evaluation.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95" w:rsidRPr="00394874" w:rsidRDefault="004D5B49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0"/>
          </w:p>
        </w:tc>
      </w:tr>
    </w:tbl>
    <w:p w:rsidR="00D86995" w:rsidRPr="00394874" w:rsidRDefault="00D86995" w:rsidP="00D86995"/>
    <w:tbl>
      <w:tblPr>
        <w:tblW w:w="10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760"/>
        <w:gridCol w:w="840"/>
        <w:gridCol w:w="1920"/>
      </w:tblGrid>
      <w:tr w:rsidR="00D86995" w:rsidRPr="00394874" w:rsidTr="00D86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</w:tr>
      <w:tr w:rsidR="00D86995" w:rsidRPr="00394874" w:rsidTr="00D86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J.</w:t>
            </w: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r w:rsidR="007633A9">
              <w:rPr>
                <w:bCs/>
              </w:rPr>
              <w:t xml:space="preserve"> </w:t>
            </w:r>
            <w:r w:rsidR="007633A9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1" w:name="Text5"/>
            <w:r w:rsidR="007633A9">
              <w:rPr>
                <w:bCs/>
              </w:rPr>
              <w:instrText xml:space="preserve"> FORMTEXT </w:instrText>
            </w:r>
            <w:r w:rsidR="007633A9">
              <w:rPr>
                <w:bCs/>
              </w:rPr>
            </w:r>
            <w:r w:rsidR="007633A9">
              <w:rPr>
                <w:bCs/>
              </w:rPr>
              <w:fldChar w:fldCharType="separate"/>
            </w:r>
            <w:r w:rsidR="007633A9">
              <w:rPr>
                <w:bCs/>
                <w:noProof/>
              </w:rPr>
              <w:t> </w:t>
            </w:r>
            <w:r w:rsidR="007633A9">
              <w:rPr>
                <w:bCs/>
                <w:noProof/>
              </w:rPr>
              <w:t> </w:t>
            </w:r>
            <w:r w:rsidR="007633A9">
              <w:rPr>
                <w:bCs/>
                <w:noProof/>
              </w:rPr>
              <w:t> </w:t>
            </w:r>
            <w:r w:rsidR="007633A9">
              <w:rPr>
                <w:bCs/>
                <w:noProof/>
              </w:rPr>
              <w:t> </w:t>
            </w:r>
            <w:r w:rsidR="007633A9">
              <w:rPr>
                <w:bCs/>
                <w:noProof/>
              </w:rPr>
              <w:t> </w:t>
            </w:r>
            <w:r w:rsidR="007633A9">
              <w:rPr>
                <w:bCs/>
              </w:rPr>
              <w:fldChar w:fldCharType="end"/>
            </w:r>
            <w:bookmarkEnd w:id="51"/>
          </w:p>
        </w:tc>
      </w:tr>
      <w:tr w:rsidR="00D86995" w:rsidRPr="00394874" w:rsidTr="00D86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</w:tr>
      <w:tr w:rsidR="00D86995" w:rsidRPr="00394874" w:rsidTr="00D86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K. </w:t>
            </w: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  <w:rPr>
                <w:bCs/>
              </w:rPr>
            </w:pPr>
            <w:r w:rsidRPr="00394874">
              <w:rPr>
                <w:bCs/>
              </w:rPr>
              <w:t>Signature</w:t>
            </w:r>
          </w:p>
        </w:tc>
      </w:tr>
      <w:tr w:rsidR="00D86995" w:rsidRPr="00394874" w:rsidTr="00D86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995" w:rsidRPr="00394874" w:rsidRDefault="00D86995" w:rsidP="004D5B49">
            <w:pPr>
              <w:pStyle w:val="EndnoteText"/>
              <w:spacing w:line="312" w:lineRule="auto"/>
              <w:jc w:val="right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995" w:rsidRPr="00394874" w:rsidRDefault="00D86995" w:rsidP="004D5B49">
            <w:pPr>
              <w:pStyle w:val="EndnoteText"/>
              <w:spacing w:line="312" w:lineRule="auto"/>
              <w:jc w:val="right"/>
              <w:rPr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995" w:rsidRPr="00394874" w:rsidRDefault="00D86995" w:rsidP="004D5B49">
            <w:pPr>
              <w:pStyle w:val="EndnoteText"/>
              <w:spacing w:line="312" w:lineRule="auto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995" w:rsidRPr="00394874" w:rsidRDefault="00D86995" w:rsidP="004D5B49">
            <w:pPr>
              <w:pStyle w:val="EndnoteText"/>
              <w:spacing w:line="312" w:lineRule="auto"/>
              <w:jc w:val="right"/>
              <w:rPr>
                <w:bCs/>
              </w:rPr>
            </w:pPr>
          </w:p>
        </w:tc>
      </w:tr>
      <w:tr w:rsidR="00D86995" w:rsidRPr="00394874" w:rsidTr="00D86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  <w:rPr>
                <w:bCs/>
              </w:rPr>
            </w:pPr>
          </w:p>
        </w:tc>
      </w:tr>
      <w:tr w:rsidR="00D86995" w:rsidRPr="00394874" w:rsidTr="00D86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5" w:rsidRPr="00394874" w:rsidRDefault="00D86995" w:rsidP="004D5B49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Distribution:</w:t>
            </w:r>
          </w:p>
          <w:p w:rsidR="00D86995" w:rsidRPr="00394874" w:rsidRDefault="00D86995" w:rsidP="004D5B49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 – Summary</w:t>
            </w:r>
          </w:p>
          <w:p w:rsidR="00D86995" w:rsidRPr="00394874" w:rsidRDefault="00D86995" w:rsidP="004D5B49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:rsidR="00D86995" w:rsidRPr="00394874" w:rsidRDefault="00D86995" w:rsidP="004D5B49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– Summary</w:t>
            </w:r>
          </w:p>
          <w:p w:rsidR="00D86995" w:rsidRPr="00394874" w:rsidRDefault="00D86995" w:rsidP="004D5B49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8/04; 7/05; 7/06, 7/08</w:t>
            </w:r>
          </w:p>
        </w:tc>
      </w:tr>
    </w:tbl>
    <w:p w:rsidR="00C154CA" w:rsidRDefault="00C154CA"/>
    <w:sectPr w:rsidR="00C154CA" w:rsidSect="00D8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7EevHElF5rV3uIv7zvYxWsXHo2Q=" w:salt="NvJJna8bpEFtPwXHrcpYJ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95"/>
    <w:rsid w:val="0040633D"/>
    <w:rsid w:val="004D5B49"/>
    <w:rsid w:val="007633A9"/>
    <w:rsid w:val="0090376E"/>
    <w:rsid w:val="00B12551"/>
    <w:rsid w:val="00C154CA"/>
    <w:rsid w:val="00D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995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6995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6995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6995"/>
  </w:style>
  <w:style w:type="character" w:customStyle="1" w:styleId="EndnoteTextChar">
    <w:name w:val="Endnote Text Char"/>
    <w:basedOn w:val="DefaultParagraphFont"/>
    <w:link w:val="EndnoteText"/>
    <w:rsid w:val="00D86995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6995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6995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6995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6995"/>
    <w:rPr>
      <w:rFonts w:ascii="Helvetica" w:hAnsi="Helvetica" w:cs="Tahom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5B49"/>
    <w:rPr>
      <w:color w:val="808080"/>
    </w:rPr>
  </w:style>
  <w:style w:type="paragraph" w:styleId="BalloonText">
    <w:name w:val="Balloon Text"/>
    <w:basedOn w:val="Normal"/>
    <w:link w:val="BalloonTextChar"/>
    <w:rsid w:val="004D5B4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B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995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6995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6995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6995"/>
  </w:style>
  <w:style w:type="character" w:customStyle="1" w:styleId="EndnoteTextChar">
    <w:name w:val="Endnote Text Char"/>
    <w:basedOn w:val="DefaultParagraphFont"/>
    <w:link w:val="EndnoteText"/>
    <w:rsid w:val="00D86995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6995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6995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6995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6995"/>
    <w:rPr>
      <w:rFonts w:ascii="Helvetica" w:hAnsi="Helvetica" w:cs="Tahom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5B49"/>
    <w:rPr>
      <w:color w:val="808080"/>
    </w:rPr>
  </w:style>
  <w:style w:type="paragraph" w:styleId="BalloonText">
    <w:name w:val="Balloon Text"/>
    <w:basedOn w:val="Normal"/>
    <w:link w:val="BalloonTextChar"/>
    <w:rsid w:val="004D5B4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B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5669-8726-4CA9-9039-1176430170BF}"/>
      </w:docPartPr>
      <w:docPartBody>
        <w:p w:rsidR="00772B7D" w:rsidRDefault="00772B7D">
          <w:r w:rsidRPr="00B214E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7D"/>
    <w:rsid w:val="007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B7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B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cganoe</dc:creator>
  <cp:lastModifiedBy>Walter, Kenneth</cp:lastModifiedBy>
  <cp:revision>2</cp:revision>
  <dcterms:created xsi:type="dcterms:W3CDTF">2014-09-18T17:45:00Z</dcterms:created>
  <dcterms:modified xsi:type="dcterms:W3CDTF">2014-09-18T17:45:00Z</dcterms:modified>
</cp:coreProperties>
</file>