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3338" w:type="dxa"/>
        <w:tblLayout w:type="fixed"/>
        <w:tblLook w:val="00A0" w:firstRow="1" w:lastRow="0" w:firstColumn="1" w:lastColumn="0" w:noHBand="0" w:noVBand="0"/>
      </w:tblPr>
      <w:tblGrid>
        <w:gridCol w:w="1278"/>
        <w:gridCol w:w="1530"/>
        <w:gridCol w:w="1440"/>
        <w:gridCol w:w="990"/>
        <w:gridCol w:w="1620"/>
        <w:gridCol w:w="1530"/>
        <w:gridCol w:w="1980"/>
        <w:gridCol w:w="2970"/>
      </w:tblGrid>
      <w:tr w:rsidR="00BB2132" w:rsidRPr="00951A14" w14:paraId="502E6A4E" w14:textId="77777777" w:rsidTr="00E47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8" w:type="dxa"/>
            <w:gridSpan w:val="8"/>
            <w:vAlign w:val="center"/>
          </w:tcPr>
          <w:p w14:paraId="5E9D3606" w14:textId="20368A1A" w:rsidR="00BB2132" w:rsidRPr="004843F6" w:rsidRDefault="00B40809" w:rsidP="00E472DD">
            <w:pPr>
              <w:jc w:val="center"/>
              <w:rPr>
                <w:rFonts w:ascii="Arial" w:hAnsi="Arial"/>
                <w:b w:val="0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_____________</w:t>
            </w:r>
            <w:r w:rsidR="00BB2132" w:rsidRPr="004843F6">
              <w:rPr>
                <w:rFonts w:ascii="Arial" w:hAnsi="Arial"/>
                <w:sz w:val="28"/>
                <w:szCs w:val="28"/>
              </w:rPr>
              <w:t xml:space="preserve"> DIVISION</w:t>
            </w:r>
          </w:p>
        </w:tc>
      </w:tr>
      <w:tr w:rsidR="00E80D51" w:rsidRPr="00951A14" w14:paraId="06FC0A75" w14:textId="77777777" w:rsidTr="00E47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FB12248" w14:textId="77777777" w:rsidR="00E80D51" w:rsidRPr="00951A14" w:rsidRDefault="00E80D51" w:rsidP="00E80D51">
            <w:pPr>
              <w:jc w:val="center"/>
              <w:rPr>
                <w:rFonts w:ascii="Arial" w:hAnsi="Arial"/>
                <w:b w:val="0"/>
                <w:bCs w:val="0"/>
              </w:rPr>
            </w:pPr>
            <w:r w:rsidRPr="00951A14">
              <w:rPr>
                <w:rFonts w:ascii="Arial" w:hAnsi="Arial"/>
                <w:b w:val="0"/>
              </w:rPr>
              <w:t>Program: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tcBorders>
              <w:bottom w:val="single" w:sz="24" w:space="0" w:color="4F81BD" w:themeColor="accent1"/>
            </w:tcBorders>
            <w:vAlign w:val="center"/>
          </w:tcPr>
          <w:p w14:paraId="697CE5DE" w14:textId="457F344A" w:rsidR="00E80D51" w:rsidRPr="00951A14" w:rsidRDefault="00E80D51" w:rsidP="00E80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bottom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78B5AF3" w14:textId="7F90F2AF" w:rsidR="00E80D51" w:rsidRPr="00951A14" w:rsidRDefault="004843F6" w:rsidP="00E8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  <w:r w:rsidR="00E80D51" w:rsidRPr="00951A14">
              <w:rPr>
                <w:rFonts w:ascii="Arial" w:hAnsi="Arial"/>
              </w:rPr>
              <w:t xml:space="preserve"> Courses:</w:t>
            </w:r>
            <w:r w:rsidR="00CF103D">
              <w:rPr>
                <w:rFonts w:ascii="Arial" w:hAnsi="Arial"/>
              </w:rPr>
              <w:br/>
            </w:r>
            <w:r w:rsidR="00CF103D">
              <w:rPr>
                <w:rFonts w:ascii="Arial" w:hAnsi="Arial"/>
                <w:sz w:val="16"/>
                <w:szCs w:val="16"/>
              </w:rPr>
              <w:t>(</w:t>
            </w:r>
            <w:r w:rsidR="00CF103D" w:rsidRPr="00CF103D">
              <w:rPr>
                <w:rFonts w:ascii="Arial" w:hAnsi="Arial"/>
                <w:sz w:val="16"/>
                <w:szCs w:val="16"/>
              </w:rPr>
              <w:t>if applicable</w:t>
            </w:r>
            <w:r w:rsidR="00CF103D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bottom w:val="single" w:sz="24" w:space="0" w:color="4F81BD" w:themeColor="accent1"/>
            </w:tcBorders>
            <w:vAlign w:val="center"/>
          </w:tcPr>
          <w:p w14:paraId="382D0C4C" w14:textId="3C05C3DD" w:rsidR="00E80D51" w:rsidRPr="00951A14" w:rsidRDefault="00E80D51" w:rsidP="00E80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bottom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33D885E" w14:textId="77777777" w:rsidR="00E80D51" w:rsidRPr="00951A14" w:rsidRDefault="00E80D51" w:rsidP="00E8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Updated: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tcBorders>
              <w:bottom w:val="single" w:sz="24" w:space="0" w:color="4F81BD" w:themeColor="accent1"/>
            </w:tcBorders>
            <w:vAlign w:val="center"/>
          </w:tcPr>
          <w:p w14:paraId="5AA53FEF" w14:textId="4437CBFA" w:rsidR="00E80D51" w:rsidRPr="00951A14" w:rsidRDefault="00E80D51" w:rsidP="00E80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092A019" w14:textId="77777777" w:rsidR="00E80D51" w:rsidRPr="00951A14" w:rsidRDefault="00E80D51" w:rsidP="00E80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Submitted by: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bottom w:val="single" w:sz="24" w:space="0" w:color="4F81BD" w:themeColor="accent1"/>
            </w:tcBorders>
            <w:vAlign w:val="center"/>
          </w:tcPr>
          <w:p w14:paraId="6414A49D" w14:textId="2B9915BB" w:rsidR="00E80D51" w:rsidRPr="00951A14" w:rsidRDefault="00E80D51" w:rsidP="00E80D51">
            <w:pPr>
              <w:jc w:val="center"/>
              <w:rPr>
                <w:rFonts w:ascii="Arial" w:hAnsi="Arial"/>
              </w:rPr>
            </w:pPr>
          </w:p>
        </w:tc>
      </w:tr>
    </w:tbl>
    <w:p w14:paraId="0E29E1CE" w14:textId="77777777" w:rsidR="00E80D51" w:rsidRPr="00951A14" w:rsidRDefault="00E80D51">
      <w:pPr>
        <w:rPr>
          <w:rFonts w:ascii="Arial" w:hAnsi="Arial"/>
        </w:rPr>
      </w:pPr>
    </w:p>
    <w:tbl>
      <w:tblPr>
        <w:tblStyle w:val="LightList-Accent1"/>
        <w:tblW w:w="13338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28"/>
        <w:gridCol w:w="630"/>
        <w:gridCol w:w="3330"/>
        <w:gridCol w:w="3294"/>
        <w:gridCol w:w="1296"/>
        <w:gridCol w:w="540"/>
        <w:gridCol w:w="540"/>
        <w:gridCol w:w="540"/>
        <w:gridCol w:w="540"/>
      </w:tblGrid>
      <w:tr w:rsidR="00E80D51" w:rsidRPr="00951A14" w14:paraId="5AE23E5F" w14:textId="77777777" w:rsidTr="000F4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8" w:type="dxa"/>
            <w:gridSpan w:val="9"/>
            <w:tcBorders>
              <w:top w:val="single" w:sz="24" w:space="0" w:color="4F81BD" w:themeColor="accent1"/>
              <w:bottom w:val="single" w:sz="24" w:space="0" w:color="FFFFFF" w:themeColor="background1"/>
            </w:tcBorders>
            <w:vAlign w:val="center"/>
          </w:tcPr>
          <w:p w14:paraId="77C85142" w14:textId="0AFAE981" w:rsidR="000F4D46" w:rsidRPr="00A45DBF" w:rsidRDefault="00E80D51" w:rsidP="000F4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5DBF">
              <w:rPr>
                <w:rFonts w:ascii="Arial" w:hAnsi="Arial"/>
                <w:sz w:val="20"/>
                <w:szCs w:val="20"/>
              </w:rPr>
              <w:t>Institutional Level Outcomes</w:t>
            </w:r>
            <w:r w:rsidR="00A45DBF" w:rsidRPr="00A45DBF">
              <w:rPr>
                <w:rFonts w:ascii="Arial" w:hAnsi="Arial"/>
                <w:sz w:val="20"/>
                <w:szCs w:val="20"/>
              </w:rPr>
              <w:t xml:space="preserve"> </w:t>
            </w:r>
            <w:r w:rsidR="00B51D4D" w:rsidRPr="00A45DBF">
              <w:rPr>
                <w:rFonts w:ascii="Arial" w:hAnsi="Arial"/>
                <w:sz w:val="20"/>
                <w:szCs w:val="20"/>
              </w:rPr>
              <w:t>(ILOs)</w:t>
            </w:r>
            <w:r w:rsidR="00A45DBF" w:rsidRPr="00A45DBF">
              <w:rPr>
                <w:rFonts w:ascii="Arial" w:hAnsi="Arial"/>
                <w:sz w:val="20"/>
                <w:szCs w:val="20"/>
              </w:rPr>
              <w:t xml:space="preserve">: </w:t>
            </w:r>
            <w:r w:rsidR="00A45DBF" w:rsidRPr="00A45DBF">
              <w:rPr>
                <w:rFonts w:ascii="Arial" w:hAnsi="Arial"/>
                <w:i/>
                <w:sz w:val="20"/>
                <w:szCs w:val="20"/>
              </w:rPr>
              <w:t>As a result of an educational experience with any aspect of the college, students will develop the following knowledge, skills, abilities, and attitudes:</w:t>
            </w:r>
          </w:p>
        </w:tc>
      </w:tr>
      <w:tr w:rsidR="00951A14" w:rsidRPr="00951A14" w14:paraId="137F4B14" w14:textId="77777777" w:rsidTr="008A4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gridSpan w:val="2"/>
            <w:tcBorders>
              <w:top w:val="single" w:sz="24" w:space="0" w:color="FFFFFF" w:themeColor="background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347FA3D8" w14:textId="77777777" w:rsidR="00951A14" w:rsidRPr="00951A14" w:rsidRDefault="00951A14" w:rsidP="004843F6">
            <w:pPr>
              <w:jc w:val="center"/>
              <w:rPr>
                <w:rFonts w:ascii="Arial" w:hAnsi="Arial" w:cs="Myriad Arabic"/>
                <w:b w:val="0"/>
                <w:bCs w:val="0"/>
              </w:rPr>
            </w:pPr>
            <w:r w:rsidRPr="00951A14">
              <w:rPr>
                <w:rFonts w:ascii="Arial" w:hAnsi="Arial" w:cs="Myriad Arabic"/>
                <w:b w:val="0"/>
              </w:rPr>
              <w:t>1.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single" w:sz="24" w:space="0" w:color="FFFFFF" w:themeColor="background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1FBD6D70" w14:textId="77777777" w:rsidR="00951A14" w:rsidRPr="00951A14" w:rsidRDefault="00951A14" w:rsidP="004843F6">
            <w:pPr>
              <w:jc w:val="center"/>
              <w:rPr>
                <w:rFonts w:ascii="Arial" w:hAnsi="Arial" w:cs="Myriad Arabic"/>
                <w:bCs/>
              </w:rPr>
            </w:pPr>
            <w:r w:rsidRPr="00951A14">
              <w:rPr>
                <w:rFonts w:ascii="Arial" w:hAnsi="Arial" w:cs="Myriad Arabic"/>
              </w:rPr>
              <w:t>2. Critical Thinking</w:t>
            </w:r>
          </w:p>
        </w:tc>
        <w:tc>
          <w:tcPr>
            <w:tcW w:w="3294" w:type="dxa"/>
            <w:tcBorders>
              <w:top w:val="single" w:sz="24" w:space="0" w:color="FFFFFF" w:themeColor="background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411C1E9B" w14:textId="77777777" w:rsidR="00951A14" w:rsidRPr="00951A14" w:rsidRDefault="00951A14" w:rsidP="00484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Myriad Arabic"/>
                <w:bCs/>
              </w:rPr>
            </w:pPr>
            <w:r w:rsidRPr="00951A14">
              <w:rPr>
                <w:rFonts w:ascii="Arial" w:hAnsi="Arial" w:cs="Myriad Arabic"/>
              </w:rPr>
              <w:t>3. Information and Technology Literacy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6" w:type="dxa"/>
            <w:gridSpan w:val="5"/>
            <w:tcBorders>
              <w:top w:val="single" w:sz="24" w:space="0" w:color="FFFFFF" w:themeColor="background1"/>
              <w:bottom w:val="single" w:sz="24" w:space="0" w:color="4F81BD" w:themeColor="accent1"/>
            </w:tcBorders>
            <w:shd w:val="clear" w:color="auto" w:fill="auto"/>
            <w:vAlign w:val="center"/>
          </w:tcPr>
          <w:p w14:paraId="6ECEEDA2" w14:textId="3FB2BF43" w:rsidR="00951A14" w:rsidRPr="00951A14" w:rsidRDefault="00960E2B" w:rsidP="004843F6">
            <w:pPr>
              <w:jc w:val="center"/>
              <w:rPr>
                <w:rFonts w:ascii="Arial" w:hAnsi="Arial" w:cs="Myriad Arabic"/>
              </w:rPr>
            </w:pPr>
            <w:r>
              <w:rPr>
                <w:rFonts w:ascii="Arial" w:hAnsi="Arial" w:cs="Myriad Arabic"/>
              </w:rPr>
              <w:t xml:space="preserve">4: Personal, Social, </w:t>
            </w:r>
            <w:r w:rsidR="00951A14" w:rsidRPr="00951A14">
              <w:rPr>
                <w:rFonts w:ascii="Arial" w:hAnsi="Arial" w:cs="Myriad Arabic"/>
              </w:rPr>
              <w:t>Civic</w:t>
            </w:r>
            <w:r w:rsidR="0030231E">
              <w:rPr>
                <w:rFonts w:ascii="Arial" w:hAnsi="Arial" w:cs="Myriad Arabic"/>
              </w:rPr>
              <w:t>, and</w:t>
            </w:r>
            <w:r>
              <w:rPr>
                <w:rFonts w:ascii="Arial" w:hAnsi="Arial" w:cs="Myriad Arabic"/>
              </w:rPr>
              <w:t xml:space="preserve"> Environmental</w:t>
            </w:r>
            <w:r w:rsidR="00951A14" w:rsidRPr="00951A14">
              <w:rPr>
                <w:rFonts w:ascii="Arial" w:hAnsi="Arial" w:cs="Myriad Arabic"/>
              </w:rPr>
              <w:t xml:space="preserve"> Responsibility</w:t>
            </w:r>
          </w:p>
        </w:tc>
      </w:tr>
      <w:tr w:rsidR="006477BB" w:rsidRPr="00951A14" w14:paraId="610DBCFD" w14:textId="77777777" w:rsidTr="008A433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8" w:type="dxa"/>
            <w:gridSpan w:val="5"/>
            <w:tcBorders>
              <w:top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156FEF0C" w14:textId="76830E57" w:rsidR="006477BB" w:rsidRPr="000F4D46" w:rsidRDefault="00002C7D" w:rsidP="00510319">
            <w:pPr>
              <w:rPr>
                <w:rFonts w:ascii="Arial" w:hAnsi="Arial"/>
                <w:b w:val="0"/>
                <w:color w:val="365F91" w:themeColor="accent1" w:themeShade="BF"/>
              </w:rPr>
            </w:pPr>
            <w:r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Connect </w:t>
            </w:r>
            <w:r w:rsidR="00F070D0"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>PLOs</w:t>
            </w:r>
            <w:r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 with an </w:t>
            </w:r>
            <w:r w:rsidR="00E20352" w:rsidRPr="005D059C">
              <w:rPr>
                <w:rFonts w:ascii="Arial" w:hAnsi="Arial" w:cs="Arial"/>
                <w:color w:val="365F91" w:themeColor="accent1" w:themeShade="BF"/>
                <w:sz w:val="18"/>
                <w:szCs w:val="16"/>
              </w:rPr>
              <w:t>I</w:t>
            </w:r>
            <w:r w:rsidR="000F4D46" w:rsidRPr="005D059C">
              <w:rPr>
                <w:rFonts w:ascii="Arial" w:hAnsi="Arial" w:cs="Arial"/>
                <w:color w:val="365F91" w:themeColor="accent1" w:themeShade="BF"/>
                <w:sz w:val="18"/>
                <w:szCs w:val="16"/>
              </w:rPr>
              <w:t>,</w:t>
            </w:r>
            <w:r w:rsidR="00E20352" w:rsidRPr="005D059C">
              <w:rPr>
                <w:rFonts w:ascii="Arial" w:hAnsi="Arial" w:cs="Arial"/>
                <w:color w:val="365F91" w:themeColor="accent1" w:themeShade="BF"/>
                <w:sz w:val="18"/>
                <w:szCs w:val="16"/>
              </w:rPr>
              <w:t xml:space="preserve"> </w:t>
            </w:r>
            <w:r w:rsidRPr="005D059C">
              <w:rPr>
                <w:rFonts w:ascii="Arial" w:hAnsi="Arial" w:cs="Arial"/>
                <w:color w:val="365F91" w:themeColor="accent1" w:themeShade="BF"/>
                <w:sz w:val="18"/>
                <w:szCs w:val="16"/>
              </w:rPr>
              <w:t>P, or M</w:t>
            </w:r>
            <w:r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 </w:t>
            </w:r>
            <w:r w:rsidR="00E20352"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(see Key in Footer) </w:t>
            </w:r>
            <w:r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>identifying th</w:t>
            </w:r>
            <w:r w:rsidR="00510319"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e level to which knowledge or a skill </w:t>
            </w:r>
            <w:r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can be demonstrated </w:t>
            </w:r>
            <w:r w:rsidR="00E367B4"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>following the completion of the program</w:t>
            </w:r>
            <w:r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 or educational experience.</w:t>
            </w:r>
            <w:r w:rsidR="00C41F01" w:rsidRPr="005D059C">
              <w:rPr>
                <w:rFonts w:ascii="Arial" w:hAnsi="Arial" w:cs="Arial"/>
                <w:b w:val="0"/>
                <w:color w:val="365F91" w:themeColor="accent1" w:themeShade="BF"/>
                <w:sz w:val="18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</w:tcBorders>
          </w:tcPr>
          <w:p w14:paraId="02325C5B" w14:textId="77777777" w:rsidR="006477BB" w:rsidRPr="00951A14" w:rsidRDefault="006477BB" w:rsidP="006477BB">
            <w:pPr>
              <w:jc w:val="center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PLO to ILO Alignment</w:t>
            </w:r>
          </w:p>
        </w:tc>
      </w:tr>
      <w:tr w:rsidR="00967D5D" w:rsidRPr="00951A14" w14:paraId="704A1279" w14:textId="77777777" w:rsidTr="009B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shd w:val="clear" w:color="auto" w:fill="BBCFED"/>
            <w:vAlign w:val="center"/>
          </w:tcPr>
          <w:p w14:paraId="1CC8003C" w14:textId="6E37B2BF" w:rsidR="00967D5D" w:rsidRPr="00A45DBF" w:rsidRDefault="00967D5D" w:rsidP="009B596B">
            <w:pPr>
              <w:rPr>
                <w:rFonts w:ascii="Arial" w:hAnsi="Arial"/>
                <w:b w:val="0"/>
                <w:bCs w:val="0"/>
                <w:i/>
                <w:color w:val="365F91" w:themeColor="accent1" w:themeShade="BF"/>
                <w:sz w:val="20"/>
                <w:szCs w:val="20"/>
              </w:rPr>
            </w:pPr>
            <w:r w:rsidRPr="00A45DBF">
              <w:rPr>
                <w:rFonts w:ascii="Arial" w:hAnsi="Arial"/>
                <w:b w:val="0"/>
                <w:bCs w:val="0"/>
                <w:i/>
                <w:color w:val="365F91" w:themeColor="accent1" w:themeShade="BF"/>
                <w:sz w:val="20"/>
                <w:szCs w:val="20"/>
              </w:rPr>
              <w:t>PLO</w:t>
            </w:r>
            <w:r w:rsidR="008A4336" w:rsidRPr="00A45DBF">
              <w:rPr>
                <w:rFonts w:ascii="Arial" w:hAnsi="Arial"/>
                <w:b w:val="0"/>
                <w:bCs w:val="0"/>
                <w:i/>
                <w:color w:val="365F91" w:themeColor="accent1" w:themeShade="BF"/>
                <w:sz w:val="20"/>
                <w:szCs w:val="20"/>
              </w:rPr>
              <w:t xml:space="preserve">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shd w:val="clear" w:color="auto" w:fill="BBCFED"/>
            <w:vAlign w:val="center"/>
          </w:tcPr>
          <w:p w14:paraId="67181D03" w14:textId="194B0627" w:rsidR="00967D5D" w:rsidRPr="00A45DBF" w:rsidRDefault="00A45DBF" w:rsidP="009B59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PLO Defined: </w:t>
            </w:r>
            <w:r w:rsidRPr="00A45DBF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Upon successful completion of this program, students will be able to: </w:t>
            </w: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shd w:val="clear" w:color="auto" w:fill="C6D9F1" w:themeFill="text2" w:themeFillTint="33"/>
          </w:tcPr>
          <w:p w14:paraId="231DEA89" w14:textId="77777777" w:rsidR="00967D5D" w:rsidRPr="00951A14" w:rsidRDefault="00967D5D" w:rsidP="005D3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C6D9F1" w:themeFill="text2" w:themeFillTint="33"/>
          </w:tcPr>
          <w:p w14:paraId="4DBB5991" w14:textId="77777777" w:rsidR="00967D5D" w:rsidRPr="00951A14" w:rsidRDefault="00967D5D" w:rsidP="005D3BB1">
            <w:pPr>
              <w:jc w:val="center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2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2767FAAD" w14:textId="77777777" w:rsidR="00967D5D" w:rsidRPr="00951A14" w:rsidRDefault="00967D5D" w:rsidP="005D3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C6D9F1" w:themeFill="text2" w:themeFillTint="33"/>
          </w:tcPr>
          <w:p w14:paraId="5B088102" w14:textId="77777777" w:rsidR="00967D5D" w:rsidRPr="00951A14" w:rsidRDefault="00967D5D" w:rsidP="005D3BB1">
            <w:pPr>
              <w:jc w:val="center"/>
              <w:rPr>
                <w:rFonts w:ascii="Arial" w:hAnsi="Arial"/>
              </w:rPr>
            </w:pPr>
            <w:r w:rsidRPr="00951A14">
              <w:rPr>
                <w:rFonts w:ascii="Arial" w:hAnsi="Arial"/>
              </w:rPr>
              <w:t>4</w:t>
            </w:r>
          </w:p>
        </w:tc>
      </w:tr>
      <w:tr w:rsidR="00951A14" w:rsidRPr="00951A14" w14:paraId="42DF6A69" w14:textId="77777777" w:rsidTr="00E367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64B3A99C" w14:textId="2AE36D98" w:rsidR="00951A14" w:rsidRPr="00BF1A22" w:rsidRDefault="00951A14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5B7EB709" w14:textId="79231626" w:rsidR="00951A14" w:rsidRPr="00BF1A22" w:rsidRDefault="00951A14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7C1E6365" w14:textId="050E59CF" w:rsidR="00951A14" w:rsidRPr="00BF1A22" w:rsidRDefault="00951A14" w:rsidP="006F5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00A67A9" w14:textId="01E3185B" w:rsidR="00951A14" w:rsidRPr="00BF1A22" w:rsidRDefault="00951A14" w:rsidP="00BF1A2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37A5A6" w14:textId="77777777" w:rsidR="00951A14" w:rsidRPr="00BF1A22" w:rsidRDefault="00951A14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3DA9053" w14:textId="77777777" w:rsidR="00951A14" w:rsidRPr="00BF1A22" w:rsidRDefault="00951A14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951A14" w:rsidRPr="00951A14" w14:paraId="50F403AF" w14:textId="77777777" w:rsidTr="00E3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10022912" w14:textId="71F01EB5" w:rsidR="00951A14" w:rsidRPr="00BF1A22" w:rsidRDefault="00951A14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3DEE52BC" w14:textId="5215A43E" w:rsidR="00951A14" w:rsidRPr="00BF1A22" w:rsidRDefault="00951A14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4DA001C1" w14:textId="77777777" w:rsidR="00951A14" w:rsidRPr="00BF1A22" w:rsidRDefault="00951A14" w:rsidP="006F5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D44CFF7" w14:textId="002A1B6D" w:rsidR="00951A14" w:rsidRPr="00BF1A22" w:rsidRDefault="00951A14" w:rsidP="006F564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3EB4312" w14:textId="77777777" w:rsidR="00951A14" w:rsidRPr="00BF1A22" w:rsidRDefault="00951A14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378EBA0" w14:textId="77777777" w:rsidR="00951A14" w:rsidRPr="00BF1A22" w:rsidRDefault="00951A14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951A14" w:rsidRPr="00951A14" w14:paraId="39B8BF2B" w14:textId="77777777" w:rsidTr="00E367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3C3E3102" w14:textId="23D6F254" w:rsidR="00951A14" w:rsidRPr="00BF1A22" w:rsidRDefault="00951A14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38EAEACD" w14:textId="234AC2DB" w:rsidR="00951A14" w:rsidRPr="00BF1A22" w:rsidRDefault="00951A14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273E827B" w14:textId="77777777" w:rsidR="00951A14" w:rsidRPr="00BF1A22" w:rsidRDefault="00951A14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BAF9DB6" w14:textId="6A6AD933" w:rsidR="00951A14" w:rsidRPr="00BF1A22" w:rsidRDefault="00951A14" w:rsidP="006F564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08F5A30" w14:textId="59BCBA7A" w:rsidR="00951A14" w:rsidRPr="00BF1A22" w:rsidRDefault="00951A14" w:rsidP="006F5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683CF68" w14:textId="77777777" w:rsidR="00951A14" w:rsidRPr="00BF1A22" w:rsidRDefault="00951A14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951A14" w:rsidRPr="00951A14" w14:paraId="307E45F5" w14:textId="77777777" w:rsidTr="00E3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7F8AAE28" w14:textId="081B3BA3" w:rsidR="00951A14" w:rsidRPr="00BF1A22" w:rsidRDefault="00951A14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0648370F" w14:textId="0622075B" w:rsidR="00951A14" w:rsidRPr="00BF1A22" w:rsidRDefault="00951A14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1B74FE1D" w14:textId="77777777" w:rsidR="00951A14" w:rsidRPr="00BF1A22" w:rsidRDefault="00951A14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24552D5" w14:textId="77777777" w:rsidR="00951A14" w:rsidRPr="00BF1A22" w:rsidRDefault="00951A14" w:rsidP="006F564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811B51A" w14:textId="384ACE89" w:rsidR="00951A14" w:rsidRPr="00BF1A22" w:rsidRDefault="00951A14" w:rsidP="00E3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FFB231A" w14:textId="630216B1" w:rsidR="00951A14" w:rsidRPr="00BF1A22" w:rsidRDefault="00951A14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951A14" w:rsidRPr="00951A14" w14:paraId="57A7A543" w14:textId="77777777" w:rsidTr="00E367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774E939A" w14:textId="17CB9BC2" w:rsidR="00951A14" w:rsidRPr="00BF1A22" w:rsidRDefault="00951A14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1C8185B7" w14:textId="6280DF96" w:rsidR="00951A14" w:rsidRPr="00BF1A22" w:rsidRDefault="00951A14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2B8B9E4B" w14:textId="201B57A2" w:rsidR="00951A14" w:rsidRPr="00BF1A22" w:rsidRDefault="00951A14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CECC1C0" w14:textId="53FDB0D3" w:rsidR="00951A14" w:rsidRPr="00BF1A22" w:rsidRDefault="00951A14" w:rsidP="006F564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5B2C4BC" w14:textId="467579BA" w:rsidR="00951A14" w:rsidRPr="00BF1A22" w:rsidRDefault="00951A14" w:rsidP="006F5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0C1D8D0" w14:textId="622D60B0" w:rsidR="00951A14" w:rsidRPr="00BF1A22" w:rsidRDefault="00951A14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95404C" w:rsidRPr="00951A14" w14:paraId="5A46FC91" w14:textId="77777777" w:rsidTr="00E3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16C9B4AC" w14:textId="77777777" w:rsidR="0095404C" w:rsidRPr="00BF1A22" w:rsidRDefault="0095404C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5324E082" w14:textId="77777777" w:rsidR="0095404C" w:rsidRPr="00BF1A22" w:rsidRDefault="0095404C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48C5B3A4" w14:textId="77777777" w:rsidR="0095404C" w:rsidRPr="00BF1A22" w:rsidRDefault="0095404C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389814E" w14:textId="77777777" w:rsidR="0095404C" w:rsidRPr="00BF1A22" w:rsidRDefault="0095404C" w:rsidP="00BF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D32684D" w14:textId="77777777" w:rsidR="0095404C" w:rsidRPr="00BF1A22" w:rsidRDefault="0095404C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1D81915" w14:textId="77777777" w:rsidR="0095404C" w:rsidRPr="00BF1A22" w:rsidRDefault="0095404C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BF1A22" w:rsidRPr="00951A14" w14:paraId="1A7BDB28" w14:textId="77777777" w:rsidTr="00E367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6FFC3955" w14:textId="77777777" w:rsidR="00BF1A22" w:rsidRPr="00BF1A22" w:rsidRDefault="00BF1A22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3A306D96" w14:textId="77777777" w:rsidR="00BF1A22" w:rsidRPr="00BF1A22" w:rsidRDefault="00BF1A22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6EE8E922" w14:textId="77777777" w:rsidR="00BF1A22" w:rsidRPr="00BF1A22" w:rsidRDefault="00BF1A22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844AECA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DF27BE2" w14:textId="77777777" w:rsidR="00BF1A22" w:rsidRPr="00BF1A22" w:rsidRDefault="00BF1A22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A877AB8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BF1A22" w:rsidRPr="00951A14" w14:paraId="3CAA2C55" w14:textId="77777777" w:rsidTr="00E3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7FB94147" w14:textId="77777777" w:rsidR="00BF1A22" w:rsidRPr="00BF1A22" w:rsidRDefault="00BF1A22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010A4771" w14:textId="77777777" w:rsidR="00BF1A22" w:rsidRPr="00BF1A22" w:rsidRDefault="00BF1A22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02637D44" w14:textId="77777777" w:rsidR="00BF1A22" w:rsidRPr="00BF1A22" w:rsidRDefault="00BF1A22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DC94A8F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E3E1F68" w14:textId="77777777" w:rsidR="00BF1A22" w:rsidRPr="00BF1A22" w:rsidRDefault="00BF1A22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047C700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BF1A22" w:rsidRPr="00951A14" w14:paraId="6279BADB" w14:textId="77777777" w:rsidTr="00E367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38E2FB43" w14:textId="77777777" w:rsidR="00BF1A22" w:rsidRPr="00BF1A22" w:rsidRDefault="00BF1A22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76CE071D" w14:textId="77777777" w:rsidR="00BF1A22" w:rsidRPr="00BF1A22" w:rsidRDefault="00BF1A22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58F3D234" w14:textId="77777777" w:rsidR="00BF1A22" w:rsidRPr="00BF1A22" w:rsidRDefault="00BF1A22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CD3F9AC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B1DFABA" w14:textId="77777777" w:rsidR="00BF1A22" w:rsidRPr="00BF1A22" w:rsidRDefault="00BF1A22" w:rsidP="00BF1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82870BD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</w:tr>
      <w:tr w:rsidR="00BF1A22" w:rsidRPr="00951A14" w14:paraId="457D7A13" w14:textId="77777777" w:rsidTr="00E36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24" w:space="0" w:color="4F81BD" w:themeColor="accent1"/>
            </w:tcBorders>
            <w:vAlign w:val="center"/>
          </w:tcPr>
          <w:p w14:paraId="7F094D36" w14:textId="77777777" w:rsidR="00BF1A22" w:rsidRPr="00BF1A22" w:rsidRDefault="00BF1A22" w:rsidP="006F564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0" w:type="dxa"/>
            <w:gridSpan w:val="4"/>
            <w:tcBorders>
              <w:right w:val="single" w:sz="24" w:space="0" w:color="4F81BD" w:themeColor="accent1"/>
            </w:tcBorders>
            <w:vAlign w:val="center"/>
          </w:tcPr>
          <w:p w14:paraId="22E4062F" w14:textId="77777777" w:rsidR="00BF1A22" w:rsidRPr="00BF1A22" w:rsidRDefault="00BF1A22" w:rsidP="00C622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24" w:space="0" w:color="4F81BD" w:themeColor="accent1"/>
            </w:tcBorders>
            <w:vAlign w:val="center"/>
          </w:tcPr>
          <w:p w14:paraId="20CDEC67" w14:textId="77777777" w:rsidR="00BF1A22" w:rsidRPr="00BF1A22" w:rsidRDefault="00BF1A22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6F2EF28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0CD8CCE" w14:textId="77777777" w:rsidR="00BF1A22" w:rsidRPr="00BF1A22" w:rsidRDefault="00BF1A22" w:rsidP="00BF1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89F61F2" w14:textId="77777777" w:rsidR="00BF1A22" w:rsidRPr="00BF1A22" w:rsidRDefault="00BF1A22" w:rsidP="00BF1A2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5FCD16" w14:textId="0A4B6BE9" w:rsidR="00E367B4" w:rsidRPr="001465E1" w:rsidRDefault="00E367B4" w:rsidP="00E367B4">
      <w:pPr>
        <w:rPr>
          <w:rFonts w:ascii="Arial" w:eastAsia="Times New Roman" w:hAnsi="Arial" w:cs="Arial"/>
          <w:i/>
          <w:color w:val="365F91" w:themeColor="accent1" w:themeShade="BF"/>
          <w:sz w:val="18"/>
          <w:szCs w:val="16"/>
          <w:shd w:val="clear" w:color="auto" w:fill="FFFFFF"/>
        </w:rPr>
      </w:pPr>
      <w:r w:rsidRPr="001465E1">
        <w:rPr>
          <w:rFonts w:ascii="Arial" w:eastAsia="Times New Roman" w:hAnsi="Arial" w:cs="Arial"/>
          <w:i/>
          <w:color w:val="365F91" w:themeColor="accent1" w:themeShade="BF"/>
          <w:sz w:val="18"/>
          <w:szCs w:val="16"/>
          <w:shd w:val="clear" w:color="auto" w:fill="FFFFFF"/>
        </w:rPr>
        <w:t xml:space="preserve">See the Outcomes Assessment website for definitions and examples of Mt. SAC’s ILOs:  </w:t>
      </w:r>
      <w:hyperlink r:id="rId9" w:history="1">
        <w:r w:rsidRPr="001465E1">
          <w:rPr>
            <w:rStyle w:val="Hyperlink"/>
            <w:rFonts w:ascii="Arial" w:eastAsia="Times New Roman" w:hAnsi="Arial" w:cs="Arial"/>
            <w:i/>
            <w:sz w:val="18"/>
            <w:szCs w:val="16"/>
            <w:shd w:val="clear" w:color="auto" w:fill="FFFFFF"/>
          </w:rPr>
          <w:t>http://www.mtsac.edu/instruction/outcomes/ilos.html</w:t>
        </w:r>
      </w:hyperlink>
    </w:p>
    <w:tbl>
      <w:tblPr>
        <w:tblStyle w:val="LightList-Accent1"/>
        <w:tblW w:w="13688" w:type="dxa"/>
        <w:tblLayout w:type="fixed"/>
        <w:tblLook w:val="00A0" w:firstRow="1" w:lastRow="0" w:firstColumn="1" w:lastColumn="0" w:noHBand="0" w:noVBand="0"/>
      </w:tblPr>
      <w:tblGrid>
        <w:gridCol w:w="4518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6"/>
      </w:tblGrid>
      <w:tr w:rsidR="00BF1A22" w:rsidRPr="00951A14" w14:paraId="74EE2415" w14:textId="77777777" w:rsidTr="00C41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8" w:type="dxa"/>
            <w:gridSpan w:val="15"/>
            <w:tcBorders>
              <w:right w:val="single" w:sz="6" w:space="0" w:color="2A4B7E"/>
            </w:tcBorders>
            <w:vAlign w:val="center"/>
          </w:tcPr>
          <w:p w14:paraId="0E15C9DF" w14:textId="6CE6C336" w:rsidR="00BF1A22" w:rsidRPr="00CF103D" w:rsidRDefault="00462EF4" w:rsidP="00601ADD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BF1A22">
              <w:rPr>
                <w:rFonts w:ascii="Arial" w:hAnsi="Arial"/>
              </w:rPr>
              <w:lastRenderedPageBreak/>
              <w:t>Student Learning O</w:t>
            </w:r>
            <w:r w:rsidR="00601ADD">
              <w:rPr>
                <w:rFonts w:ascii="Arial" w:hAnsi="Arial"/>
              </w:rPr>
              <w:t>utcomes</w:t>
            </w:r>
            <w:r w:rsidRPr="00BF1A22">
              <w:rPr>
                <w:rFonts w:ascii="Arial" w:hAnsi="Arial"/>
              </w:rPr>
              <w:t xml:space="preserve"> (SLOs),  Measureable Objectives (MOs), Administrative Unit Objectives (AUOs)</w:t>
            </w:r>
          </w:p>
        </w:tc>
      </w:tr>
      <w:tr w:rsidR="00C41F01" w:rsidRPr="00951A14" w14:paraId="65D17347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2A4B7E"/>
            </w:tcBorders>
            <w:vAlign w:val="center"/>
          </w:tcPr>
          <w:p w14:paraId="589FDF68" w14:textId="77777777" w:rsidR="00C41F01" w:rsidRPr="00C41F01" w:rsidRDefault="00C41F01" w:rsidP="000873B1">
            <w:pPr>
              <w:rPr>
                <w:rFonts w:ascii="Arial" w:hAnsi="Arial"/>
                <w:color w:val="404040" w:themeColor="text1" w:themeTint="BF"/>
              </w:rPr>
            </w:pPr>
            <w:r w:rsidRPr="00C41F01">
              <w:rPr>
                <w:rFonts w:ascii="Arial" w:hAnsi="Arial"/>
                <w:color w:val="404040" w:themeColor="text1" w:themeTint="BF"/>
              </w:rPr>
              <w:t>Course: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0" w:type="dxa"/>
            <w:gridSpan w:val="14"/>
            <w:tcBorders>
              <w:left w:val="single" w:sz="24" w:space="0" w:color="2A4B7E"/>
              <w:right w:val="single" w:sz="6" w:space="0" w:color="2A4B7E"/>
            </w:tcBorders>
            <w:vAlign w:val="center"/>
          </w:tcPr>
          <w:p w14:paraId="21521A8E" w14:textId="78C2B0A2" w:rsidR="00C41F01" w:rsidRPr="00951A14" w:rsidRDefault="00F070D0" w:rsidP="00E367B4">
            <w:pPr>
              <w:rPr>
                <w:rFonts w:ascii="Arial" w:hAnsi="Arial"/>
              </w:rPr>
            </w:pPr>
            <w:r w:rsidRPr="005D059C">
              <w:rPr>
                <w:rFonts w:ascii="Arial" w:hAnsi="Arial" w:cs="Arial"/>
                <w:sz w:val="18"/>
                <w:szCs w:val="16"/>
              </w:rPr>
              <w:t xml:space="preserve">Connect </w:t>
            </w:r>
            <w:r w:rsidR="000F4D46" w:rsidRPr="005D059C">
              <w:rPr>
                <w:rFonts w:ascii="Arial" w:hAnsi="Arial" w:cs="Arial"/>
                <w:sz w:val="18"/>
                <w:szCs w:val="16"/>
              </w:rPr>
              <w:t xml:space="preserve">Outcomes with </w:t>
            </w:r>
            <w:proofErr w:type="gramStart"/>
            <w:r w:rsidR="000F4D46" w:rsidRPr="005D059C">
              <w:rPr>
                <w:rFonts w:ascii="Arial" w:hAnsi="Arial" w:cs="Arial"/>
                <w:sz w:val="18"/>
                <w:szCs w:val="16"/>
              </w:rPr>
              <w:t xml:space="preserve">an </w:t>
            </w:r>
            <w:r w:rsidR="00C41F01" w:rsidRPr="005D059C">
              <w:rPr>
                <w:rFonts w:ascii="Arial" w:hAnsi="Arial" w:cs="Arial"/>
                <w:b/>
                <w:sz w:val="18"/>
                <w:szCs w:val="16"/>
              </w:rPr>
              <w:t>I</w:t>
            </w:r>
            <w:proofErr w:type="gramEnd"/>
            <w:r w:rsidR="00C41F01" w:rsidRPr="005D059C">
              <w:rPr>
                <w:rFonts w:ascii="Arial" w:hAnsi="Arial" w:cs="Arial"/>
                <w:b/>
                <w:sz w:val="18"/>
                <w:szCs w:val="16"/>
              </w:rPr>
              <w:t>, P, or M</w:t>
            </w:r>
            <w:r w:rsidR="00C41F01" w:rsidRPr="005D059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20352" w:rsidRPr="005D059C">
              <w:rPr>
                <w:rFonts w:ascii="Arial" w:hAnsi="Arial" w:cs="Arial"/>
                <w:sz w:val="18"/>
                <w:szCs w:val="16"/>
              </w:rPr>
              <w:t xml:space="preserve">(see Key in Footer) </w:t>
            </w:r>
            <w:r w:rsidR="00C41F01" w:rsidRPr="005D059C">
              <w:rPr>
                <w:rFonts w:ascii="Arial" w:hAnsi="Arial" w:cs="Arial"/>
                <w:sz w:val="18"/>
                <w:szCs w:val="16"/>
              </w:rPr>
              <w:t>identifying the level to which knowledge or a skill can be demonstrated in that portion of the course</w:t>
            </w:r>
            <w:r w:rsidR="00E367B4" w:rsidRPr="005D059C">
              <w:rPr>
                <w:rFonts w:ascii="Arial" w:hAnsi="Arial" w:cs="Arial"/>
                <w:sz w:val="18"/>
                <w:szCs w:val="16"/>
              </w:rPr>
              <w:t xml:space="preserve"> or service</w:t>
            </w:r>
            <w:r w:rsidR="00C41F01" w:rsidRPr="005D059C">
              <w:rPr>
                <w:rFonts w:ascii="Arial" w:hAnsi="Arial" w:cs="Arial"/>
                <w:sz w:val="18"/>
                <w:szCs w:val="16"/>
              </w:rPr>
              <w:t xml:space="preserve">. </w:t>
            </w:r>
          </w:p>
        </w:tc>
      </w:tr>
      <w:tr w:rsidR="00247A3C" w:rsidRPr="00951A14" w14:paraId="25680C16" w14:textId="77777777" w:rsidTr="000873B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A2A8AAF" w14:textId="18C3265F" w:rsidR="00247A3C" w:rsidRPr="00E96AA7" w:rsidRDefault="00247A3C" w:rsidP="009B596B">
            <w:pPr>
              <w:rPr>
                <w:rFonts w:ascii="Arial" w:hAnsi="Arial"/>
                <w:b w:val="0"/>
                <w:color w:val="404040" w:themeColor="text1" w:themeTint="BF"/>
              </w:rPr>
            </w:pPr>
            <w:r>
              <w:rPr>
                <w:rFonts w:ascii="Arial" w:hAnsi="Arial"/>
                <w:b w:val="0"/>
                <w:color w:val="404040" w:themeColor="text1" w:themeTint="BF"/>
              </w:rPr>
              <w:t>SLOs, MOs, AUOs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7D1742D2" w14:textId="0F070E3B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1</w:t>
            </w:r>
          </w:p>
        </w:tc>
        <w:tc>
          <w:tcPr>
            <w:tcW w:w="655" w:type="dxa"/>
            <w:tcBorders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006B7E09" w14:textId="1BB495E9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36CEC99B" w14:textId="4B17745F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3</w:t>
            </w:r>
          </w:p>
        </w:tc>
        <w:tc>
          <w:tcPr>
            <w:tcW w:w="655" w:type="dxa"/>
            <w:tcBorders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36190AD7" w14:textId="4D6587CB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bottom w:val="single" w:sz="24" w:space="0" w:color="365F91" w:themeColor="accent1" w:themeShade="BF"/>
              <w:right w:val="single" w:sz="8" w:space="0" w:color="2A4B7E"/>
            </w:tcBorders>
            <w:textDirection w:val="btLr"/>
            <w:vAlign w:val="center"/>
          </w:tcPr>
          <w:p w14:paraId="79C19CA3" w14:textId="5BCE35E2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5</w:t>
            </w:r>
          </w:p>
        </w:tc>
        <w:tc>
          <w:tcPr>
            <w:tcW w:w="655" w:type="dxa"/>
            <w:tcBorders>
              <w:left w:val="single" w:sz="8" w:space="0" w:color="2A4B7E"/>
              <w:bottom w:val="single" w:sz="24" w:space="0" w:color="2A4B7E"/>
              <w:right w:val="single" w:sz="6" w:space="0" w:color="3F6CAF"/>
            </w:tcBorders>
            <w:shd w:val="clear" w:color="auto" w:fill="C6D9F1" w:themeFill="text2" w:themeFillTint="33"/>
            <w:textDirection w:val="btLr"/>
            <w:vAlign w:val="center"/>
          </w:tcPr>
          <w:p w14:paraId="38C038E0" w14:textId="77777777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bottom w:val="single" w:sz="24" w:space="0" w:color="2A4B7E"/>
              <w:right w:val="single" w:sz="6" w:space="0" w:color="3F6CAF"/>
            </w:tcBorders>
            <w:shd w:val="clear" w:color="auto" w:fill="auto"/>
            <w:textDirection w:val="btLr"/>
            <w:vAlign w:val="center"/>
          </w:tcPr>
          <w:p w14:paraId="4152C251" w14:textId="180F413E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7</w:t>
            </w:r>
          </w:p>
        </w:tc>
        <w:tc>
          <w:tcPr>
            <w:tcW w:w="655" w:type="dxa"/>
            <w:tcBorders>
              <w:left w:val="single" w:sz="6" w:space="0" w:color="3F6CAF"/>
              <w:bottom w:val="single" w:sz="24" w:space="0" w:color="2A4B7E"/>
              <w:right w:val="single" w:sz="6" w:space="0" w:color="3F6CAF"/>
            </w:tcBorders>
            <w:shd w:val="clear" w:color="auto" w:fill="C6D9F1" w:themeFill="text2" w:themeFillTint="33"/>
            <w:textDirection w:val="btLr"/>
            <w:vAlign w:val="center"/>
          </w:tcPr>
          <w:p w14:paraId="1EF56835" w14:textId="1C46B72D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bottom w:val="single" w:sz="24" w:space="0" w:color="2A4B7E"/>
              <w:right w:val="single" w:sz="6" w:space="0" w:color="3F6CAF"/>
            </w:tcBorders>
            <w:shd w:val="clear" w:color="auto" w:fill="auto"/>
            <w:textDirection w:val="btLr"/>
            <w:vAlign w:val="center"/>
          </w:tcPr>
          <w:p w14:paraId="47AB775F" w14:textId="5FEDF00B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9</w:t>
            </w:r>
          </w:p>
        </w:tc>
        <w:tc>
          <w:tcPr>
            <w:tcW w:w="655" w:type="dxa"/>
            <w:tcBorders>
              <w:left w:val="single" w:sz="6" w:space="0" w:color="3F6CAF"/>
              <w:bottom w:val="single" w:sz="24" w:space="0" w:color="2A4B7E"/>
              <w:right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523E36B1" w14:textId="461EC6C3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13A324CF" w14:textId="2DCAA58F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1</w:t>
            </w:r>
          </w:p>
        </w:tc>
        <w:tc>
          <w:tcPr>
            <w:tcW w:w="655" w:type="dxa"/>
            <w:tcBorders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74C7DBF5" w14:textId="1351142E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324E4023" w14:textId="4FD804F3" w:rsidR="00247A3C" w:rsidRPr="00E96AA7" w:rsidRDefault="00247A3C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3</w:t>
            </w:r>
          </w:p>
        </w:tc>
        <w:tc>
          <w:tcPr>
            <w:tcW w:w="656" w:type="dxa"/>
            <w:tcBorders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7EFF5B8C" w14:textId="73702AA3" w:rsidR="00247A3C" w:rsidRPr="00E96AA7" w:rsidRDefault="00247A3C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4</w:t>
            </w:r>
          </w:p>
        </w:tc>
      </w:tr>
      <w:tr w:rsidR="00C622F4" w:rsidRPr="00951A14" w14:paraId="6DAA79E7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</w:tcPr>
          <w:p w14:paraId="23A47625" w14:textId="44C9288B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7552E39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9DB372C" w14:textId="7726A6F6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9E04D35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CFEA2E5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4FBC37AE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2A4B7E"/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C861D4C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2A4B7E"/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101EAE8D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2A4B7E"/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41B04B5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2A4B7E"/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1B90510C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2A4B7E"/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99EB08A" w14:textId="28B6EBF0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2B0FE3C" w14:textId="37C4F2AD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B15E61D" w14:textId="6B82AB76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229C7B7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7DFBEE0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4512B0F2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40138DA7" w14:textId="64D7C5B9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492E0786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5E380F1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03D64830" w14:textId="20E01505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E9C1A7A" w14:textId="59C0AC33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55B08745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25EF5EF2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B1A342A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7502FAF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A42334E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02A26349" w14:textId="790A947C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704250CF" w14:textId="77E761DD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3B2300DF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48E5459A" w14:textId="335EFF81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1EABEF94" w14:textId="034885DC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5CB26605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791B05E2" w14:textId="77FDF61E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CBDA45E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325767F7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5E3C42F3" w14:textId="4F9318CA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48E14469" w14:textId="4F9B053B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050A4BB6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15A768D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682E340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654FAE5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52A0B91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4BA8F85" w14:textId="2DA9ACE4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707373E" w14:textId="2AC78EB5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6ADF3337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0FBCC230" w14:textId="5E7CCE54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577272FE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3941FD5F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4300AF4C" w14:textId="69302B67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0C51DC84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B8568A1" w14:textId="34713C64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080BB691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467967E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550533FE" w14:textId="595E80D3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3DEE4333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7894DDC1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20C3A57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2A26CD96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37E691A0" w14:textId="7C6B5D7B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43A87768" w14:textId="4420C306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30F9AC58" w14:textId="0EF8B1D3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75558475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6CC76A32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2E5CE229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33A1ED12" w14:textId="06F11145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61090EC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24948F38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724716E1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2C45B724" w14:textId="09248712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098FAE3B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A1C9AC1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669B5C8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06F8110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0B720A0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94D08AC" w14:textId="0C62ECA1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81BD237" w14:textId="236D75CD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E5C7E72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0D6B9590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735566FD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6418C242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3C5D0840" w14:textId="0B6042D8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5812526B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1F0C489" w14:textId="6B40EA81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1CB0AAAA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0900F01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719C6BA2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2DB0D5B8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7403BDA5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4E8F5FEC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D5FB9AC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083C0A37" w14:textId="4EEE7950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18DA10A1" w14:textId="5B528819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00BC9DD3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5EFF5701" w14:textId="75045DE1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04B9B9C7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6965BBEB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4E15C4F" w14:textId="03F5E509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49EFF9D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12C11DBA" w14:textId="5E0B1C13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159E2D6F" w14:textId="592ACB28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7041AC06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227164EF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E74E129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24EEBCDC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75D00B07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943F3D8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FCECC9D" w14:textId="12F790A6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339D6F3" w14:textId="02609F60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CF815FA" w14:textId="75CAAB1D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246FC84D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6F63F974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305E40F5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7EE70C0C" w14:textId="7B97A730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00C614DC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A1AEFFF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0675ECB2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5062C8C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08E7E66E" w14:textId="1980FCD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66510938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4DDB9FA8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7D88C299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29E6E3B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67186C20" w14:textId="27864D52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437FCF45" w14:textId="4B8C795B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193F6495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30026BCA" w14:textId="43927A1F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67EDFF0B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4B663AF9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AEEC96D" w14:textId="3D6C3770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5B22CF2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3F730B4B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3B850BBF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7A206D82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49160D3C" w14:textId="047083F3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FD990B2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890F18E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B8F95D9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E7487B1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188EEE2" w14:textId="2841655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E069E1F" w14:textId="2EF90030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EECF79D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33E3E853" w14:textId="6563DAFD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49548B06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50BC56F1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BF13B79" w14:textId="4888A69A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608362B4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B6E73C0" w14:textId="50D387BC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475B56DB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61FDBB0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5F3BB764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47DA5ADA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1EDC3098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040F111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66CD558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627C0E0F" w14:textId="4E73B45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10F769F9" w14:textId="1D41057B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7EA9257C" w14:textId="7B1371F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3A0FF072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10881C8F" w14:textId="77777777" w:rsidR="00247A3C" w:rsidRPr="00E96AA7" w:rsidRDefault="00247A3C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247A3C" w:rsidRPr="00951A14" w14:paraId="11DC362F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64602FD8" w14:textId="5BD8F83E" w:rsidR="00247A3C" w:rsidRPr="00B70F9D" w:rsidRDefault="00247A3C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9185892" w14:textId="77777777" w:rsidR="00247A3C" w:rsidRPr="00E96AA7" w:rsidRDefault="00247A3C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160AB07C" w14:textId="74252A45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3321378D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1C5CE009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320B7B82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6F838CC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BA7CEAA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2FB02075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12D9F409" w14:textId="77777777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9013BD1" w14:textId="3AD98CB8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D8DF394" w14:textId="4C342F23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49C66E4D" w14:textId="34080971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5C824B6D" w14:textId="42D5130C" w:rsidR="00247A3C" w:rsidRPr="00E96AA7" w:rsidRDefault="00247A3C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0D946B11" w14:textId="77777777" w:rsidR="00247A3C" w:rsidRPr="00E96AA7" w:rsidRDefault="00247A3C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BF1A22" w:rsidRPr="00951A14" w14:paraId="7F086A1C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3D941B7" w14:textId="77777777" w:rsidR="00BF1A22" w:rsidRPr="00B70F9D" w:rsidRDefault="00BF1A22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60BABC94" w14:textId="77777777" w:rsidR="00BF1A22" w:rsidRPr="00E96AA7" w:rsidRDefault="00BF1A22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6E17552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425EB8C9" w14:textId="77777777" w:rsidR="00BF1A22" w:rsidRPr="00E96AA7" w:rsidRDefault="00BF1A22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6E3C35F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2ACAF0E0" w14:textId="77777777" w:rsidR="00BF1A22" w:rsidRPr="00E96AA7" w:rsidRDefault="00BF1A22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4687814A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777CB66" w14:textId="77777777" w:rsidR="00BF1A22" w:rsidRPr="00E96AA7" w:rsidRDefault="00BF1A22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29C2E7E4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3546D585" w14:textId="77777777" w:rsidR="00BF1A22" w:rsidRPr="00E96AA7" w:rsidRDefault="00BF1A22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797A11ED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5B0E9D4B" w14:textId="77777777" w:rsidR="00BF1A22" w:rsidRPr="00E96AA7" w:rsidRDefault="00BF1A22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AB52B2C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73462A85" w14:textId="77777777" w:rsidR="00BF1A22" w:rsidRPr="00E96AA7" w:rsidRDefault="00BF1A22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5DA33F7" w14:textId="77777777" w:rsidR="00BF1A22" w:rsidRPr="00E96AA7" w:rsidRDefault="00BF1A22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C41F01" w:rsidRPr="00951A14" w14:paraId="0E17EE9F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5C1C36ED" w14:textId="77777777" w:rsidR="00C41F01" w:rsidRPr="00B70F9D" w:rsidRDefault="00C41F01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41741A5C" w14:textId="77777777" w:rsidR="00C41F01" w:rsidRPr="00E96AA7" w:rsidRDefault="00C41F01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1E24035B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66A17BEB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5C1BD99C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BBCFED"/>
            <w:vAlign w:val="center"/>
          </w:tcPr>
          <w:p w14:paraId="33781D73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BBCFED"/>
            <w:vAlign w:val="center"/>
          </w:tcPr>
          <w:p w14:paraId="220E8E36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23726165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760F26DF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3E532848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BBCFED"/>
            <w:vAlign w:val="center"/>
          </w:tcPr>
          <w:p w14:paraId="173D21F5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1F4C78A4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53BCEDBD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11F9546A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BBCFED"/>
            <w:vAlign w:val="center"/>
          </w:tcPr>
          <w:p w14:paraId="25281770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C41F01" w:rsidRPr="00951A14" w14:paraId="49EB7D37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5B14091D" w14:textId="77777777" w:rsidR="00C41F01" w:rsidRPr="00B70F9D" w:rsidRDefault="00C41F01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2AAE8623" w14:textId="77777777" w:rsidR="00C41F01" w:rsidRPr="00E96AA7" w:rsidRDefault="00C41F01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45CB613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73C1A3B5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6B2486B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60911FD7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3A7F5552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41F8F8F1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772FA57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0FA8557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05DA3B1E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201A9F94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868B4A7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23E733E0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7BDDD9B" w14:textId="77777777" w:rsidR="00C41F01" w:rsidRPr="00E96AA7" w:rsidRDefault="00C41F01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C41F01" w:rsidRPr="00951A14" w14:paraId="70A33571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083DCE87" w14:textId="77777777" w:rsidR="00C41F01" w:rsidRPr="00B70F9D" w:rsidRDefault="00C41F01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4628BD53" w14:textId="77777777" w:rsidR="00C41F01" w:rsidRPr="00E96AA7" w:rsidRDefault="00C41F01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23F40068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62C054CB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0781E6BC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BBCFED"/>
            <w:vAlign w:val="center"/>
          </w:tcPr>
          <w:p w14:paraId="1D7D7EDC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BBCFED"/>
            <w:vAlign w:val="center"/>
          </w:tcPr>
          <w:p w14:paraId="7278791D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12CB3A69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198C7EC7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3DE84759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BBCFED"/>
            <w:vAlign w:val="center"/>
          </w:tcPr>
          <w:p w14:paraId="1305FDDF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67E91400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73B1227B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6D84CAC2" w14:textId="77777777" w:rsidR="00C41F01" w:rsidRPr="00E96AA7" w:rsidRDefault="00C41F01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BBCFED"/>
            <w:vAlign w:val="center"/>
          </w:tcPr>
          <w:p w14:paraId="1A635AE8" w14:textId="77777777" w:rsidR="00C41F01" w:rsidRPr="00E96AA7" w:rsidRDefault="00C41F01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</w:tbl>
    <w:p w14:paraId="481755BB" w14:textId="77777777" w:rsidR="001A1180" w:rsidRDefault="001A1180">
      <w:pPr>
        <w:rPr>
          <w:rFonts w:ascii="Arial" w:hAnsi="Arial"/>
        </w:rPr>
      </w:pPr>
    </w:p>
    <w:p w14:paraId="66379EBC" w14:textId="77777777" w:rsidR="00FC5362" w:rsidRDefault="00FC5362">
      <w:pPr>
        <w:rPr>
          <w:rFonts w:ascii="Arial" w:hAnsi="Arial"/>
        </w:rPr>
      </w:pPr>
    </w:p>
    <w:p w14:paraId="38C79B0B" w14:textId="77777777" w:rsidR="00BF1A22" w:rsidRDefault="00BF1A22">
      <w:pPr>
        <w:rPr>
          <w:rFonts w:ascii="Arial" w:hAnsi="Arial"/>
        </w:rPr>
      </w:pPr>
    </w:p>
    <w:p w14:paraId="5C93CDDC" w14:textId="77777777" w:rsidR="00BF1A22" w:rsidRDefault="00BF1A22">
      <w:pPr>
        <w:rPr>
          <w:rFonts w:ascii="Arial" w:hAnsi="Arial"/>
        </w:rPr>
      </w:pPr>
    </w:p>
    <w:p w14:paraId="76296324" w14:textId="77777777" w:rsidR="00BF1A22" w:rsidRDefault="00BF1A22">
      <w:pPr>
        <w:rPr>
          <w:rFonts w:ascii="Arial" w:hAnsi="Arial"/>
        </w:rPr>
      </w:pPr>
    </w:p>
    <w:tbl>
      <w:tblPr>
        <w:tblStyle w:val="LightList-Accent1"/>
        <w:tblW w:w="13688" w:type="dxa"/>
        <w:tblLayout w:type="fixed"/>
        <w:tblLook w:val="00A0" w:firstRow="1" w:lastRow="0" w:firstColumn="1" w:lastColumn="0" w:noHBand="0" w:noVBand="0"/>
      </w:tblPr>
      <w:tblGrid>
        <w:gridCol w:w="4518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6"/>
      </w:tblGrid>
      <w:tr w:rsidR="00E472DD" w:rsidRPr="00951A14" w14:paraId="34FCF59C" w14:textId="77777777" w:rsidTr="00211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8" w:type="dxa"/>
            <w:gridSpan w:val="15"/>
            <w:tcBorders>
              <w:right w:val="single" w:sz="6" w:space="0" w:color="2A4B7E"/>
            </w:tcBorders>
            <w:vAlign w:val="center"/>
          </w:tcPr>
          <w:p w14:paraId="44420D17" w14:textId="1042EE1B" w:rsidR="00E472DD" w:rsidRPr="00BF1A22" w:rsidRDefault="00E472DD" w:rsidP="00601ADD">
            <w:pPr>
              <w:jc w:val="center"/>
              <w:rPr>
                <w:rFonts w:ascii="Arial" w:hAnsi="Arial"/>
              </w:rPr>
            </w:pPr>
            <w:r w:rsidRPr="00BF1A22">
              <w:rPr>
                <w:rFonts w:ascii="Arial" w:hAnsi="Arial"/>
              </w:rPr>
              <w:lastRenderedPageBreak/>
              <w:t xml:space="preserve">Student Learning </w:t>
            </w:r>
            <w:r w:rsidR="00601ADD">
              <w:rPr>
                <w:rFonts w:ascii="Arial" w:hAnsi="Arial"/>
              </w:rPr>
              <w:t>Outcomes</w:t>
            </w:r>
            <w:r w:rsidRPr="00BF1A22">
              <w:rPr>
                <w:rFonts w:ascii="Arial" w:hAnsi="Arial"/>
              </w:rPr>
              <w:t xml:space="preserve"> (SLOs),  Measureable Objectives (MOs), Administrative Unit Objectives (AUOs)</w:t>
            </w:r>
          </w:p>
        </w:tc>
      </w:tr>
      <w:tr w:rsidR="00E472DD" w:rsidRPr="00951A14" w14:paraId="7D623B66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2A4B7E"/>
            </w:tcBorders>
            <w:vAlign w:val="center"/>
          </w:tcPr>
          <w:p w14:paraId="67673BBC" w14:textId="77777777" w:rsidR="00E472DD" w:rsidRPr="00C41F01" w:rsidRDefault="00E472DD" w:rsidP="000873B1">
            <w:pPr>
              <w:rPr>
                <w:rFonts w:ascii="Arial" w:hAnsi="Arial"/>
                <w:color w:val="404040" w:themeColor="text1" w:themeTint="BF"/>
              </w:rPr>
            </w:pPr>
            <w:r w:rsidRPr="00C41F01">
              <w:rPr>
                <w:rFonts w:ascii="Arial" w:hAnsi="Arial"/>
                <w:color w:val="404040" w:themeColor="text1" w:themeTint="BF"/>
              </w:rPr>
              <w:t>Course: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0" w:type="dxa"/>
            <w:gridSpan w:val="14"/>
            <w:tcBorders>
              <w:left w:val="single" w:sz="24" w:space="0" w:color="2A4B7E"/>
              <w:right w:val="single" w:sz="6" w:space="0" w:color="2A4B7E"/>
            </w:tcBorders>
            <w:vAlign w:val="center"/>
          </w:tcPr>
          <w:p w14:paraId="7E6B81DF" w14:textId="1D069BA6" w:rsidR="00E472DD" w:rsidRPr="00951A14" w:rsidRDefault="00F070D0" w:rsidP="00462EF4">
            <w:pPr>
              <w:rPr>
                <w:rFonts w:ascii="Arial" w:hAnsi="Arial"/>
              </w:rPr>
            </w:pPr>
            <w:r w:rsidRPr="001B3BB6">
              <w:rPr>
                <w:rFonts w:ascii="Arial" w:hAnsi="Arial" w:cs="Arial"/>
                <w:sz w:val="18"/>
                <w:szCs w:val="16"/>
              </w:rPr>
              <w:t xml:space="preserve">Connect </w:t>
            </w:r>
            <w:r w:rsidR="00E472DD" w:rsidRPr="001B3BB6">
              <w:rPr>
                <w:rFonts w:ascii="Arial" w:hAnsi="Arial" w:cs="Arial"/>
                <w:sz w:val="18"/>
                <w:szCs w:val="16"/>
              </w:rPr>
              <w:t xml:space="preserve">Outcomes with </w:t>
            </w:r>
            <w:proofErr w:type="gramStart"/>
            <w:r w:rsidR="00E472DD" w:rsidRPr="001B3BB6">
              <w:rPr>
                <w:rFonts w:ascii="Arial" w:hAnsi="Arial" w:cs="Arial"/>
                <w:sz w:val="18"/>
                <w:szCs w:val="16"/>
              </w:rPr>
              <w:t>an I</w:t>
            </w:r>
            <w:proofErr w:type="gramEnd"/>
            <w:r w:rsidR="00E472DD" w:rsidRPr="001B3BB6">
              <w:rPr>
                <w:rFonts w:ascii="Arial" w:hAnsi="Arial" w:cs="Arial"/>
                <w:sz w:val="18"/>
                <w:szCs w:val="16"/>
              </w:rPr>
              <w:t xml:space="preserve">, P, or M </w:t>
            </w:r>
            <w:r w:rsidR="00E367B4" w:rsidRPr="001B3BB6">
              <w:rPr>
                <w:rFonts w:ascii="Arial" w:hAnsi="Arial" w:cs="Arial"/>
                <w:sz w:val="18"/>
                <w:szCs w:val="16"/>
              </w:rPr>
              <w:t xml:space="preserve">(see Key in Footer) </w:t>
            </w:r>
            <w:r w:rsidR="00E472DD" w:rsidRPr="001B3BB6">
              <w:rPr>
                <w:rFonts w:ascii="Arial" w:hAnsi="Arial" w:cs="Arial"/>
                <w:sz w:val="18"/>
                <w:szCs w:val="16"/>
              </w:rPr>
              <w:t>identifying the level to which knowledge or a skill can be demonstrated in that portion of the course</w:t>
            </w:r>
            <w:r w:rsidR="00E367B4" w:rsidRPr="001B3BB6">
              <w:rPr>
                <w:rFonts w:ascii="Arial" w:hAnsi="Arial" w:cs="Arial"/>
                <w:sz w:val="18"/>
                <w:szCs w:val="16"/>
              </w:rPr>
              <w:t xml:space="preserve"> or service.</w:t>
            </w:r>
            <w:bookmarkStart w:id="0" w:name="_GoBack"/>
            <w:bookmarkEnd w:id="0"/>
          </w:p>
        </w:tc>
      </w:tr>
      <w:tr w:rsidR="00E472DD" w:rsidRPr="00951A14" w14:paraId="59C59B9D" w14:textId="77777777" w:rsidTr="000873B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C8DADC4" w14:textId="77777777" w:rsidR="00E472DD" w:rsidRPr="00E96AA7" w:rsidRDefault="00E472DD" w:rsidP="009B596B">
            <w:pPr>
              <w:rPr>
                <w:rFonts w:ascii="Arial" w:hAnsi="Arial"/>
                <w:b w:val="0"/>
                <w:color w:val="404040" w:themeColor="text1" w:themeTint="BF"/>
              </w:rPr>
            </w:pPr>
            <w:r>
              <w:rPr>
                <w:rFonts w:ascii="Arial" w:hAnsi="Arial"/>
                <w:b w:val="0"/>
                <w:color w:val="404040" w:themeColor="text1" w:themeTint="BF"/>
              </w:rPr>
              <w:t>SLOs, MOs, AUOs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22501FD5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1</w:t>
            </w:r>
          </w:p>
        </w:tc>
        <w:tc>
          <w:tcPr>
            <w:tcW w:w="655" w:type="dxa"/>
            <w:tcBorders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76E1E9DE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53D5F264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3</w:t>
            </w:r>
          </w:p>
        </w:tc>
        <w:tc>
          <w:tcPr>
            <w:tcW w:w="655" w:type="dxa"/>
            <w:tcBorders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51C0D333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bottom w:val="single" w:sz="24" w:space="0" w:color="365F91" w:themeColor="accent1" w:themeShade="BF"/>
              <w:right w:val="single" w:sz="8" w:space="0" w:color="2A4B7E"/>
            </w:tcBorders>
            <w:textDirection w:val="btLr"/>
            <w:vAlign w:val="center"/>
          </w:tcPr>
          <w:p w14:paraId="6D732271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PLO 5</w:t>
            </w:r>
          </w:p>
        </w:tc>
        <w:tc>
          <w:tcPr>
            <w:tcW w:w="655" w:type="dxa"/>
            <w:tcBorders>
              <w:left w:val="single" w:sz="8" w:space="0" w:color="2A4B7E"/>
              <w:bottom w:val="single" w:sz="24" w:space="0" w:color="2A4B7E"/>
              <w:right w:val="single" w:sz="6" w:space="0" w:color="3F6CAF"/>
            </w:tcBorders>
            <w:shd w:val="clear" w:color="auto" w:fill="C6D9F1" w:themeFill="text2" w:themeFillTint="33"/>
            <w:textDirection w:val="btLr"/>
            <w:vAlign w:val="center"/>
          </w:tcPr>
          <w:p w14:paraId="74FD3DDC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bottom w:val="single" w:sz="24" w:space="0" w:color="2A4B7E"/>
              <w:right w:val="single" w:sz="6" w:space="0" w:color="3F6CAF"/>
            </w:tcBorders>
            <w:shd w:val="clear" w:color="auto" w:fill="auto"/>
            <w:textDirection w:val="btLr"/>
            <w:vAlign w:val="center"/>
          </w:tcPr>
          <w:p w14:paraId="323B2805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7</w:t>
            </w:r>
          </w:p>
        </w:tc>
        <w:tc>
          <w:tcPr>
            <w:tcW w:w="655" w:type="dxa"/>
            <w:tcBorders>
              <w:left w:val="single" w:sz="6" w:space="0" w:color="3F6CAF"/>
              <w:bottom w:val="single" w:sz="24" w:space="0" w:color="2A4B7E"/>
              <w:right w:val="single" w:sz="6" w:space="0" w:color="3F6CAF"/>
            </w:tcBorders>
            <w:shd w:val="clear" w:color="auto" w:fill="C6D9F1" w:themeFill="text2" w:themeFillTint="33"/>
            <w:textDirection w:val="btLr"/>
            <w:vAlign w:val="center"/>
          </w:tcPr>
          <w:p w14:paraId="227B0E7A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bottom w:val="single" w:sz="24" w:space="0" w:color="2A4B7E"/>
              <w:right w:val="single" w:sz="6" w:space="0" w:color="3F6CAF"/>
            </w:tcBorders>
            <w:shd w:val="clear" w:color="auto" w:fill="auto"/>
            <w:textDirection w:val="btLr"/>
            <w:vAlign w:val="center"/>
          </w:tcPr>
          <w:p w14:paraId="65E71CCF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9</w:t>
            </w:r>
          </w:p>
        </w:tc>
        <w:tc>
          <w:tcPr>
            <w:tcW w:w="655" w:type="dxa"/>
            <w:tcBorders>
              <w:left w:val="single" w:sz="6" w:space="0" w:color="3F6CAF"/>
              <w:bottom w:val="single" w:sz="24" w:space="0" w:color="2A4B7E"/>
              <w:right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6E491DC5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>
              <w:rPr>
                <w:rFonts w:ascii="Arial" w:hAnsi="Arial"/>
                <w:color w:val="404040" w:themeColor="text1" w:themeTint="BF"/>
              </w:rPr>
              <w:t>PLO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0607EFFA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1</w:t>
            </w:r>
          </w:p>
        </w:tc>
        <w:tc>
          <w:tcPr>
            <w:tcW w:w="655" w:type="dxa"/>
            <w:tcBorders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798E0263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bottom w:val="single" w:sz="24" w:space="0" w:color="365F91" w:themeColor="accent1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57FE957C" w14:textId="77777777" w:rsidR="00E472DD" w:rsidRPr="00E96AA7" w:rsidRDefault="00E472DD" w:rsidP="000873B1">
            <w:pPr>
              <w:ind w:left="113" w:right="113"/>
              <w:jc w:val="center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3</w:t>
            </w:r>
          </w:p>
        </w:tc>
        <w:tc>
          <w:tcPr>
            <w:tcW w:w="656" w:type="dxa"/>
            <w:tcBorders>
              <w:bottom w:val="single" w:sz="24" w:space="0" w:color="365F91" w:themeColor="accent1" w:themeShade="BF"/>
            </w:tcBorders>
            <w:textDirection w:val="btLr"/>
            <w:vAlign w:val="center"/>
          </w:tcPr>
          <w:p w14:paraId="5CB9AA42" w14:textId="77777777" w:rsidR="00E472DD" w:rsidRPr="00E96AA7" w:rsidRDefault="00E472DD" w:rsidP="000873B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404040" w:themeColor="text1" w:themeTint="BF"/>
              </w:rPr>
            </w:pPr>
            <w:r w:rsidRPr="00E96AA7">
              <w:rPr>
                <w:rFonts w:ascii="Arial" w:hAnsi="Arial"/>
                <w:color w:val="404040" w:themeColor="text1" w:themeTint="BF"/>
              </w:rPr>
              <w:t>ILO 4</w:t>
            </w:r>
          </w:p>
        </w:tc>
      </w:tr>
      <w:tr w:rsidR="00C622F4" w:rsidRPr="00951A14" w14:paraId="39F0FC26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24" w:space="0" w:color="365F91" w:themeColor="accent1" w:themeShade="BF"/>
              <w:right w:val="single" w:sz="24" w:space="0" w:color="365F91" w:themeColor="accent1" w:themeShade="BF"/>
            </w:tcBorders>
            <w:vAlign w:val="center"/>
          </w:tcPr>
          <w:p w14:paraId="0CEFB69F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33DAA68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FBF3DE8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6B6DD3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051BBC8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3A9DCD0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2A4B7E"/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52CFA2E4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2A4B7E"/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2A8EFC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2A4B7E"/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26027A4F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2A4B7E"/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481AEF35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2A4B7E"/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C57B22C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B5B2DBB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3F6406A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912086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tcBorders>
              <w:top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3D97F2F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30F2F90D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6D0621FB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1F5294C5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E220356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39E6D5CE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7A51853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43A315D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6289FCAC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2AF405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7843BB4B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97511D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7B3A975B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11CD82FC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1426BA04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2CBAF555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1B629B78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2886A00E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744932DF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7319C55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5474485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1A1C5B6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4CEBB4B8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0980CE10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2D6DFFC6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FFA1F1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9880FEB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23D7A4BB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2D7652A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C50BDD2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08EF8A9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07E616EE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210A7065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19ABEBD8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4FB7149C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3D9E8CDC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68EB08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2B173EB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5CE3FEF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44778FE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39D8C08D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4B5FB212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313F3601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107998E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7B9ACA94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7C5A827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374C861F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0DC21A3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6A74B0B4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44E0D887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73837A02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5EC95F1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3040F1BA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468648BB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28A117CF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471B2CED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789759EF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1621DDC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C205A77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503B3D07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BA11F6C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F3F189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729F7F6B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6BE823E7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43B654D2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04ABB298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00DF7D87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18DF464A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89838BC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12C55DF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8B206C0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20B9B49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0F50D6BA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2B4A4BF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C5093D3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1A43EABC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3A90E30C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63631867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6BAC077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41A7A7E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57E198B1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15AC931B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49EF2119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5D5988A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1E49EBE2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14EAF96C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156F602E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6CC9842C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9E0866C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591893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B49F4B9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1F3E2CB5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F45EAE1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8508C63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352672DB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1F10FA93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6969AA06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10F1AC26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18942E01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07B5A2E0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E361BED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5CDA47E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D05964D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1A63EDF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06AC654A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1EB66B7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745E582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2F82A34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41BF196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5B3EAE9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0EBC5104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697CB37C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6FFE7C41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14BCD8AD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265DBE3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8B16224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80ECE48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3B0C5368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62E89FE9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114B9366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1B627D29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2C683DD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6199143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DE6929B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19300ED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F975BE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4CADF55A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48AA5343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49491BD0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40A9A3B7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BD11DB8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106DF084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4B0B52B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6A231BD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FEF2207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73F93F1B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3BF6E37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9816BC2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450F99F0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291695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1F826687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vAlign w:val="center"/>
          </w:tcPr>
          <w:p w14:paraId="68A4068F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vAlign w:val="center"/>
          </w:tcPr>
          <w:p w14:paraId="779C91A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4C8CE7F2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vAlign w:val="center"/>
          </w:tcPr>
          <w:p w14:paraId="54AB09F3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737D2361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46FA87A9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433329E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0B29912C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54B2FA2F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7134B590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C6D9F1" w:themeFill="text2" w:themeFillTint="33"/>
            <w:vAlign w:val="center"/>
          </w:tcPr>
          <w:p w14:paraId="0E264303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6CE57A91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3A9BFA85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CE6A540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C6D9F1" w:themeFill="text2" w:themeFillTint="33"/>
            <w:vAlign w:val="center"/>
          </w:tcPr>
          <w:p w14:paraId="075E2F1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3405619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633DC65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C6D9F1" w:themeFill="text2" w:themeFillTint="33"/>
            <w:vAlign w:val="center"/>
          </w:tcPr>
          <w:p w14:paraId="5E9AC3F7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C6D9F1" w:themeFill="text2" w:themeFillTint="33"/>
            <w:vAlign w:val="center"/>
          </w:tcPr>
          <w:p w14:paraId="725CBA30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C6D9F1" w:themeFill="text2" w:themeFillTint="33"/>
            <w:vAlign w:val="center"/>
          </w:tcPr>
          <w:p w14:paraId="6A5FAD02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73D0BE68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2C33188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354FFA76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848425A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67266D7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841F785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25C1973D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0ED3C48C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6D27E9FA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2F4801B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7876F13E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0611CBF7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73CA80B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AB80ED2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421D665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CEB8EC3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2D6A39A4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2A258774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7CCA47BA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772E9B8F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5212B9DB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3370D89B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BBCFED"/>
            <w:vAlign w:val="center"/>
          </w:tcPr>
          <w:p w14:paraId="0B32882E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BBCFED"/>
            <w:vAlign w:val="center"/>
          </w:tcPr>
          <w:p w14:paraId="2C9F0655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6BC2B88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282D0D99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636F6D3D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BBCFED"/>
            <w:vAlign w:val="center"/>
          </w:tcPr>
          <w:p w14:paraId="44BEA204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605A39A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0062E9CE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6DB03C68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BBCFED"/>
            <w:vAlign w:val="center"/>
          </w:tcPr>
          <w:p w14:paraId="1D0A40F2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75F115FE" w14:textId="77777777" w:rsidTr="000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5F32051E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1CFB471D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EE3D6A2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35AE0069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F5283D9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auto"/>
            <w:vAlign w:val="center"/>
          </w:tcPr>
          <w:p w14:paraId="4B99158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auto"/>
            <w:vAlign w:val="center"/>
          </w:tcPr>
          <w:p w14:paraId="4ADB4231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8873874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568D8E22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auto"/>
            <w:vAlign w:val="center"/>
          </w:tcPr>
          <w:p w14:paraId="0F929FF2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auto"/>
            <w:vAlign w:val="center"/>
          </w:tcPr>
          <w:p w14:paraId="070EC87B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auto"/>
            <w:vAlign w:val="center"/>
          </w:tcPr>
          <w:p w14:paraId="5D2DC7AF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0527CD6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auto"/>
            <w:vAlign w:val="center"/>
          </w:tcPr>
          <w:p w14:paraId="378BE5AD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CF6DFB7" w14:textId="77777777" w:rsidR="00E472DD" w:rsidRPr="00E96AA7" w:rsidRDefault="00E472DD" w:rsidP="00087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472DD" w:rsidRPr="00951A14" w14:paraId="02E0AEB6" w14:textId="77777777" w:rsidTr="000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right w:val="single" w:sz="24" w:space="0" w:color="365F91" w:themeColor="accent1" w:themeShade="BF"/>
            </w:tcBorders>
            <w:vAlign w:val="center"/>
          </w:tcPr>
          <w:p w14:paraId="3CE5990D" w14:textId="77777777" w:rsidR="00E472DD" w:rsidRPr="00B70F9D" w:rsidRDefault="00E472DD" w:rsidP="000873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4F2D513A" w14:textId="77777777" w:rsidR="00E472DD" w:rsidRPr="00E96AA7" w:rsidRDefault="00E472DD" w:rsidP="000873B1">
            <w:pPr>
              <w:jc w:val="center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1891FF2E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33F74AC6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30FC5736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right w:val="single" w:sz="8" w:space="0" w:color="2A4B7E"/>
            </w:tcBorders>
            <w:shd w:val="clear" w:color="auto" w:fill="BBCFED"/>
            <w:vAlign w:val="center"/>
          </w:tcPr>
          <w:p w14:paraId="5BAA7ED1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8" w:space="0" w:color="2A4B7E"/>
              <w:right w:val="single" w:sz="6" w:space="0" w:color="3F6CAF"/>
            </w:tcBorders>
            <w:shd w:val="clear" w:color="auto" w:fill="BBCFED"/>
            <w:vAlign w:val="center"/>
          </w:tcPr>
          <w:p w14:paraId="36D00DB7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66AAEDA2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466B5CFB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6" w:space="0" w:color="3F6CAF"/>
              <w:right w:val="single" w:sz="6" w:space="0" w:color="3F6CAF"/>
            </w:tcBorders>
            <w:shd w:val="clear" w:color="auto" w:fill="BBCFED"/>
            <w:vAlign w:val="center"/>
          </w:tcPr>
          <w:p w14:paraId="1FDAF010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tcBorders>
              <w:left w:val="single" w:sz="6" w:space="0" w:color="3F6CAF"/>
              <w:right w:val="single" w:sz="24" w:space="0" w:color="365F91" w:themeColor="accent1" w:themeShade="BF"/>
            </w:tcBorders>
            <w:shd w:val="clear" w:color="auto" w:fill="BBCFED"/>
            <w:vAlign w:val="center"/>
          </w:tcPr>
          <w:p w14:paraId="2D38585A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tcBorders>
              <w:left w:val="single" w:sz="24" w:space="0" w:color="365F91" w:themeColor="accent1" w:themeShade="BF"/>
            </w:tcBorders>
            <w:shd w:val="clear" w:color="auto" w:fill="BBCFED"/>
            <w:vAlign w:val="center"/>
          </w:tcPr>
          <w:p w14:paraId="65A2338F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5" w:type="dxa"/>
            <w:shd w:val="clear" w:color="auto" w:fill="BBCFED"/>
            <w:vAlign w:val="center"/>
          </w:tcPr>
          <w:p w14:paraId="1AA0DE00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" w:type="dxa"/>
            <w:shd w:val="clear" w:color="auto" w:fill="BBCFED"/>
            <w:vAlign w:val="center"/>
          </w:tcPr>
          <w:p w14:paraId="287172CE" w14:textId="77777777" w:rsidR="00E472DD" w:rsidRPr="00E96AA7" w:rsidRDefault="00E472DD" w:rsidP="000873B1">
            <w:pPr>
              <w:jc w:val="center"/>
              <w:rPr>
                <w:rFonts w:ascii="Arial" w:hAnsi="Arial"/>
                <w:b/>
                <w:color w:val="404040" w:themeColor="text1" w:themeTint="BF"/>
              </w:rPr>
            </w:pPr>
          </w:p>
        </w:tc>
        <w:tc>
          <w:tcPr>
            <w:tcW w:w="656" w:type="dxa"/>
            <w:shd w:val="clear" w:color="auto" w:fill="BBCFED"/>
            <w:vAlign w:val="center"/>
          </w:tcPr>
          <w:p w14:paraId="234E0348" w14:textId="77777777" w:rsidR="00E472DD" w:rsidRPr="00E96AA7" w:rsidRDefault="00E472DD" w:rsidP="00087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</w:tbl>
    <w:p w14:paraId="21CABEAD" w14:textId="77777777" w:rsidR="00BF1A22" w:rsidRDefault="00BF1A22">
      <w:pPr>
        <w:rPr>
          <w:rFonts w:ascii="Arial" w:hAnsi="Arial"/>
        </w:rPr>
      </w:pPr>
    </w:p>
    <w:p w14:paraId="7ED17905" w14:textId="77777777" w:rsidR="00FC5362" w:rsidRDefault="00FC5362">
      <w:pPr>
        <w:rPr>
          <w:rFonts w:ascii="Arial" w:hAnsi="Arial"/>
        </w:rPr>
      </w:pPr>
    </w:p>
    <w:p w14:paraId="451CB625" w14:textId="77777777" w:rsidR="00FC5362" w:rsidRDefault="00FC5362">
      <w:pPr>
        <w:rPr>
          <w:rFonts w:ascii="Arial" w:hAnsi="Arial"/>
        </w:rPr>
      </w:pPr>
    </w:p>
    <w:sectPr w:rsidR="00FC5362" w:rsidSect="00060B8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F7C24" w14:textId="77777777" w:rsidR="00F156A5" w:rsidRDefault="00F156A5" w:rsidP="00967D5D">
      <w:r>
        <w:separator/>
      </w:r>
    </w:p>
  </w:endnote>
  <w:endnote w:type="continuationSeparator" w:id="0">
    <w:p w14:paraId="0B4CC215" w14:textId="77777777" w:rsidR="00F156A5" w:rsidRDefault="00F156A5" w:rsidP="0096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E2902" w14:textId="77777777" w:rsidR="00F156A5" w:rsidRDefault="00F156A5" w:rsidP="00060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732BE" w14:textId="77777777" w:rsidR="00F156A5" w:rsidRDefault="00F156A5" w:rsidP="00060B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7F790" w14:textId="77777777" w:rsidR="00F156A5" w:rsidRDefault="00F156A5" w:rsidP="00060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BB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4C7F33" w14:textId="77777777" w:rsidR="00F156A5" w:rsidRPr="001465E1" w:rsidRDefault="00F156A5" w:rsidP="00C41F01">
    <w:pPr>
      <w:rPr>
        <w:rFonts w:ascii="Arial" w:hAnsi="Arial" w:cs="Arial"/>
        <w:b/>
        <w:sz w:val="18"/>
        <w:szCs w:val="16"/>
        <w:u w:val="single"/>
      </w:rPr>
    </w:pPr>
    <w:r w:rsidRPr="001465E1">
      <w:rPr>
        <w:rFonts w:ascii="Arial" w:hAnsi="Arial" w:cs="Arial"/>
        <w:sz w:val="18"/>
        <w:szCs w:val="16"/>
        <w:u w:val="single"/>
      </w:rPr>
      <w:t>Key for Level of Learning</w:t>
    </w:r>
  </w:p>
  <w:p w14:paraId="3FB868DF" w14:textId="77777777" w:rsidR="00F156A5" w:rsidRPr="001465E1" w:rsidRDefault="00F156A5" w:rsidP="00C41F01">
    <w:pPr>
      <w:rPr>
        <w:rFonts w:ascii="Arial" w:hAnsi="Arial" w:cs="Arial"/>
        <w:i/>
        <w:sz w:val="18"/>
        <w:szCs w:val="16"/>
      </w:rPr>
    </w:pPr>
    <w:r w:rsidRPr="001465E1">
      <w:rPr>
        <w:rFonts w:ascii="Arial" w:hAnsi="Arial" w:cs="Arial"/>
        <w:i/>
        <w:sz w:val="18"/>
        <w:szCs w:val="16"/>
      </w:rPr>
      <w:t>(Use for Mapping SLOs/MOs to PLOs to ILOs)</w:t>
    </w:r>
  </w:p>
  <w:p w14:paraId="209C0656" w14:textId="265D4272" w:rsidR="00F156A5" w:rsidRPr="001465E1" w:rsidRDefault="00F156A5" w:rsidP="00C41F01">
    <w:pPr>
      <w:rPr>
        <w:rFonts w:ascii="Arial" w:hAnsi="Arial" w:cs="Arial"/>
        <w:sz w:val="18"/>
        <w:szCs w:val="16"/>
      </w:rPr>
    </w:pPr>
    <w:r w:rsidRPr="001465E1">
      <w:rPr>
        <w:rFonts w:ascii="Arial" w:hAnsi="Arial" w:cs="Arial"/>
        <w:sz w:val="18"/>
        <w:szCs w:val="16"/>
      </w:rPr>
      <w:t>I = Knowledge/Skill Introduced</w:t>
    </w:r>
  </w:p>
  <w:p w14:paraId="1CABC41F" w14:textId="77777777" w:rsidR="00F156A5" w:rsidRPr="001465E1" w:rsidRDefault="00F156A5" w:rsidP="00C41F01">
    <w:pPr>
      <w:rPr>
        <w:rFonts w:ascii="Arial" w:hAnsi="Arial" w:cs="Arial"/>
        <w:sz w:val="18"/>
        <w:szCs w:val="16"/>
      </w:rPr>
    </w:pPr>
    <w:r w:rsidRPr="001465E1">
      <w:rPr>
        <w:rFonts w:ascii="Arial" w:hAnsi="Arial" w:cs="Arial"/>
        <w:sz w:val="18"/>
        <w:szCs w:val="16"/>
      </w:rPr>
      <w:t>P = Knowledge/Skill Practiced/Applied</w:t>
    </w:r>
  </w:p>
  <w:p w14:paraId="4B1DEE90" w14:textId="4B26B0E6" w:rsidR="00F156A5" w:rsidRPr="001465E1" w:rsidRDefault="00F156A5" w:rsidP="00C41F01">
    <w:pPr>
      <w:rPr>
        <w:rFonts w:ascii="Arial" w:hAnsi="Arial" w:cs="Arial"/>
        <w:b/>
        <w:sz w:val="18"/>
        <w:szCs w:val="16"/>
      </w:rPr>
    </w:pPr>
    <w:r w:rsidRPr="001465E1">
      <w:rPr>
        <w:rFonts w:ascii="Arial" w:hAnsi="Arial" w:cs="Arial"/>
        <w:sz w:val="18"/>
        <w:szCs w:val="16"/>
      </w:rPr>
      <w:t>M = Knowledge/Skill Mastered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DC6A" w14:textId="77777777" w:rsidR="00F156A5" w:rsidRPr="001465E1" w:rsidRDefault="00F156A5" w:rsidP="00C41F01">
    <w:pPr>
      <w:rPr>
        <w:rFonts w:ascii="Arial" w:hAnsi="Arial" w:cs="Arial"/>
        <w:b/>
        <w:sz w:val="18"/>
        <w:szCs w:val="16"/>
        <w:u w:val="single"/>
      </w:rPr>
    </w:pPr>
    <w:r w:rsidRPr="001465E1">
      <w:rPr>
        <w:rFonts w:ascii="Arial" w:hAnsi="Arial" w:cs="Arial"/>
        <w:sz w:val="18"/>
        <w:szCs w:val="16"/>
        <w:u w:val="single"/>
      </w:rPr>
      <w:t>Key for Level of Learning</w:t>
    </w:r>
  </w:p>
  <w:p w14:paraId="7D6699F5" w14:textId="77777777" w:rsidR="00F156A5" w:rsidRPr="001465E1" w:rsidRDefault="00F156A5" w:rsidP="00C41F01">
    <w:pPr>
      <w:rPr>
        <w:rFonts w:ascii="Arial" w:hAnsi="Arial" w:cs="Arial"/>
        <w:i/>
        <w:sz w:val="18"/>
        <w:szCs w:val="16"/>
      </w:rPr>
    </w:pPr>
    <w:r w:rsidRPr="001465E1">
      <w:rPr>
        <w:rFonts w:ascii="Arial" w:hAnsi="Arial" w:cs="Arial"/>
        <w:i/>
        <w:sz w:val="18"/>
        <w:szCs w:val="16"/>
      </w:rPr>
      <w:t>(Use for Mapping SLOs/MOs to PLOs to ILOs)</w:t>
    </w:r>
  </w:p>
  <w:p w14:paraId="642D48D5" w14:textId="198940A6" w:rsidR="00F156A5" w:rsidRPr="001465E1" w:rsidRDefault="00F156A5" w:rsidP="00C41F01">
    <w:pPr>
      <w:rPr>
        <w:rFonts w:ascii="Arial" w:hAnsi="Arial" w:cs="Arial"/>
        <w:sz w:val="18"/>
        <w:szCs w:val="16"/>
      </w:rPr>
    </w:pPr>
    <w:r w:rsidRPr="001465E1">
      <w:rPr>
        <w:rFonts w:ascii="Arial" w:hAnsi="Arial" w:cs="Arial"/>
        <w:sz w:val="18"/>
        <w:szCs w:val="16"/>
      </w:rPr>
      <w:t>I =</w:t>
    </w:r>
    <w:r w:rsidR="00707C98" w:rsidRPr="001465E1">
      <w:rPr>
        <w:rFonts w:ascii="Arial" w:hAnsi="Arial" w:cs="Arial"/>
        <w:sz w:val="18"/>
        <w:szCs w:val="16"/>
      </w:rPr>
      <w:t xml:space="preserve"> </w:t>
    </w:r>
    <w:r w:rsidRPr="001465E1">
      <w:rPr>
        <w:rFonts w:ascii="Arial" w:hAnsi="Arial" w:cs="Arial"/>
        <w:sz w:val="18"/>
        <w:szCs w:val="16"/>
      </w:rPr>
      <w:t>Knowledge/Skill Introduced</w:t>
    </w:r>
  </w:p>
  <w:p w14:paraId="385004E5" w14:textId="60ABFD45" w:rsidR="00F156A5" w:rsidRPr="001465E1" w:rsidRDefault="00F156A5" w:rsidP="00C41F01">
    <w:pPr>
      <w:rPr>
        <w:rFonts w:ascii="Arial" w:hAnsi="Arial" w:cs="Arial"/>
        <w:sz w:val="18"/>
        <w:szCs w:val="16"/>
      </w:rPr>
    </w:pPr>
    <w:r w:rsidRPr="001465E1">
      <w:rPr>
        <w:rFonts w:ascii="Arial" w:hAnsi="Arial" w:cs="Arial"/>
        <w:sz w:val="18"/>
        <w:szCs w:val="16"/>
      </w:rPr>
      <w:t xml:space="preserve">P </w:t>
    </w:r>
    <w:r w:rsidR="00707C98" w:rsidRPr="001465E1">
      <w:rPr>
        <w:rFonts w:ascii="Arial" w:hAnsi="Arial" w:cs="Arial"/>
        <w:sz w:val="18"/>
        <w:szCs w:val="16"/>
      </w:rPr>
      <w:t xml:space="preserve">= </w:t>
    </w:r>
    <w:r w:rsidRPr="001465E1">
      <w:rPr>
        <w:rFonts w:ascii="Arial" w:hAnsi="Arial" w:cs="Arial"/>
        <w:sz w:val="18"/>
        <w:szCs w:val="16"/>
      </w:rPr>
      <w:t>Knowledge/Skill Practiced/Applied</w:t>
    </w:r>
  </w:p>
  <w:p w14:paraId="70D8A625" w14:textId="41202AB1" w:rsidR="00F156A5" w:rsidRPr="001465E1" w:rsidRDefault="00F156A5" w:rsidP="00C41F01">
    <w:pPr>
      <w:rPr>
        <w:rFonts w:ascii="Arial" w:hAnsi="Arial" w:cs="Arial"/>
        <w:b/>
        <w:sz w:val="18"/>
        <w:szCs w:val="16"/>
      </w:rPr>
    </w:pPr>
    <w:r w:rsidRPr="001465E1">
      <w:rPr>
        <w:rFonts w:ascii="Arial" w:hAnsi="Arial" w:cs="Arial"/>
        <w:sz w:val="18"/>
        <w:szCs w:val="16"/>
      </w:rPr>
      <w:t>M = Knowledge/Skill Mastered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A90CE" w14:textId="77777777" w:rsidR="00F156A5" w:rsidRDefault="00F156A5" w:rsidP="00967D5D">
      <w:r>
        <w:separator/>
      </w:r>
    </w:p>
  </w:footnote>
  <w:footnote w:type="continuationSeparator" w:id="0">
    <w:p w14:paraId="45206277" w14:textId="77777777" w:rsidR="00F156A5" w:rsidRDefault="00F156A5" w:rsidP="0096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59A1B" w14:textId="77777777" w:rsidR="00F156A5" w:rsidRPr="00967D5D" w:rsidRDefault="00F156A5" w:rsidP="00060B88">
    <w:pPr>
      <w:pStyle w:val="Header"/>
      <w:rPr>
        <w:rFonts w:ascii="Arial" w:hAnsi="Arial"/>
        <w:color w:val="365F91" w:themeColor="accent1" w:themeShade="BF"/>
        <w:sz w:val="56"/>
        <w:szCs w:val="56"/>
      </w:rPr>
    </w:pPr>
    <w:r w:rsidRPr="00967D5D">
      <w:rPr>
        <w:rFonts w:ascii="Arial" w:hAnsi="Arial"/>
        <w:color w:val="365F91" w:themeColor="accent1" w:themeShade="BF"/>
        <w:sz w:val="56"/>
        <w:szCs w:val="56"/>
      </w:rPr>
      <w:t>Outcomes Mapping</w:t>
    </w:r>
  </w:p>
  <w:p w14:paraId="5A283B5E" w14:textId="77777777" w:rsidR="00F156A5" w:rsidRDefault="00F15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F457A" w14:textId="77777777" w:rsidR="00F156A5" w:rsidRPr="00967D5D" w:rsidRDefault="00F156A5" w:rsidP="00967D5D">
    <w:pPr>
      <w:pStyle w:val="Header"/>
      <w:rPr>
        <w:rFonts w:ascii="Arial" w:hAnsi="Arial"/>
        <w:color w:val="365F91" w:themeColor="accent1" w:themeShade="BF"/>
        <w:sz w:val="56"/>
        <w:szCs w:val="56"/>
      </w:rPr>
    </w:pPr>
    <w:r w:rsidRPr="00967D5D">
      <w:rPr>
        <w:rFonts w:ascii="Arial" w:hAnsi="Arial"/>
        <w:color w:val="365F91" w:themeColor="accent1" w:themeShade="BF"/>
        <w:sz w:val="56"/>
        <w:szCs w:val="56"/>
      </w:rPr>
      <w:t>Outcomes Mapping</w:t>
    </w:r>
  </w:p>
  <w:p w14:paraId="18ADB2EB" w14:textId="77777777" w:rsidR="00F156A5" w:rsidRDefault="00F15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3FE"/>
    <w:multiLevelType w:val="hybridMultilevel"/>
    <w:tmpl w:val="4E800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1C25"/>
    <w:multiLevelType w:val="hybridMultilevel"/>
    <w:tmpl w:val="D2386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F4B18"/>
    <w:multiLevelType w:val="hybridMultilevel"/>
    <w:tmpl w:val="15C2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64560"/>
    <w:multiLevelType w:val="hybridMultilevel"/>
    <w:tmpl w:val="783C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DE"/>
    <w:rsid w:val="00002C7D"/>
    <w:rsid w:val="00027A50"/>
    <w:rsid w:val="00060B88"/>
    <w:rsid w:val="00083C57"/>
    <w:rsid w:val="000873B1"/>
    <w:rsid w:val="000F4D46"/>
    <w:rsid w:val="001465E1"/>
    <w:rsid w:val="00151729"/>
    <w:rsid w:val="001A1180"/>
    <w:rsid w:val="001B3BB6"/>
    <w:rsid w:val="001B6F03"/>
    <w:rsid w:val="001F5C9F"/>
    <w:rsid w:val="00247A3C"/>
    <w:rsid w:val="002523C4"/>
    <w:rsid w:val="00296597"/>
    <w:rsid w:val="0030231E"/>
    <w:rsid w:val="003807AA"/>
    <w:rsid w:val="003F64D9"/>
    <w:rsid w:val="004055B8"/>
    <w:rsid w:val="00462EF4"/>
    <w:rsid w:val="00470F2E"/>
    <w:rsid w:val="004843F6"/>
    <w:rsid w:val="004C0936"/>
    <w:rsid w:val="004D6767"/>
    <w:rsid w:val="00510319"/>
    <w:rsid w:val="005109C3"/>
    <w:rsid w:val="00512A85"/>
    <w:rsid w:val="00515327"/>
    <w:rsid w:val="00524713"/>
    <w:rsid w:val="005660C6"/>
    <w:rsid w:val="005741DE"/>
    <w:rsid w:val="00595CD8"/>
    <w:rsid w:val="005B5AAD"/>
    <w:rsid w:val="005D059C"/>
    <w:rsid w:val="005D3BB1"/>
    <w:rsid w:val="006004B8"/>
    <w:rsid w:val="00600FD5"/>
    <w:rsid w:val="00601ADD"/>
    <w:rsid w:val="00610203"/>
    <w:rsid w:val="006447FD"/>
    <w:rsid w:val="006477BB"/>
    <w:rsid w:val="00696EAB"/>
    <w:rsid w:val="006B6CB5"/>
    <w:rsid w:val="006F5647"/>
    <w:rsid w:val="00707C98"/>
    <w:rsid w:val="007B2036"/>
    <w:rsid w:val="00884B14"/>
    <w:rsid w:val="00893097"/>
    <w:rsid w:val="008A14D3"/>
    <w:rsid w:val="008A4336"/>
    <w:rsid w:val="009016F7"/>
    <w:rsid w:val="00951A14"/>
    <w:rsid w:val="0095404C"/>
    <w:rsid w:val="00960E2B"/>
    <w:rsid w:val="00967D5D"/>
    <w:rsid w:val="009A2C48"/>
    <w:rsid w:val="009B596B"/>
    <w:rsid w:val="009D6EE3"/>
    <w:rsid w:val="009E2C8F"/>
    <w:rsid w:val="009F30B2"/>
    <w:rsid w:val="00A0285A"/>
    <w:rsid w:val="00A45DBF"/>
    <w:rsid w:val="00AA430F"/>
    <w:rsid w:val="00AC0B09"/>
    <w:rsid w:val="00B406ED"/>
    <w:rsid w:val="00B40809"/>
    <w:rsid w:val="00B42EE8"/>
    <w:rsid w:val="00B51D4D"/>
    <w:rsid w:val="00B70F9D"/>
    <w:rsid w:val="00BB2132"/>
    <w:rsid w:val="00BD6418"/>
    <w:rsid w:val="00BD716D"/>
    <w:rsid w:val="00BF1A22"/>
    <w:rsid w:val="00C41F01"/>
    <w:rsid w:val="00C51CAE"/>
    <w:rsid w:val="00C622F4"/>
    <w:rsid w:val="00CA5652"/>
    <w:rsid w:val="00CF103D"/>
    <w:rsid w:val="00D0749E"/>
    <w:rsid w:val="00D15B0B"/>
    <w:rsid w:val="00DB256C"/>
    <w:rsid w:val="00DC653C"/>
    <w:rsid w:val="00DE2907"/>
    <w:rsid w:val="00E10887"/>
    <w:rsid w:val="00E137C3"/>
    <w:rsid w:val="00E14327"/>
    <w:rsid w:val="00E20352"/>
    <w:rsid w:val="00E367B4"/>
    <w:rsid w:val="00E472DD"/>
    <w:rsid w:val="00E80219"/>
    <w:rsid w:val="00E80D51"/>
    <w:rsid w:val="00E96AA7"/>
    <w:rsid w:val="00EE5A9F"/>
    <w:rsid w:val="00F070D0"/>
    <w:rsid w:val="00F156A5"/>
    <w:rsid w:val="00FC314F"/>
    <w:rsid w:val="00FC5362"/>
    <w:rsid w:val="00FC70BB"/>
    <w:rsid w:val="00FE2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B9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1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3">
    <w:name w:val="Colorful Grid Accent 3"/>
    <w:basedOn w:val="TableNormal"/>
    <w:rsid w:val="00E80D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rsid w:val="00E80D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rsid w:val="00E80D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rsid w:val="00E80D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rsid w:val="00967D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D5D"/>
  </w:style>
  <w:style w:type="paragraph" w:styleId="Footer">
    <w:name w:val="footer"/>
    <w:basedOn w:val="Normal"/>
    <w:link w:val="FooterChar"/>
    <w:rsid w:val="00967D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D5D"/>
  </w:style>
  <w:style w:type="paragraph" w:styleId="ListParagraph">
    <w:name w:val="List Paragraph"/>
    <w:basedOn w:val="Normal"/>
    <w:rsid w:val="00967D5D"/>
    <w:pPr>
      <w:ind w:left="720"/>
      <w:contextualSpacing/>
    </w:pPr>
  </w:style>
  <w:style w:type="table" w:customStyle="1" w:styleId="LightList-Accent11">
    <w:name w:val="Light List - Accent 11"/>
    <w:basedOn w:val="TableNormal"/>
    <w:next w:val="LightList-Accent1"/>
    <w:rsid w:val="00600FD5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ageNumber">
    <w:name w:val="page number"/>
    <w:basedOn w:val="DefaultParagraphFont"/>
    <w:rsid w:val="00060B88"/>
  </w:style>
  <w:style w:type="character" w:styleId="Hyperlink">
    <w:name w:val="Hyperlink"/>
    <w:basedOn w:val="DefaultParagraphFont"/>
    <w:rsid w:val="000F4D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F4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1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3">
    <w:name w:val="Colorful Grid Accent 3"/>
    <w:basedOn w:val="TableNormal"/>
    <w:rsid w:val="00E80D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rsid w:val="00E80D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rsid w:val="00E80D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rsid w:val="00E80D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rsid w:val="00967D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D5D"/>
  </w:style>
  <w:style w:type="paragraph" w:styleId="Footer">
    <w:name w:val="footer"/>
    <w:basedOn w:val="Normal"/>
    <w:link w:val="FooterChar"/>
    <w:rsid w:val="00967D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D5D"/>
  </w:style>
  <w:style w:type="paragraph" w:styleId="ListParagraph">
    <w:name w:val="List Paragraph"/>
    <w:basedOn w:val="Normal"/>
    <w:rsid w:val="00967D5D"/>
    <w:pPr>
      <w:ind w:left="720"/>
      <w:contextualSpacing/>
    </w:pPr>
  </w:style>
  <w:style w:type="table" w:customStyle="1" w:styleId="LightList-Accent11">
    <w:name w:val="Light List - Accent 11"/>
    <w:basedOn w:val="TableNormal"/>
    <w:next w:val="LightList-Accent1"/>
    <w:rsid w:val="00600FD5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ageNumber">
    <w:name w:val="page number"/>
    <w:basedOn w:val="DefaultParagraphFont"/>
    <w:rsid w:val="00060B88"/>
  </w:style>
  <w:style w:type="character" w:styleId="Hyperlink">
    <w:name w:val="Hyperlink"/>
    <w:basedOn w:val="DefaultParagraphFont"/>
    <w:rsid w:val="000F4D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F4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tsac.edu/instruction/outcomes/ilos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7C17E-9835-42F2-82CD-CA6BB8FC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Strand</dc:creator>
  <cp:lastModifiedBy>ewoolery</cp:lastModifiedBy>
  <cp:revision>3</cp:revision>
  <cp:lastPrinted>2015-04-03T17:42:00Z</cp:lastPrinted>
  <dcterms:created xsi:type="dcterms:W3CDTF">2015-06-10T20:47:00Z</dcterms:created>
  <dcterms:modified xsi:type="dcterms:W3CDTF">2015-06-10T20:48:00Z</dcterms:modified>
</cp:coreProperties>
</file>