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0B5C52" w:rsidRPr="00D36628" w:rsidTr="00F6799B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B5C52" w:rsidRPr="00D36628" w:rsidRDefault="000B5C52" w:rsidP="000E4CFD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357B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0E4CFD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0E4CF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0E4CF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0B5C52" w:rsidRPr="00394874" w:rsidTr="00F6799B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358B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H.7.a:  SUMMARY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0B5C52" w:rsidRPr="00394874" w:rsidRDefault="000B5C52" w:rsidP="00F6799B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0B5C52" w:rsidRPr="00394874" w:rsidTr="00F6799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Probationary Faculty Evaluation Summary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0B5C52" w:rsidRPr="00394874" w:rsidTr="00F6799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52" w:rsidRPr="00394874" w:rsidRDefault="000B5C52" w:rsidP="00F6799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52" w:rsidRPr="00394874" w:rsidRDefault="000B5C52" w:rsidP="00F6799B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52" w:rsidRPr="00394874" w:rsidRDefault="000B5C52" w:rsidP="00F6799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C52" w:rsidRPr="00394874" w:rsidRDefault="000B5C52" w:rsidP="00F6799B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0B5C52" w:rsidRPr="00394874" w:rsidRDefault="000B5C52" w:rsidP="00F6799B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0B5C52" w:rsidRPr="00394874" w:rsidRDefault="000B5C52" w:rsidP="000B5C52"/>
    <w:tbl>
      <w:tblPr>
        <w:tblW w:w="9588" w:type="dxa"/>
        <w:tblLook w:val="01E0" w:firstRow="1" w:lastRow="1" w:firstColumn="1" w:lastColumn="1" w:noHBand="0" w:noVBand="0"/>
      </w:tblPr>
      <w:tblGrid>
        <w:gridCol w:w="1222"/>
        <w:gridCol w:w="4060"/>
        <w:gridCol w:w="773"/>
        <w:gridCol w:w="689"/>
        <w:gridCol w:w="266"/>
        <w:gridCol w:w="555"/>
        <w:gridCol w:w="598"/>
        <w:gridCol w:w="598"/>
        <w:gridCol w:w="827"/>
      </w:tblGrid>
      <w:tr w:rsidR="000B5C52" w:rsidRPr="00394874" w:rsidTr="00F6799B">
        <w:trPr>
          <w:trHeight w:val="162"/>
        </w:trPr>
        <w:tc>
          <w:tcPr>
            <w:tcW w:w="1222" w:type="dxa"/>
            <w:tcBorders>
              <w:top w:val="nil"/>
            </w:tcBorders>
            <w:shd w:val="clear" w:color="auto" w:fill="auto"/>
          </w:tcPr>
          <w:p w:rsidR="000B5C52" w:rsidRPr="00394874" w:rsidRDefault="000B5C52" w:rsidP="00F6799B">
            <w:r w:rsidRPr="00394874">
              <w:t>Professor:</w:t>
            </w:r>
          </w:p>
        </w:tc>
        <w:tc>
          <w:tcPr>
            <w:tcW w:w="48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5C52" w:rsidRPr="00394874" w:rsidRDefault="00322417" w:rsidP="00F679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0B5C52" w:rsidRPr="00394874" w:rsidRDefault="000B5C52" w:rsidP="00F6799B">
            <w:r w:rsidRPr="00394874">
              <w:t>Date:</w:t>
            </w:r>
          </w:p>
        </w:tc>
        <w:tc>
          <w:tcPr>
            <w:tcW w:w="284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5C52" w:rsidRPr="00394874" w:rsidRDefault="00322417" w:rsidP="00F6799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C52" w:rsidRPr="00394874" w:rsidTr="00F6799B">
        <w:trPr>
          <w:trHeight w:val="162"/>
        </w:trPr>
        <w:tc>
          <w:tcPr>
            <w:tcW w:w="9588" w:type="dxa"/>
            <w:gridSpan w:val="9"/>
            <w:tcBorders>
              <w:top w:val="nil"/>
            </w:tcBorders>
            <w:shd w:val="clear" w:color="auto" w:fill="auto"/>
          </w:tcPr>
          <w:p w:rsidR="000B5C52" w:rsidRPr="00394874" w:rsidRDefault="000B5C52" w:rsidP="00F6799B"/>
        </w:tc>
      </w:tr>
      <w:tr w:rsidR="00322417" w:rsidRPr="00394874" w:rsidTr="00E63A00"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:rsidR="00322417" w:rsidRPr="00394874" w:rsidRDefault="00322417" w:rsidP="00F6799B">
            <w:r w:rsidRPr="00394874">
              <w:t xml:space="preserve">Department: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2417" w:rsidRPr="00394874" w:rsidRDefault="00322417" w:rsidP="00F6799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28" w:type="dxa"/>
            <w:gridSpan w:val="3"/>
            <w:shd w:val="clear" w:color="auto" w:fill="auto"/>
          </w:tcPr>
          <w:p w:rsidR="00322417" w:rsidRPr="00394874" w:rsidRDefault="00322417" w:rsidP="00F6799B">
            <w:r w:rsidRPr="00394874">
              <w:t>Completing Year:</w:t>
            </w:r>
          </w:p>
        </w:tc>
        <w:tc>
          <w:tcPr>
            <w:tcW w:w="555" w:type="dxa"/>
            <w:shd w:val="clear" w:color="auto" w:fill="auto"/>
          </w:tcPr>
          <w:p w:rsidR="00322417" w:rsidRPr="00394874" w:rsidRDefault="00E63A00" w:rsidP="00E63A00">
            <w:pPr>
              <w:ind w:left="-104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322417" w:rsidRPr="00394874">
              <w:t>1</w:t>
            </w:r>
          </w:p>
        </w:tc>
        <w:tc>
          <w:tcPr>
            <w:tcW w:w="598" w:type="dxa"/>
            <w:shd w:val="clear" w:color="auto" w:fill="auto"/>
          </w:tcPr>
          <w:p w:rsidR="00322417" w:rsidRPr="00394874" w:rsidRDefault="00E63A00" w:rsidP="00F6799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322417" w:rsidRPr="00394874">
              <w:t>2</w:t>
            </w:r>
          </w:p>
        </w:tc>
        <w:tc>
          <w:tcPr>
            <w:tcW w:w="598" w:type="dxa"/>
            <w:shd w:val="clear" w:color="auto" w:fill="auto"/>
          </w:tcPr>
          <w:p w:rsidR="00322417" w:rsidRPr="00394874" w:rsidRDefault="00E63A00" w:rsidP="00F6799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322417" w:rsidRPr="00394874">
              <w:t>3</w:t>
            </w:r>
          </w:p>
        </w:tc>
        <w:tc>
          <w:tcPr>
            <w:tcW w:w="827" w:type="dxa"/>
            <w:shd w:val="clear" w:color="auto" w:fill="auto"/>
          </w:tcPr>
          <w:p w:rsidR="00322417" w:rsidRPr="00394874" w:rsidRDefault="00E63A00" w:rsidP="00F6799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322417" w:rsidRPr="00394874">
              <w:t>4</w:t>
            </w:r>
          </w:p>
        </w:tc>
      </w:tr>
    </w:tbl>
    <w:p w:rsidR="000B5C52" w:rsidRPr="00394874" w:rsidRDefault="000B5C52" w:rsidP="000B5C52">
      <w:pPr>
        <w:pStyle w:val="EndnoteText"/>
        <w:tabs>
          <w:tab w:val="left" w:pos="5280"/>
        </w:tabs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352"/>
        <w:gridCol w:w="480"/>
        <w:gridCol w:w="3478"/>
        <w:gridCol w:w="395"/>
        <w:gridCol w:w="1528"/>
        <w:gridCol w:w="395"/>
        <w:gridCol w:w="1280"/>
        <w:gridCol w:w="428"/>
        <w:gridCol w:w="429"/>
        <w:gridCol w:w="428"/>
        <w:gridCol w:w="252"/>
        <w:gridCol w:w="177"/>
        <w:gridCol w:w="446"/>
        <w:gridCol w:w="125"/>
      </w:tblGrid>
      <w:tr w:rsidR="000B5C52" w:rsidRPr="00394874" w:rsidTr="007230A6">
        <w:trPr>
          <w:cantSplit/>
        </w:trPr>
        <w:tc>
          <w:tcPr>
            <w:tcW w:w="105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1</w:t>
            </w:r>
            <w:r w:rsidRPr="00394874">
              <w:t xml:space="preserve">  </w:t>
            </w: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2</w:t>
            </w:r>
            <w:r w:rsidRPr="00394874">
              <w:t xml:space="preserve">  </w:t>
            </w: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3</w:t>
            </w:r>
            <w:r w:rsidRPr="00394874">
              <w:t xml:space="preserve">  </w:t>
            </w: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4  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5</w:t>
            </w:r>
            <w:r w:rsidRPr="00394874">
              <w:t xml:space="preserve">  </w:t>
            </w:r>
            <w:r w:rsidRPr="00394874">
              <w:rPr>
                <w:b/>
              </w:rPr>
              <w:t>Not applicable/insufficient data</w:t>
            </w:r>
          </w:p>
        </w:tc>
      </w:tr>
      <w:tr w:rsidR="000B5C52" w:rsidRPr="00394874" w:rsidTr="007230A6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/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7230A6">
        <w:tc>
          <w:tcPr>
            <w:tcW w:w="105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ind w:left="-240" w:firstLine="252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0B5C52" w:rsidRPr="00394874" w:rsidRDefault="000B5C52" w:rsidP="007230A6">
            <w:pPr>
              <w:ind w:left="-240" w:firstLine="252"/>
            </w:pPr>
          </w:p>
          <w:p w:rsidR="000B5C52" w:rsidRPr="00394874" w:rsidRDefault="000B5C52" w:rsidP="007230A6">
            <w:pPr>
              <w:ind w:left="12" w:hanging="12"/>
              <w:rPr>
                <w:b/>
              </w:rPr>
            </w:pPr>
            <w:r w:rsidRPr="00394874">
              <w:rPr>
                <w:b/>
              </w:rPr>
              <w:t>A rating of “Performance does not meet the standard” in any category may be sufficient grounds for not recommending retention.</w:t>
            </w:r>
          </w:p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</w:rPr>
              <w:t>PEER EVALUATION SUMMARY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b/>
                <w:bCs/>
              </w:rPr>
              <w:instrText xml:space="preserve"> FORMCHECKBOX </w:instrText>
            </w:r>
            <w:r w:rsidR="003175D5">
              <w:rPr>
                <w:b/>
                <w:bCs/>
              </w:rPr>
            </w:r>
            <w:r w:rsidR="003175D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175D5">
              <w:rPr>
                <w:b/>
                <w:bCs/>
              </w:rPr>
            </w:r>
            <w:r w:rsidR="003175D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175D5">
              <w:rPr>
                <w:b/>
                <w:bCs/>
              </w:rPr>
            </w:r>
            <w:r w:rsidR="003175D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175D5">
              <w:rPr>
                <w:b/>
                <w:bCs/>
              </w:rPr>
            </w:r>
            <w:r w:rsidR="003175D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175D5">
              <w:rPr>
                <w:b/>
                <w:bCs/>
              </w:rPr>
            </w:r>
            <w:r w:rsidR="003175D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cantSplit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t> </w:t>
            </w:r>
            <w:r w:rsidR="00F6799B">
              <w:t> </w:t>
            </w:r>
            <w:r w:rsidR="00F6799B">
              <w:t> </w:t>
            </w:r>
            <w:r w:rsidR="00F6799B">
              <w:t> </w:t>
            </w:r>
            <w:r w:rsidR="00F6799B">
              <w:t> </w:t>
            </w:r>
            <w:r w:rsidR="00F6799B">
              <w:fldChar w:fldCharType="end"/>
            </w:r>
            <w:bookmarkEnd w:id="8"/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</w:rPr>
              <w:t>STUDENT EVALUATION SUMMARY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E63A00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cantSplit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fldChar w:fldCharType="end"/>
            </w:r>
            <w:bookmarkEnd w:id="9"/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  <w:caps/>
              </w:rPr>
              <w:t>portfolio evaluation summary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cantSplit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fldChar w:fldCharType="end"/>
            </w:r>
            <w:bookmarkEnd w:id="10"/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CLASSROOM VISITATION EVALUATION SUMMARY, </w:t>
            </w:r>
            <w:r w:rsidRPr="00394874">
              <w:rPr>
                <w:bCs/>
              </w:rPr>
              <w:t>if applicable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cantSplit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fldChar w:fldCharType="end"/>
            </w:r>
            <w:bookmarkEnd w:id="11"/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COUNSELING VISITATION EVALUATION SUMMARY, </w:t>
            </w:r>
            <w:r w:rsidRPr="00394874">
              <w:rPr>
                <w:bCs/>
              </w:rPr>
              <w:t>if applicable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cantSplit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fldChar w:fldCharType="end"/>
            </w:r>
            <w:bookmarkEnd w:id="12"/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</w:rPr>
              <w:t>ADMINISTRATIVE RESPONSIBILITIES EVALUATION</w:t>
            </w:r>
          </w:p>
        </w:tc>
        <w:bookmarkStart w:id="13" w:name="_GoBack"/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3175D5">
        <w:trPr>
          <w:gridAfter w:val="1"/>
          <w:wAfter w:w="125" w:type="dxa"/>
          <w:trHeight w:val="28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175D5" w:rsidRDefault="000B5C52" w:rsidP="003175D5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Team Comments (mandatory):</w:t>
            </w:r>
            <w:r w:rsidR="00F6799B">
              <w:t xml:space="preserve"> </w:t>
            </w:r>
            <w:r w:rsidR="00F6799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F6799B">
              <w:instrText xml:space="preserve"> FORMTEXT </w:instrText>
            </w:r>
            <w:r w:rsidR="00F6799B">
              <w:fldChar w:fldCharType="separate"/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rPr>
                <w:noProof/>
              </w:rPr>
              <w:t> </w:t>
            </w:r>
            <w:r w:rsidR="00F6799B">
              <w:fldChar w:fldCharType="end"/>
            </w:r>
            <w:bookmarkEnd w:id="14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3175D5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FACULTY SELF-EVALUATION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BC4DE2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63A00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BC4DE2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BC4DE2">
              <w:rPr>
                <w:b/>
              </w:rPr>
              <w:t>H.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t>YEARLY REPORT OF HOURS OF SERVICE TO THE COLLEGE</w:t>
            </w:r>
            <w:r w:rsidRPr="0039487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E63A00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E63A00" w:rsidRPr="00394874" w:rsidTr="00F6799B">
        <w:trPr>
          <w:gridAfter w:val="1"/>
          <w:wAfter w:w="125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OVERALL SUMMARY OF EVALUATION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00" w:rsidRPr="00394874" w:rsidRDefault="00E63A00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6799B">
              <w:rPr>
                <w:b/>
                <w:bCs/>
              </w:rPr>
            </w:r>
            <w:r w:rsidR="00F6799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0B5C52" w:rsidRPr="00394874" w:rsidTr="00F6799B">
        <w:trPr>
          <w:gridAfter w:val="1"/>
          <w:wAfter w:w="125" w:type="dxa"/>
          <w:cantSplit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12"/>
              <w:rPr>
                <w:b/>
                <w:bCs/>
              </w:rPr>
            </w:pPr>
          </w:p>
        </w:tc>
      </w:tr>
      <w:tr w:rsidR="000B5C52" w:rsidRPr="00394874" w:rsidTr="00E63A00">
        <w:trPr>
          <w:gridAfter w:val="1"/>
          <w:wAfter w:w="125" w:type="dxa"/>
          <w:cantSplit/>
          <w:trHeight w:val="26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900"/>
                <w:tab w:val="left" w:pos="960"/>
              </w:tabs>
              <w:rPr>
                <w:b/>
                <w:bCs/>
              </w:rPr>
            </w:pPr>
            <w:r w:rsidRPr="00394874">
              <w:rPr>
                <w:b/>
                <w:bCs/>
              </w:rPr>
              <w:t>PRESCRIPTIVES and RECOMMENDATIONS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E63A00" w:rsidP="00F6799B">
            <w:pPr>
              <w:pStyle w:val="EndnoteText"/>
              <w:tabs>
                <w:tab w:val="left" w:pos="900"/>
                <w:tab w:val="left" w:pos="960"/>
              </w:tabs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900"/>
                <w:tab w:val="left" w:pos="960"/>
              </w:tabs>
            </w:pPr>
            <w:r w:rsidRPr="00394874">
              <w:t>None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E63A00" w:rsidP="00F6799B">
            <w:pPr>
              <w:pStyle w:val="EndnoteText"/>
              <w:tabs>
                <w:tab w:val="left" w:pos="900"/>
                <w:tab w:val="left" w:pos="960"/>
              </w:tabs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instrText xml:space="preserve"> FORMCHECKBOX </w:instrText>
            </w:r>
            <w:r w:rsidR="00F6799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900"/>
                <w:tab w:val="left" w:pos="960"/>
              </w:tabs>
            </w:pPr>
            <w:r w:rsidRPr="00394874">
              <w:t>Form 7.H.b. (attached)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</w:tbl>
    <w:p w:rsidR="000B5C52" w:rsidRPr="00394874" w:rsidRDefault="000B5C52" w:rsidP="000B5C52"/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454"/>
        <w:gridCol w:w="430"/>
        <w:gridCol w:w="20"/>
        <w:gridCol w:w="3528"/>
        <w:gridCol w:w="337"/>
        <w:gridCol w:w="2303"/>
      </w:tblGrid>
      <w:tr w:rsidR="000B5C52" w:rsidRPr="00394874" w:rsidTr="00F6799B">
        <w:trPr>
          <w:cantSplit/>
          <w:trHeight w:val="34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EVALUATION  TEAM RECOMMENDATION</w:t>
            </w:r>
          </w:p>
        </w:tc>
      </w:tr>
      <w:tr w:rsidR="000B5C52" w:rsidRPr="00394874" w:rsidTr="00F6799B">
        <w:trPr>
          <w:cantSplit/>
          <w:trHeight w:val="34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tbl>
            <w:tblPr>
              <w:tblW w:w="10204" w:type="dxa"/>
              <w:tblLayout w:type="fixed"/>
              <w:tblLook w:val="0000" w:firstRow="0" w:lastRow="0" w:firstColumn="0" w:lastColumn="0" w:noHBand="0" w:noVBand="0"/>
            </w:tblPr>
            <w:tblGrid>
              <w:gridCol w:w="484"/>
              <w:gridCol w:w="360"/>
              <w:gridCol w:w="9360"/>
            </w:tblGrid>
            <w:tr w:rsidR="000B5C52" w:rsidRPr="00394874" w:rsidTr="00F6799B">
              <w:tc>
                <w:tcPr>
                  <w:tcW w:w="10204" w:type="dxa"/>
                  <w:gridSpan w:val="3"/>
                  <w:tcBorders>
                    <w:bottom w:val="single" w:sz="4" w:space="0" w:color="auto"/>
                  </w:tcBorders>
                </w:tcPr>
                <w:p w:rsidR="000B5C52" w:rsidRPr="00394874" w:rsidRDefault="000B5C52" w:rsidP="00F6799B">
                  <w:pPr>
                    <w:rPr>
                      <w:sz w:val="16"/>
                      <w:szCs w:val="16"/>
                    </w:rPr>
                  </w:pPr>
                  <w:r w:rsidRPr="00394874">
                    <w:rPr>
                      <w:sz w:val="16"/>
                      <w:szCs w:val="16"/>
                    </w:rPr>
                    <w:t>YEAR</w:t>
                  </w:r>
                </w:p>
                <w:p w:rsidR="000B5C52" w:rsidRPr="00394874" w:rsidRDefault="000B5C52" w:rsidP="00F6799B">
                  <w:pPr>
                    <w:ind w:hanging="104"/>
                  </w:pPr>
                  <w:r w:rsidRPr="00394874">
                    <w:rPr>
                      <w:sz w:val="16"/>
                      <w:szCs w:val="16"/>
                    </w:rPr>
                    <w:t>completed</w:t>
                  </w:r>
                </w:p>
              </w:tc>
            </w:tr>
            <w:tr w:rsidR="00BC6ADF" w:rsidRPr="00394874" w:rsidTr="00F6799B">
              <w:trPr>
                <w:cantSplit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6ADF" w:rsidRPr="00394874" w:rsidRDefault="00BC6ADF" w:rsidP="00BC6ADF">
                  <w:pPr>
                    <w:jc w:val="center"/>
                  </w:pPr>
                  <w:r w:rsidRPr="00394874"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DF" w:rsidRPr="00394874" w:rsidRDefault="00BC6ADF" w:rsidP="00BC6ADF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6ADF" w:rsidRPr="00394874" w:rsidRDefault="00BC6ADF" w:rsidP="00BC6ADF">
                  <w:pPr>
                    <w:ind w:right="-368"/>
                    <w:jc w:val="both"/>
                  </w:pPr>
                  <w:r w:rsidRPr="00394874">
                    <w:t>We recommend that the District enter into a contract for a second academic year.</w:t>
                  </w:r>
                </w:p>
              </w:tc>
            </w:tr>
            <w:tr w:rsidR="00E63A00" w:rsidRPr="00394874" w:rsidTr="00E63A00">
              <w:trPr>
                <w:cantSplit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Pr="00394874" w:rsidRDefault="00E63A00" w:rsidP="00E63A00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Default="00E63A00" w:rsidP="00E63A00">
                  <w:pPr>
                    <w:jc w:val="center"/>
                  </w:pPr>
                  <w:r w:rsidRPr="00A56686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686">
                    <w:instrText xml:space="preserve"> FORMCHECKBOX </w:instrText>
                  </w:r>
                  <w:r w:rsidR="00F6799B">
                    <w:fldChar w:fldCharType="separate"/>
                  </w:r>
                  <w:r w:rsidRPr="00A56686">
                    <w:fldChar w:fldCharType="end"/>
                  </w:r>
                </w:p>
              </w:tc>
              <w:tc>
                <w:tcPr>
                  <w:tcW w:w="93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Pr="00394874" w:rsidRDefault="00E63A00" w:rsidP="00E63A00">
                  <w:pPr>
                    <w:jc w:val="both"/>
                  </w:pPr>
                  <w:r w:rsidRPr="00394874">
                    <w:t>We do not recommend that the District employ this employee for the following academic year.</w:t>
                  </w:r>
                </w:p>
              </w:tc>
            </w:tr>
            <w:tr w:rsidR="00E63A00" w:rsidRPr="00394874" w:rsidTr="00E63A00">
              <w:trPr>
                <w:cantSplit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Pr="00394874" w:rsidRDefault="00E63A00" w:rsidP="00E63A00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Default="00E63A00" w:rsidP="00E63A00">
                  <w:pPr>
                    <w:jc w:val="center"/>
                  </w:pPr>
                  <w:r w:rsidRPr="00A56686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686">
                    <w:instrText xml:space="preserve"> FORMCHECKBOX </w:instrText>
                  </w:r>
                  <w:r w:rsidR="00F6799B">
                    <w:fldChar w:fldCharType="separate"/>
                  </w:r>
                  <w:r w:rsidRPr="00A56686">
                    <w:fldChar w:fldCharType="end"/>
                  </w:r>
                </w:p>
              </w:tc>
              <w:tc>
                <w:tcPr>
                  <w:tcW w:w="93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00" w:rsidRPr="00394874" w:rsidRDefault="00E63A00" w:rsidP="00E63A00">
                  <w:pPr>
                    <w:jc w:val="both"/>
                  </w:pPr>
                  <w:proofErr w:type="gramStart"/>
                  <w:r w:rsidRPr="00394874">
                    <w:t>One year</w:t>
                  </w:r>
                  <w:proofErr w:type="gramEnd"/>
                  <w:r w:rsidRPr="00394874">
                    <w:t xml:space="preserve"> temporary position – no recommendation required.</w:t>
                  </w:r>
                </w:p>
              </w:tc>
            </w:tr>
            <w:tr w:rsidR="000B5C52" w:rsidRPr="00394874" w:rsidTr="00F6799B"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5C52" w:rsidRPr="00394874" w:rsidRDefault="000B5C52" w:rsidP="00F6799B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5C52" w:rsidRPr="00394874" w:rsidRDefault="000B5C52" w:rsidP="00F6799B"/>
              </w:tc>
              <w:tc>
                <w:tcPr>
                  <w:tcW w:w="9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5C52" w:rsidRPr="00394874" w:rsidRDefault="000B5C52" w:rsidP="00F6799B">
                  <w:pPr>
                    <w:jc w:val="both"/>
                  </w:pPr>
                </w:p>
              </w:tc>
            </w:tr>
            <w:tr w:rsidR="00BC6ADF" w:rsidRPr="00394874" w:rsidTr="00F6799B">
              <w:trPr>
                <w:cantSplit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6ADF" w:rsidRPr="00394874" w:rsidRDefault="00BC6ADF" w:rsidP="00BC6ADF">
                  <w:pPr>
                    <w:jc w:val="center"/>
                  </w:pPr>
                  <w:r w:rsidRPr="00394874"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DF" w:rsidRPr="00394874" w:rsidRDefault="00BC6ADF" w:rsidP="00BC6ADF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6ADF" w:rsidRPr="00394874" w:rsidRDefault="00BC6ADF" w:rsidP="00BC6ADF">
                  <w:pPr>
                    <w:jc w:val="both"/>
                  </w:pPr>
                  <w:r w:rsidRPr="00394874">
                    <w:t>We recommend that the District enter into a contract for the third and fourth academic years.</w:t>
                  </w:r>
                </w:p>
              </w:tc>
            </w:tr>
            <w:tr w:rsidR="00913B9A" w:rsidRPr="00394874" w:rsidTr="00F6799B">
              <w:trPr>
                <w:cantSplit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B9A" w:rsidRPr="00394874" w:rsidRDefault="00913B9A" w:rsidP="00913B9A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both"/>
                  </w:pPr>
                  <w:r w:rsidRPr="00394874">
                    <w:t>We do not recommend that the District employ this employee for the following academic year.</w:t>
                  </w:r>
                </w:p>
              </w:tc>
            </w:tr>
            <w:tr w:rsidR="000B5C52" w:rsidRPr="00394874" w:rsidTr="00F6799B"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5C52" w:rsidRPr="00394874" w:rsidRDefault="000B5C52" w:rsidP="00F6799B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5C52" w:rsidRPr="00394874" w:rsidRDefault="000B5C52" w:rsidP="00F6799B"/>
              </w:tc>
              <w:tc>
                <w:tcPr>
                  <w:tcW w:w="9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5C52" w:rsidRPr="00394874" w:rsidRDefault="000B5C52" w:rsidP="00F6799B">
                  <w:pPr>
                    <w:jc w:val="both"/>
                  </w:pPr>
                </w:p>
              </w:tc>
            </w:tr>
            <w:tr w:rsidR="00913B9A" w:rsidRPr="00394874" w:rsidTr="00F6799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center"/>
                  </w:pPr>
                  <w:r w:rsidRPr="00394874"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B9A" w:rsidRPr="00394874" w:rsidRDefault="00913B9A" w:rsidP="00913B9A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both"/>
                  </w:pPr>
                  <w:r w:rsidRPr="00394874">
                    <w:t>Completing 3</w:t>
                  </w:r>
                  <w:r w:rsidRPr="00394874">
                    <w:rPr>
                      <w:vertAlign w:val="superscript"/>
                    </w:rPr>
                    <w:t>rd</w:t>
                  </w:r>
                  <w:r w:rsidRPr="00394874">
                    <w:t xml:space="preserve"> year of 3</w:t>
                  </w:r>
                  <w:r w:rsidRPr="00394874">
                    <w:rPr>
                      <w:vertAlign w:val="superscript"/>
                    </w:rPr>
                    <w:t>rd</w:t>
                  </w:r>
                  <w:r w:rsidRPr="00394874">
                    <w:t xml:space="preserve"> &amp; 4</w:t>
                  </w:r>
                  <w:r w:rsidRPr="00394874">
                    <w:rPr>
                      <w:vertAlign w:val="superscript"/>
                    </w:rPr>
                    <w:t>th</w:t>
                  </w:r>
                  <w:r w:rsidRPr="00394874">
                    <w:t xml:space="preserve"> Year contract.  No recommendation needed.</w:t>
                  </w:r>
                </w:p>
              </w:tc>
            </w:tr>
            <w:tr w:rsidR="00913B9A" w:rsidRPr="00394874" w:rsidTr="00F6799B">
              <w:trPr>
                <w:cantSplit/>
              </w:trPr>
              <w:tc>
                <w:tcPr>
                  <w:tcW w:w="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13B9A" w:rsidRPr="00394874" w:rsidRDefault="00913B9A" w:rsidP="00913B9A"/>
              </w:tc>
              <w:tc>
                <w:tcPr>
                  <w:tcW w:w="9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both"/>
                  </w:pPr>
                </w:p>
              </w:tc>
            </w:tr>
            <w:tr w:rsidR="00913B9A" w:rsidRPr="00394874" w:rsidTr="00F6799B">
              <w:trPr>
                <w:cantSplit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center"/>
                  </w:pPr>
                  <w:r w:rsidRPr="00394874"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B9A" w:rsidRPr="00394874" w:rsidRDefault="00913B9A" w:rsidP="00913B9A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both"/>
                  </w:pPr>
                  <w:r w:rsidRPr="00394874">
                    <w:t>We recommend that the District employ this employee as a tenured employee.</w:t>
                  </w:r>
                </w:p>
              </w:tc>
            </w:tr>
            <w:tr w:rsidR="00913B9A" w:rsidRPr="00394874" w:rsidTr="00F6799B">
              <w:trPr>
                <w:cantSplit/>
              </w:trPr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/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B9A" w:rsidRPr="00394874" w:rsidRDefault="00913B9A" w:rsidP="00913B9A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B9A" w:rsidRPr="00394874" w:rsidRDefault="00913B9A" w:rsidP="00913B9A">
                  <w:pPr>
                    <w:jc w:val="both"/>
                  </w:pPr>
                  <w:r w:rsidRPr="00394874">
                    <w:t>We do not recommend that the District employ this employee as a tenured employee.</w:t>
                  </w:r>
                </w:p>
              </w:tc>
            </w:tr>
          </w:tbl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F6799B">
        <w:trPr>
          <w:cantSplit/>
          <w:trHeight w:val="11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F6799B">
        <w:trPr>
          <w:cantSplit/>
          <w:trHeight w:val="23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J. </w:t>
            </w: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0B5C52" w:rsidRPr="00394874" w:rsidTr="000E4CFD">
        <w:trPr>
          <w:cantSplit/>
          <w:trHeight w:val="46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52" w:rsidRPr="000E4CFD" w:rsidRDefault="000E4CFD" w:rsidP="000E4CFD">
            <w:pPr>
              <w:pStyle w:val="EndnoteText"/>
              <w:tabs>
                <w:tab w:val="left" w:pos="6480"/>
              </w:tabs>
              <w:ind w:right="-360"/>
              <w:rPr>
                <w:rFonts w:ascii="Lucida Handwriting" w:hAnsi="Lucida Handwriting"/>
                <w:b/>
                <w:bCs/>
              </w:rPr>
            </w:pPr>
            <w:r w:rsidRPr="000E4CFD">
              <w:rPr>
                <w:rFonts w:ascii="Lucida Handwriting" w:hAnsi="Lucida Handwriting"/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4CFD">
              <w:rPr>
                <w:rFonts w:ascii="Lucida Handwriting" w:hAnsi="Lucida Handwriting"/>
                <w:b/>
                <w:bCs/>
                <w:sz w:val="20"/>
              </w:rPr>
              <w:instrText xml:space="preserve"> </w:instrText>
            </w:r>
            <w:bookmarkStart w:id="17" w:name="Text7"/>
            <w:r w:rsidRPr="000E4CFD">
              <w:rPr>
                <w:rFonts w:ascii="Lucida Handwriting" w:hAnsi="Lucida Handwriting"/>
                <w:b/>
                <w:bCs/>
                <w:sz w:val="20"/>
              </w:rPr>
              <w:instrText xml:space="preserve">FORMTEXT </w:instrText>
            </w:r>
            <w:r w:rsidRPr="000E4CFD">
              <w:rPr>
                <w:rFonts w:ascii="Lucida Handwriting" w:hAnsi="Lucida Handwriting"/>
                <w:b/>
                <w:bCs/>
                <w:sz w:val="20"/>
              </w:rPr>
            </w:r>
            <w:r w:rsidRPr="000E4CFD">
              <w:rPr>
                <w:rFonts w:ascii="Lucida Handwriting" w:hAnsi="Lucida Handwriting"/>
                <w:b/>
                <w:bCs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b/>
                <w:bCs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b/>
                <w:bCs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b/>
                <w:bCs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b/>
                <w:bCs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b/>
                <w:bCs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CFD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0B5C52" w:rsidRPr="000E4CFD" w:rsidRDefault="000E4CFD" w:rsidP="000E4CFD">
            <w:pPr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0E4CFD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18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52" w:rsidRPr="00394874" w:rsidRDefault="00BC6ADF" w:rsidP="00BC6AD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0E4CFD" w:rsidRPr="00394874" w:rsidTr="000E4CFD">
        <w:trPr>
          <w:cantSplit/>
          <w:trHeight w:val="323"/>
        </w:trPr>
        <w:tc>
          <w:tcPr>
            <w:tcW w:w="368" w:type="dxa"/>
            <w:vMerge w:val="restart"/>
            <w:tcBorders>
              <w:top w:val="nil"/>
              <w:left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Team Faculty Member</w:t>
            </w:r>
          </w:p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</w:pPr>
          </w:p>
          <w:p w:rsidR="000E4CFD" w:rsidRPr="000E4CFD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0E4CFD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20"/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t>Team Faculty Member</w:t>
            </w:r>
          </w:p>
        </w:tc>
        <w:tc>
          <w:tcPr>
            <w:tcW w:w="337" w:type="dxa"/>
            <w:vMerge w:val="restart"/>
            <w:tcBorders>
              <w:top w:val="nil"/>
              <w:left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Date</w:t>
            </w:r>
          </w:p>
        </w:tc>
      </w:tr>
      <w:tr w:rsidR="000E4CFD" w:rsidRPr="00394874" w:rsidTr="000E4CFD">
        <w:trPr>
          <w:cantSplit/>
          <w:trHeight w:val="322"/>
        </w:trPr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CFD" w:rsidRPr="000E4CFD" w:rsidRDefault="000E4CFD" w:rsidP="000E4CFD">
            <w:pPr>
              <w:pStyle w:val="EndnoteText"/>
              <w:tabs>
                <w:tab w:val="left" w:pos="6480"/>
              </w:tabs>
              <w:ind w:right="-360"/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E4CFD">
              <w:rPr>
                <w:rFonts w:ascii="Lucida Handwriting" w:hAnsi="Lucida Handwriting"/>
                <w:sz w:val="20"/>
              </w:rPr>
              <w:instrText xml:space="preserve"> </w:instrText>
            </w:r>
            <w:bookmarkStart w:id="21" w:name="Text12"/>
            <w:r w:rsidRPr="000E4CFD">
              <w:rPr>
                <w:rFonts w:ascii="Lucida Handwriting" w:hAnsi="Lucida Handwriting"/>
                <w:sz w:val="20"/>
              </w:rPr>
              <w:instrText xml:space="preserve">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21"/>
          </w:p>
        </w:tc>
        <w:tc>
          <w:tcPr>
            <w:tcW w:w="337" w:type="dxa"/>
            <w:vMerge/>
            <w:tcBorders>
              <w:left w:val="nil"/>
              <w:bottom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:rsidR="000E4CFD" w:rsidRPr="00394874" w:rsidRDefault="000E4CFD" w:rsidP="00F6799B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0B5C52" w:rsidRPr="00394874" w:rsidTr="0062616E">
        <w:trPr>
          <w:cantSplit/>
          <w:trHeight w:val="46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Team Faculty Member</w:t>
            </w: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  <w:p w:rsidR="000B5C52" w:rsidRPr="000E4CFD" w:rsidRDefault="000E4CFD" w:rsidP="00F6799B">
            <w:pPr>
              <w:pStyle w:val="EndnoteText"/>
              <w:tabs>
                <w:tab w:val="left" w:pos="6480"/>
              </w:tabs>
              <w:ind w:right="-360"/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0E4CFD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22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CFD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t>Team Faculty Member</w:t>
            </w:r>
          </w:p>
          <w:p w:rsidR="000E4CFD" w:rsidRDefault="000E4CFD" w:rsidP="000E4CFD"/>
          <w:p w:rsidR="000B5C52" w:rsidRPr="000E4CFD" w:rsidRDefault="000E4CFD" w:rsidP="000E4CFD">
            <w:pPr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0E4CFD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23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62616E">
        <w:trPr>
          <w:cantSplit/>
          <w:trHeight w:val="46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Team Faculty Member</w:t>
            </w: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Dean or Associate Dean/Director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62616E" w:rsidRPr="00394874" w:rsidTr="0062616E">
        <w:trPr>
          <w:cantSplit/>
          <w:trHeight w:val="315"/>
        </w:trPr>
        <w:tc>
          <w:tcPr>
            <w:tcW w:w="368" w:type="dxa"/>
            <w:vMerge w:val="restart"/>
            <w:tcBorders>
              <w:top w:val="nil"/>
              <w:left w:val="nil"/>
              <w:right w:val="nil"/>
            </w:tcBorders>
          </w:tcPr>
          <w:p w:rsidR="0062616E" w:rsidRPr="00394874" w:rsidRDefault="0062616E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16E" w:rsidRPr="00394874" w:rsidRDefault="0062616E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I have seen this evaluation summary and have discussed it with the evaluation team.</w:t>
            </w:r>
          </w:p>
        </w:tc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16E" w:rsidRPr="00394874" w:rsidRDefault="0062616E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16E" w:rsidRPr="00394874" w:rsidRDefault="0062616E" w:rsidP="00BC6AD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62616E" w:rsidRPr="00394874" w:rsidTr="0062616E">
        <w:trPr>
          <w:cantSplit/>
          <w:trHeight w:val="315"/>
        </w:trPr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62616E" w:rsidRPr="00394874" w:rsidRDefault="0062616E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16E" w:rsidRPr="000E4CFD" w:rsidRDefault="000E4CFD" w:rsidP="0062616E">
            <w:pPr>
              <w:pStyle w:val="EndnoteText"/>
              <w:tabs>
                <w:tab w:val="left" w:pos="6480"/>
              </w:tabs>
              <w:ind w:right="-360"/>
              <w:rPr>
                <w:rFonts w:ascii="Lucida Handwriting" w:hAnsi="Lucida Handwriting"/>
              </w:rPr>
            </w:pPr>
            <w:r w:rsidRPr="000E4CFD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0E4CFD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E4CFD">
              <w:rPr>
                <w:rFonts w:ascii="Lucida Handwriting" w:hAnsi="Lucida Handwriting"/>
                <w:sz w:val="20"/>
              </w:rPr>
            </w:r>
            <w:r w:rsidRPr="000E4CFD">
              <w:rPr>
                <w:rFonts w:ascii="Lucida Handwriting" w:hAnsi="Lucida Handwriting"/>
                <w:sz w:val="20"/>
              </w:rPr>
              <w:fldChar w:fldCharType="separate"/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noProof/>
                <w:sz w:val="20"/>
              </w:rPr>
              <w:t> </w:t>
            </w:r>
            <w:r w:rsidRPr="000E4CFD">
              <w:rPr>
                <w:rFonts w:ascii="Lucida Handwriting" w:hAnsi="Lucida Handwriting"/>
                <w:sz w:val="20"/>
              </w:rPr>
              <w:fldChar w:fldCharType="end"/>
            </w:r>
            <w:bookmarkEnd w:id="25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16E" w:rsidRPr="00394874" w:rsidRDefault="0062616E" w:rsidP="0062616E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16E" w:rsidRPr="00394874" w:rsidRDefault="0062616E" w:rsidP="0062616E">
            <w:pPr>
              <w:pStyle w:val="EndnoteText"/>
              <w:tabs>
                <w:tab w:val="left" w:pos="6480"/>
              </w:tabs>
              <w:ind w:right="-3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16E" w:rsidRPr="00394874" w:rsidRDefault="0062616E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16E" w:rsidRDefault="0062616E" w:rsidP="00BC6AD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0B5C52" w:rsidRPr="00394874" w:rsidTr="0062616E">
        <w:trPr>
          <w:cantSplit/>
          <w:trHeight w:val="46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Professor Signature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Professor Name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t>Date</w:t>
            </w:r>
          </w:p>
        </w:tc>
      </w:tr>
      <w:tr w:rsidR="000B5C52" w:rsidRPr="00394874" w:rsidTr="0062616E">
        <w:trPr>
          <w:cantSplit/>
          <w:trHeight w:val="34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K.</w:t>
            </w: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1080"/>
              <w:gridCol w:w="1440"/>
              <w:gridCol w:w="270"/>
              <w:gridCol w:w="1170"/>
              <w:gridCol w:w="270"/>
              <w:gridCol w:w="1080"/>
              <w:gridCol w:w="1350"/>
              <w:gridCol w:w="985"/>
            </w:tblGrid>
            <w:tr w:rsidR="00C608BC" w:rsidTr="00F6799B">
              <w:trPr>
                <w:trHeight w:val="260"/>
              </w:trPr>
              <w:tc>
                <w:tcPr>
                  <w:tcW w:w="9350" w:type="dxa"/>
                  <w:gridSpan w:val="9"/>
                  <w:vAlign w:val="bottom"/>
                </w:tcPr>
                <w:p w:rsidR="00C608BC" w:rsidRPr="00DD3549" w:rsidRDefault="00C608BC" w:rsidP="00C608BC">
                  <w:pPr>
                    <w:ind w:left="-30"/>
                    <w:rPr>
                      <w:b/>
                    </w:rPr>
                  </w:pPr>
                  <w:r w:rsidRPr="00DD3549">
                    <w:rPr>
                      <w:b/>
                    </w:rPr>
                    <w:t>REVIEW OF EVALUATION AND RECOMMENDATION:</w:t>
                  </w:r>
                </w:p>
              </w:tc>
            </w:tr>
            <w:tr w:rsidR="00C608BC" w:rsidTr="000E4CFD">
              <w:trPr>
                <w:trHeight w:val="440"/>
              </w:trPr>
              <w:tc>
                <w:tcPr>
                  <w:tcW w:w="422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C608BC" w:rsidRPr="000E4CFD" w:rsidRDefault="000E4CFD" w:rsidP="000E4CFD">
                  <w:pPr>
                    <w:rPr>
                      <w:rFonts w:ascii="Lucida Handwriting" w:hAnsi="Lucida Handwriting"/>
                    </w:rPr>
                  </w:pPr>
                  <w:r w:rsidRPr="000E4CFD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4"/>
                  <w:r w:rsidRPr="000E4CFD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270" w:type="dxa"/>
                </w:tcPr>
                <w:p w:rsidR="00C608BC" w:rsidRDefault="00C608BC" w:rsidP="00C608BC"/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bottom"/>
                </w:tcPr>
                <w:p w:rsidR="00C608BC" w:rsidRDefault="00C608BC" w:rsidP="00C608BC">
                  <w:pPr>
                    <w:ind w:left="-14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" w:type="dxa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9"/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bookmarkEnd w:id="28"/>
                  <w:r>
                    <w:t xml:space="preserve"> Agree</w:t>
                  </w:r>
                </w:p>
              </w:tc>
              <w:tc>
                <w:tcPr>
                  <w:tcW w:w="1350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8"/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bookmarkEnd w:id="29"/>
                  <w:r>
                    <w:t xml:space="preserve"> Disagree</w:t>
                  </w:r>
                </w:p>
              </w:tc>
              <w:tc>
                <w:tcPr>
                  <w:tcW w:w="985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17"/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bookmarkEnd w:id="30"/>
                  <w:r>
                    <w:t xml:space="preserve"> N/A</w:t>
                  </w:r>
                </w:p>
              </w:tc>
            </w:tr>
            <w:tr w:rsidR="00C608BC" w:rsidTr="00F6799B">
              <w:tc>
                <w:tcPr>
                  <w:tcW w:w="4225" w:type="dxa"/>
                  <w:gridSpan w:val="3"/>
                </w:tcPr>
                <w:p w:rsidR="00C608BC" w:rsidRDefault="00C608BC" w:rsidP="00C608BC">
                  <w:pPr>
                    <w:ind w:left="-30"/>
                  </w:pPr>
                  <w:r>
                    <w:t>Vice President</w:t>
                  </w:r>
                </w:p>
              </w:tc>
              <w:tc>
                <w:tcPr>
                  <w:tcW w:w="270" w:type="dxa"/>
                </w:tcPr>
                <w:p w:rsidR="00C608BC" w:rsidRDefault="00C608BC" w:rsidP="00C608BC"/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  <w:vAlign w:val="bottom"/>
                </w:tcPr>
                <w:p w:rsidR="00C608BC" w:rsidRDefault="00C608BC" w:rsidP="00C608BC">
                  <w:pPr>
                    <w:ind w:left="-14"/>
                  </w:pPr>
                  <w:r>
                    <w:t>Date</w:t>
                  </w:r>
                </w:p>
              </w:tc>
              <w:tc>
                <w:tcPr>
                  <w:tcW w:w="270" w:type="dxa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/>
              </w:tc>
              <w:tc>
                <w:tcPr>
                  <w:tcW w:w="1350" w:type="dxa"/>
                  <w:vAlign w:val="bottom"/>
                </w:tcPr>
                <w:p w:rsidR="00C608BC" w:rsidRDefault="00C608BC" w:rsidP="00C608BC"/>
              </w:tc>
              <w:tc>
                <w:tcPr>
                  <w:tcW w:w="985" w:type="dxa"/>
                  <w:vAlign w:val="bottom"/>
                </w:tcPr>
                <w:p w:rsidR="00C608BC" w:rsidRDefault="00C608BC" w:rsidP="00C608BC"/>
              </w:tc>
            </w:tr>
            <w:tr w:rsidR="00C608BC" w:rsidTr="00F6799B">
              <w:trPr>
                <w:trHeight w:val="440"/>
              </w:trPr>
              <w:tc>
                <w:tcPr>
                  <w:tcW w:w="422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C608BC" w:rsidRPr="000E4CFD" w:rsidRDefault="000E4CFD" w:rsidP="00C608BC">
                  <w:pPr>
                    <w:ind w:left="-30"/>
                    <w:rPr>
                      <w:rFonts w:ascii="Lucida Handwriting" w:hAnsi="Lucida Handwriting"/>
                    </w:rPr>
                  </w:pPr>
                  <w:r w:rsidRPr="000E4CFD">
                    <w:rPr>
                      <w:rFonts w:ascii="Lucida Handwriting" w:hAnsi="Lucida Handwriting"/>
                      <w:sz w:val="20"/>
                    </w:rPr>
                    <w:lastRenderedPageBreak/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5"/>
                  <w:r w:rsidRPr="000E4CFD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0E4CFD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270" w:type="dxa"/>
                </w:tcPr>
                <w:p w:rsidR="00C608BC" w:rsidRDefault="00C608BC" w:rsidP="00C608BC">
                  <w:pPr>
                    <w:ind w:left="-30"/>
                    <w:jc w:val="right"/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bottom"/>
                </w:tcPr>
                <w:p w:rsidR="00C608BC" w:rsidRDefault="00C608BC" w:rsidP="00C608BC">
                  <w:pPr>
                    <w:ind w:left="-14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" w:type="dxa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r>
                    <w:t xml:space="preserve"> Agree</w:t>
                  </w:r>
                </w:p>
              </w:tc>
              <w:tc>
                <w:tcPr>
                  <w:tcW w:w="1350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r>
                    <w:t xml:space="preserve"> Disagree</w:t>
                  </w:r>
                </w:p>
              </w:tc>
              <w:tc>
                <w:tcPr>
                  <w:tcW w:w="985" w:type="dxa"/>
                  <w:vAlign w:val="bottom"/>
                </w:tcPr>
                <w:p w:rsidR="00C608BC" w:rsidRDefault="00C608BC" w:rsidP="00C608BC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r>
                    <w:t xml:space="preserve"> N/A</w:t>
                  </w:r>
                </w:p>
              </w:tc>
            </w:tr>
            <w:tr w:rsidR="00C608BC" w:rsidTr="00F6799B">
              <w:tc>
                <w:tcPr>
                  <w:tcW w:w="4225" w:type="dxa"/>
                  <w:gridSpan w:val="3"/>
                  <w:tcBorders>
                    <w:top w:val="single" w:sz="4" w:space="0" w:color="auto"/>
                  </w:tcBorders>
                </w:tcPr>
                <w:p w:rsidR="00C608BC" w:rsidRDefault="00C608BC" w:rsidP="00C608BC">
                  <w:pPr>
                    <w:ind w:left="-30"/>
                  </w:pPr>
                  <w:r>
                    <w:t>President</w:t>
                  </w:r>
                </w:p>
              </w:tc>
              <w:tc>
                <w:tcPr>
                  <w:tcW w:w="270" w:type="dxa"/>
                </w:tcPr>
                <w:p w:rsidR="00C608BC" w:rsidRDefault="00C608BC" w:rsidP="00C608BC">
                  <w:pPr>
                    <w:ind w:left="-30"/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  <w:vAlign w:val="bottom"/>
                </w:tcPr>
                <w:p w:rsidR="00C608BC" w:rsidRDefault="00C608BC" w:rsidP="00C608BC">
                  <w:pPr>
                    <w:ind w:left="-14"/>
                  </w:pPr>
                  <w:r>
                    <w:t>Date</w:t>
                  </w:r>
                </w:p>
              </w:tc>
              <w:tc>
                <w:tcPr>
                  <w:tcW w:w="270" w:type="dxa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/>
              </w:tc>
              <w:tc>
                <w:tcPr>
                  <w:tcW w:w="1350" w:type="dxa"/>
                </w:tcPr>
                <w:p w:rsidR="00C608BC" w:rsidRDefault="00C608BC" w:rsidP="00C608BC"/>
              </w:tc>
              <w:tc>
                <w:tcPr>
                  <w:tcW w:w="985" w:type="dxa"/>
                </w:tcPr>
                <w:p w:rsidR="00C608BC" w:rsidRDefault="00C608BC" w:rsidP="00C608BC"/>
              </w:tc>
            </w:tr>
            <w:tr w:rsidR="00C608BC" w:rsidTr="00F6799B">
              <w:tc>
                <w:tcPr>
                  <w:tcW w:w="4495" w:type="dxa"/>
                  <w:gridSpan w:val="4"/>
                </w:tcPr>
                <w:p w:rsidR="00C608BC" w:rsidRDefault="00C608BC" w:rsidP="00C608BC"/>
              </w:tc>
              <w:tc>
                <w:tcPr>
                  <w:tcW w:w="1440" w:type="dxa"/>
                  <w:gridSpan w:val="2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/>
              </w:tc>
              <w:tc>
                <w:tcPr>
                  <w:tcW w:w="1350" w:type="dxa"/>
                </w:tcPr>
                <w:p w:rsidR="00C608BC" w:rsidRDefault="00C608BC" w:rsidP="00C608BC"/>
              </w:tc>
              <w:tc>
                <w:tcPr>
                  <w:tcW w:w="985" w:type="dxa"/>
                </w:tcPr>
                <w:p w:rsidR="00C608BC" w:rsidRDefault="00C608BC" w:rsidP="00C608BC"/>
              </w:tc>
            </w:tr>
            <w:tr w:rsidR="00C608BC" w:rsidTr="00F6799B">
              <w:tc>
                <w:tcPr>
                  <w:tcW w:w="1705" w:type="dxa"/>
                </w:tcPr>
                <w:p w:rsidR="00C608BC" w:rsidRPr="00DD3549" w:rsidRDefault="00C608BC" w:rsidP="00C608BC">
                  <w:pPr>
                    <w:ind w:left="-30"/>
                    <w:rPr>
                      <w:b/>
                    </w:rPr>
                  </w:pPr>
                  <w:r w:rsidRPr="00DD3549">
                    <w:rPr>
                      <w:b/>
                    </w:rPr>
                    <w:t>BOARD ACTION:</w:t>
                  </w:r>
                </w:p>
              </w:tc>
              <w:tc>
                <w:tcPr>
                  <w:tcW w:w="1080" w:type="dxa"/>
                </w:tcPr>
                <w:p w:rsidR="00C608BC" w:rsidRPr="00DD3549" w:rsidRDefault="00C608BC" w:rsidP="00C608BC">
                  <w:pPr>
                    <w:ind w:left="-30"/>
                  </w:pPr>
                  <w:r w:rsidRPr="00DD3549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20"/>
                  <w:r w:rsidRPr="00DD3549">
                    <w:instrText xml:space="preserve"> FORMCHECKBOX </w:instrText>
                  </w:r>
                  <w:r w:rsidR="00F6799B">
                    <w:fldChar w:fldCharType="separate"/>
                  </w:r>
                  <w:r w:rsidRPr="00DD3549">
                    <w:fldChar w:fldCharType="end"/>
                  </w:r>
                  <w:bookmarkEnd w:id="32"/>
                  <w:r w:rsidRPr="00DD3549">
                    <w:t xml:space="preserve"> Employ</w:t>
                  </w:r>
                </w:p>
              </w:tc>
              <w:tc>
                <w:tcPr>
                  <w:tcW w:w="1710" w:type="dxa"/>
                  <w:gridSpan w:val="2"/>
                </w:tcPr>
                <w:p w:rsidR="00C608BC" w:rsidRPr="00DD3549" w:rsidRDefault="00C608BC" w:rsidP="00C608BC">
                  <w:pPr>
                    <w:ind w:left="-30"/>
                  </w:pPr>
                  <w: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21"/>
                  <w:r>
                    <w:instrText xml:space="preserve"> FORMCHECKBOX </w:instrText>
                  </w:r>
                  <w:r w:rsidR="00F6799B">
                    <w:fldChar w:fldCharType="separate"/>
                  </w:r>
                  <w:r>
                    <w:fldChar w:fldCharType="end"/>
                  </w:r>
                  <w:bookmarkEnd w:id="33"/>
                  <w:r>
                    <w:t xml:space="preserve"> Not Employ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bottom"/>
                </w:tcPr>
                <w:p w:rsidR="00C608BC" w:rsidRDefault="00C608BC" w:rsidP="00C608BC">
                  <w:pPr>
                    <w:ind w:left="-14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" w:type="dxa"/>
                  <w:vAlign w:val="bottom"/>
                </w:tcPr>
                <w:p w:rsidR="00C608BC" w:rsidRDefault="00C608BC" w:rsidP="00C608BC"/>
              </w:tc>
              <w:tc>
                <w:tcPr>
                  <w:tcW w:w="1080" w:type="dxa"/>
                  <w:vAlign w:val="bottom"/>
                </w:tcPr>
                <w:p w:rsidR="00C608BC" w:rsidRDefault="00C608BC" w:rsidP="00C608BC"/>
              </w:tc>
              <w:tc>
                <w:tcPr>
                  <w:tcW w:w="1350" w:type="dxa"/>
                </w:tcPr>
                <w:p w:rsidR="00C608BC" w:rsidRDefault="00C608BC" w:rsidP="00C608BC"/>
              </w:tc>
              <w:tc>
                <w:tcPr>
                  <w:tcW w:w="985" w:type="dxa"/>
                </w:tcPr>
                <w:p w:rsidR="00C608BC" w:rsidRDefault="00C608BC" w:rsidP="00C608BC"/>
              </w:tc>
            </w:tr>
            <w:tr w:rsidR="00C608BC" w:rsidTr="00F6799B">
              <w:tc>
                <w:tcPr>
                  <w:tcW w:w="4495" w:type="dxa"/>
                  <w:gridSpan w:val="4"/>
                </w:tcPr>
                <w:p w:rsidR="00C608BC" w:rsidRDefault="00C608BC" w:rsidP="00C608BC"/>
              </w:tc>
              <w:tc>
                <w:tcPr>
                  <w:tcW w:w="1440" w:type="dxa"/>
                  <w:gridSpan w:val="2"/>
                </w:tcPr>
                <w:p w:rsidR="00C608BC" w:rsidRDefault="00C608BC" w:rsidP="00C608BC">
                  <w:pPr>
                    <w:ind w:left="-14"/>
                  </w:pPr>
                  <w:r>
                    <w:t>Date</w:t>
                  </w:r>
                </w:p>
              </w:tc>
              <w:tc>
                <w:tcPr>
                  <w:tcW w:w="1080" w:type="dxa"/>
                </w:tcPr>
                <w:p w:rsidR="00C608BC" w:rsidRDefault="00C608BC" w:rsidP="00C608BC"/>
              </w:tc>
              <w:tc>
                <w:tcPr>
                  <w:tcW w:w="1350" w:type="dxa"/>
                </w:tcPr>
                <w:p w:rsidR="00C608BC" w:rsidRDefault="00C608BC" w:rsidP="00C608BC"/>
              </w:tc>
              <w:tc>
                <w:tcPr>
                  <w:tcW w:w="985" w:type="dxa"/>
                </w:tcPr>
                <w:p w:rsidR="00C608BC" w:rsidRDefault="00C608BC" w:rsidP="00C608BC"/>
              </w:tc>
            </w:tr>
          </w:tbl>
          <w:p w:rsidR="000B5C52" w:rsidRDefault="000B5C52" w:rsidP="00C608BC">
            <w:pPr>
              <w:rPr>
                <w:b/>
                <w:bCs/>
              </w:rPr>
            </w:pPr>
          </w:p>
          <w:p w:rsidR="00C608BC" w:rsidRPr="00394874" w:rsidRDefault="00C608BC" w:rsidP="00C608BC">
            <w:pPr>
              <w:rPr>
                <w:b/>
                <w:bCs/>
              </w:rPr>
            </w:pPr>
          </w:p>
        </w:tc>
      </w:tr>
      <w:tr w:rsidR="000B5C52" w:rsidRPr="00394874" w:rsidTr="00F6799B">
        <w:trPr>
          <w:cantSplit/>
          <w:trHeight w:val="34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C52" w:rsidRPr="00394874" w:rsidRDefault="000B5C52" w:rsidP="00F6799B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:rsidR="000B5C52" w:rsidRPr="00394874" w:rsidRDefault="000B5C52" w:rsidP="00F6799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:rsidR="000B5C52" w:rsidRPr="00394874" w:rsidRDefault="000B5C52" w:rsidP="00F6799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0B5C52" w:rsidRPr="00394874" w:rsidRDefault="000B5C52" w:rsidP="00F6799B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</w:t>
            </w: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Cs/>
                <w:sz w:val="16"/>
                <w:szCs w:val="16"/>
              </w:rPr>
            </w:pPr>
          </w:p>
          <w:p w:rsidR="000B5C52" w:rsidRPr="00394874" w:rsidRDefault="000B5C52" w:rsidP="00F6799B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8/04; 7/05; 7/06; 7/08</w:t>
            </w:r>
            <w:r>
              <w:rPr>
                <w:bCs/>
                <w:sz w:val="16"/>
                <w:szCs w:val="16"/>
              </w:rPr>
              <w:t>, 7/14</w:t>
            </w:r>
          </w:p>
        </w:tc>
      </w:tr>
    </w:tbl>
    <w:p w:rsidR="00FE52B1" w:rsidRPr="000B5C52" w:rsidRDefault="00FE52B1" w:rsidP="000B5C52"/>
    <w:sectPr w:rsidR="00FE52B1" w:rsidRPr="000B5C52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hukYVbpfNJBITX7tLxP/kynUVgIQfq+XM0JFUfn9C4Enksm6MNXDqGQ5TiB/Jbv1zeSTONv+uCFrvUmydKYoA==" w:salt="Ufqx2nok2jXJE7T6AotK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0E4CFD"/>
    <w:rsid w:val="003175D5"/>
    <w:rsid w:val="00322417"/>
    <w:rsid w:val="00431B51"/>
    <w:rsid w:val="00497EDE"/>
    <w:rsid w:val="004A7179"/>
    <w:rsid w:val="004B127D"/>
    <w:rsid w:val="005575DC"/>
    <w:rsid w:val="0062616E"/>
    <w:rsid w:val="006A2834"/>
    <w:rsid w:val="00711C03"/>
    <w:rsid w:val="0072154E"/>
    <w:rsid w:val="007576CA"/>
    <w:rsid w:val="008B03D3"/>
    <w:rsid w:val="00913B9A"/>
    <w:rsid w:val="009A2ACF"/>
    <w:rsid w:val="00A76AED"/>
    <w:rsid w:val="00AA1F05"/>
    <w:rsid w:val="00B12551"/>
    <w:rsid w:val="00B52F2F"/>
    <w:rsid w:val="00BC6ADF"/>
    <w:rsid w:val="00C03A95"/>
    <w:rsid w:val="00C154CA"/>
    <w:rsid w:val="00C45B08"/>
    <w:rsid w:val="00C608BC"/>
    <w:rsid w:val="00CD15F1"/>
    <w:rsid w:val="00D84180"/>
    <w:rsid w:val="00DF7D95"/>
    <w:rsid w:val="00E63A00"/>
    <w:rsid w:val="00F6799B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9F96E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608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2017-10-06T18:51:00Z</dcterms:created>
  <dcterms:modified xsi:type="dcterms:W3CDTF">2020-10-28T20:37:00Z</dcterms:modified>
</cp:coreProperties>
</file>