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ook w:val="01E0" w:firstRow="1" w:lastRow="1" w:firstColumn="1" w:lastColumn="1" w:noHBand="0" w:noVBand="0"/>
      </w:tblPr>
      <w:tblGrid>
        <w:gridCol w:w="752"/>
        <w:gridCol w:w="746"/>
        <w:gridCol w:w="756"/>
        <w:gridCol w:w="747"/>
        <w:gridCol w:w="7427"/>
      </w:tblGrid>
      <w:tr w:rsidR="008B03D3" w:rsidRPr="00D36628" w:rsidTr="007230A6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B03D3" w:rsidRPr="00D36628" w:rsidRDefault="008B03D3" w:rsidP="000436EE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303B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2 0 1 </w:t>
            </w:r>
            <w:r w:rsidR="000436EE">
              <w:rPr>
                <w:rFonts w:ascii="Tahoma" w:hAnsi="Tahoma"/>
                <w:sz w:val="24"/>
                <w:szCs w:val="24"/>
                <w:u w:val="none"/>
                <w:lang w:val="fr-FR"/>
              </w:rPr>
              <w:t>9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</w:t>
            </w:r>
            <w:r w:rsidR="000436EE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0436EE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8B03D3" w:rsidRPr="00394874" w:rsidTr="00F7625E">
        <w:tc>
          <w:tcPr>
            <w:tcW w:w="3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B03D3" w:rsidRPr="00394874" w:rsidRDefault="008B03D3" w:rsidP="007230A6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304B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H.4.a:  CLASSROOM</w:t>
            </w:r>
          </w:p>
        </w:tc>
        <w:tc>
          <w:tcPr>
            <w:tcW w:w="7427" w:type="dxa"/>
            <w:tcBorders>
              <w:left w:val="single" w:sz="4" w:space="0" w:color="auto"/>
            </w:tcBorders>
          </w:tcPr>
          <w:p w:rsidR="008B03D3" w:rsidRPr="00394874" w:rsidRDefault="008B03D3" w:rsidP="007230A6">
            <w:pPr>
              <w:pStyle w:val="Heading3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</w:p>
        </w:tc>
      </w:tr>
      <w:tr w:rsidR="008B03D3" w:rsidRPr="00394874" w:rsidTr="00F7625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D3" w:rsidRPr="00394874" w:rsidRDefault="008B03D3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305B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D3" w:rsidRPr="00394874" w:rsidRDefault="008B03D3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306B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D3" w:rsidRPr="00394874" w:rsidRDefault="008B03D3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307B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D3" w:rsidRPr="00394874" w:rsidRDefault="008B03D3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308B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427" w:type="dxa"/>
            <w:tcBorders>
              <w:left w:val="single" w:sz="4" w:space="0" w:color="auto"/>
            </w:tcBorders>
          </w:tcPr>
          <w:p w:rsidR="008B03D3" w:rsidRPr="00394874" w:rsidRDefault="008B03D3" w:rsidP="007230A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309B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Classroom Visitation Evaluation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F7625E" w:rsidRPr="00394874" w:rsidTr="00F7625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5E" w:rsidRDefault="00F7625E" w:rsidP="00F7625E">
            <w:pPr>
              <w:jc w:val="center"/>
            </w:pPr>
            <w:r w:rsidRPr="00D352F2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2F2">
              <w:rPr>
                <w:sz w:val="24"/>
                <w:szCs w:val="24"/>
              </w:rPr>
              <w:instrText xml:space="preserve"> FORMCHECKBOX </w:instrText>
            </w:r>
            <w:r w:rsidR="00FC01B4">
              <w:rPr>
                <w:sz w:val="24"/>
                <w:szCs w:val="24"/>
              </w:rPr>
            </w:r>
            <w:r w:rsidR="00FC01B4">
              <w:rPr>
                <w:sz w:val="24"/>
                <w:szCs w:val="24"/>
              </w:rPr>
              <w:fldChar w:fldCharType="separate"/>
            </w:r>
            <w:r w:rsidRPr="00D352F2">
              <w:rPr>
                <w:sz w:val="24"/>
                <w:szCs w:val="24"/>
              </w:rPr>
              <w:fldChar w:fldCharType="end"/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5E" w:rsidRDefault="00F7625E" w:rsidP="00F7625E">
            <w:pPr>
              <w:jc w:val="center"/>
            </w:pPr>
            <w:r w:rsidRPr="00D352F2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2F2">
              <w:rPr>
                <w:sz w:val="24"/>
                <w:szCs w:val="24"/>
              </w:rPr>
              <w:instrText xml:space="preserve"> FORMCHECKBOX </w:instrText>
            </w:r>
            <w:r w:rsidR="00FC01B4">
              <w:rPr>
                <w:sz w:val="24"/>
                <w:szCs w:val="24"/>
              </w:rPr>
            </w:r>
            <w:r w:rsidR="00FC01B4">
              <w:rPr>
                <w:sz w:val="24"/>
                <w:szCs w:val="24"/>
              </w:rPr>
              <w:fldChar w:fldCharType="separate"/>
            </w:r>
            <w:r w:rsidRPr="00D352F2">
              <w:rPr>
                <w:sz w:val="24"/>
                <w:szCs w:val="24"/>
              </w:rPr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5E" w:rsidRDefault="00F7625E" w:rsidP="00F7625E">
            <w:pPr>
              <w:jc w:val="center"/>
            </w:pPr>
            <w:r w:rsidRPr="00D352F2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2F2">
              <w:rPr>
                <w:sz w:val="24"/>
                <w:szCs w:val="24"/>
              </w:rPr>
              <w:instrText xml:space="preserve"> FORMCHECKBOX </w:instrText>
            </w:r>
            <w:r w:rsidR="00FC01B4">
              <w:rPr>
                <w:sz w:val="24"/>
                <w:szCs w:val="24"/>
              </w:rPr>
            </w:r>
            <w:r w:rsidR="00FC01B4">
              <w:rPr>
                <w:sz w:val="24"/>
                <w:szCs w:val="24"/>
              </w:rPr>
              <w:fldChar w:fldCharType="separate"/>
            </w:r>
            <w:r w:rsidRPr="00D352F2">
              <w:rPr>
                <w:sz w:val="24"/>
                <w:szCs w:val="24"/>
              </w:rPr>
              <w:fldChar w:fldCharType="end"/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5E" w:rsidRPr="00394874" w:rsidRDefault="00F7625E" w:rsidP="00F7625E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left w:val="single" w:sz="4" w:space="0" w:color="auto"/>
            </w:tcBorders>
          </w:tcPr>
          <w:p w:rsidR="00F7625E" w:rsidRPr="00394874" w:rsidRDefault="00F7625E" w:rsidP="00F7625E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313B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:rsidR="008B03D3" w:rsidRPr="00394874" w:rsidRDefault="008B03D3" w:rsidP="008B03D3">
      <w:pPr>
        <w:rPr>
          <w:b/>
        </w:rPr>
      </w:pPr>
    </w:p>
    <w:p w:rsidR="008B03D3" w:rsidRPr="00394874" w:rsidRDefault="008B03D3" w:rsidP="008B03D3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Professor:  </w:t>
      </w:r>
      <w:r w:rsidR="000436EE" w:rsidRPr="000436E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436EE" w:rsidRPr="000436EE">
        <w:rPr>
          <w:u w:val="single"/>
        </w:rPr>
        <w:instrText xml:space="preserve"> FORMTEXT </w:instrText>
      </w:r>
      <w:r w:rsidR="000436EE" w:rsidRPr="000436EE">
        <w:rPr>
          <w:u w:val="single"/>
        </w:rPr>
      </w:r>
      <w:r w:rsidR="000436EE" w:rsidRPr="000436EE">
        <w:rPr>
          <w:u w:val="single"/>
        </w:rPr>
        <w:fldChar w:fldCharType="separate"/>
      </w:r>
      <w:bookmarkStart w:id="1" w:name="_GoBack"/>
      <w:r w:rsidR="000436EE" w:rsidRPr="000436EE">
        <w:rPr>
          <w:noProof/>
          <w:u w:val="single"/>
        </w:rPr>
        <w:t> </w:t>
      </w:r>
      <w:r w:rsidR="000436EE" w:rsidRPr="000436EE">
        <w:rPr>
          <w:noProof/>
          <w:u w:val="single"/>
        </w:rPr>
        <w:t> </w:t>
      </w:r>
      <w:r w:rsidR="000436EE" w:rsidRPr="000436EE">
        <w:rPr>
          <w:noProof/>
          <w:u w:val="single"/>
        </w:rPr>
        <w:t> </w:t>
      </w:r>
      <w:r w:rsidR="000436EE" w:rsidRPr="000436EE">
        <w:rPr>
          <w:noProof/>
          <w:u w:val="single"/>
        </w:rPr>
        <w:t> </w:t>
      </w:r>
      <w:r w:rsidR="000436EE" w:rsidRPr="000436EE">
        <w:rPr>
          <w:noProof/>
          <w:u w:val="single"/>
        </w:rPr>
        <w:t> </w:t>
      </w:r>
      <w:bookmarkEnd w:id="1"/>
      <w:r w:rsidR="000436EE" w:rsidRPr="000436EE">
        <w:rPr>
          <w:u w:val="single"/>
        </w:rPr>
        <w:fldChar w:fldCharType="end"/>
      </w:r>
      <w:bookmarkEnd w:id="0"/>
      <w:r w:rsidR="000436EE">
        <w:tab/>
      </w:r>
      <w:r w:rsidR="000436EE">
        <w:tab/>
      </w:r>
      <w:r w:rsidRPr="00394874">
        <w:t xml:space="preserve"> Date &amp; Time of Visit:</w:t>
      </w:r>
      <w:r w:rsidR="000436EE">
        <w:t xml:space="preserve"> </w:t>
      </w:r>
      <w:r w:rsidR="000436EE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436EE">
        <w:rPr>
          <w:u w:val="single"/>
        </w:rPr>
        <w:instrText xml:space="preserve"> FORMTEXT </w:instrText>
      </w:r>
      <w:r w:rsidR="000436EE">
        <w:rPr>
          <w:u w:val="single"/>
        </w:rPr>
      </w:r>
      <w:r w:rsidR="000436EE">
        <w:rPr>
          <w:u w:val="single"/>
        </w:rPr>
        <w:fldChar w:fldCharType="separate"/>
      </w:r>
      <w:r w:rsidR="000436EE">
        <w:rPr>
          <w:noProof/>
          <w:u w:val="single"/>
        </w:rPr>
        <w:t> </w:t>
      </w:r>
      <w:r w:rsidR="000436EE">
        <w:rPr>
          <w:noProof/>
          <w:u w:val="single"/>
        </w:rPr>
        <w:t> </w:t>
      </w:r>
      <w:r w:rsidR="000436EE">
        <w:rPr>
          <w:noProof/>
          <w:u w:val="single"/>
        </w:rPr>
        <w:t> </w:t>
      </w:r>
      <w:r w:rsidR="000436EE">
        <w:rPr>
          <w:noProof/>
          <w:u w:val="single"/>
        </w:rPr>
        <w:t> </w:t>
      </w:r>
      <w:r w:rsidR="000436EE">
        <w:rPr>
          <w:noProof/>
          <w:u w:val="single"/>
        </w:rPr>
        <w:t> </w:t>
      </w:r>
      <w:r w:rsidR="000436EE">
        <w:rPr>
          <w:u w:val="single"/>
        </w:rPr>
        <w:fldChar w:fldCharType="end"/>
      </w:r>
      <w:bookmarkEnd w:id="2"/>
    </w:p>
    <w:p w:rsidR="008B03D3" w:rsidRPr="00394874" w:rsidRDefault="008B03D3" w:rsidP="008B03D3">
      <w:pPr>
        <w:pStyle w:val="EndnoteText"/>
        <w:tabs>
          <w:tab w:val="left" w:pos="5280"/>
        </w:tabs>
      </w:pPr>
    </w:p>
    <w:p w:rsidR="008B03D3" w:rsidRPr="00394874" w:rsidRDefault="008B03D3" w:rsidP="008B03D3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Department: </w:t>
      </w:r>
      <w:r w:rsidR="000436EE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436EE">
        <w:rPr>
          <w:u w:val="single"/>
        </w:rPr>
        <w:instrText xml:space="preserve"> FORMTEXT </w:instrText>
      </w:r>
      <w:r w:rsidR="000436EE">
        <w:rPr>
          <w:u w:val="single"/>
        </w:rPr>
      </w:r>
      <w:r w:rsidR="000436EE">
        <w:rPr>
          <w:u w:val="single"/>
        </w:rPr>
        <w:fldChar w:fldCharType="separate"/>
      </w:r>
      <w:r w:rsidR="000436EE">
        <w:rPr>
          <w:noProof/>
          <w:u w:val="single"/>
        </w:rPr>
        <w:t> </w:t>
      </w:r>
      <w:r w:rsidR="000436EE">
        <w:rPr>
          <w:noProof/>
          <w:u w:val="single"/>
        </w:rPr>
        <w:t> </w:t>
      </w:r>
      <w:r w:rsidR="000436EE">
        <w:rPr>
          <w:noProof/>
          <w:u w:val="single"/>
        </w:rPr>
        <w:t> </w:t>
      </w:r>
      <w:r w:rsidR="000436EE">
        <w:rPr>
          <w:noProof/>
          <w:u w:val="single"/>
        </w:rPr>
        <w:t> </w:t>
      </w:r>
      <w:r w:rsidR="000436EE">
        <w:rPr>
          <w:noProof/>
          <w:u w:val="single"/>
        </w:rPr>
        <w:t> </w:t>
      </w:r>
      <w:r w:rsidR="000436EE">
        <w:rPr>
          <w:u w:val="single"/>
        </w:rPr>
        <w:fldChar w:fldCharType="end"/>
      </w:r>
      <w:bookmarkEnd w:id="3"/>
      <w:r w:rsidR="000436EE">
        <w:tab/>
      </w:r>
      <w:r w:rsidR="000436EE">
        <w:tab/>
      </w:r>
      <w:r w:rsidRPr="00394874">
        <w:t xml:space="preserve"> Subject Taught:</w:t>
      </w:r>
      <w:r w:rsidR="000436EE">
        <w:t xml:space="preserve"> </w:t>
      </w:r>
      <w:r w:rsidR="000436EE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436EE">
        <w:rPr>
          <w:u w:val="single"/>
        </w:rPr>
        <w:instrText xml:space="preserve"> FORMTEXT </w:instrText>
      </w:r>
      <w:r w:rsidR="000436EE">
        <w:rPr>
          <w:u w:val="single"/>
        </w:rPr>
      </w:r>
      <w:r w:rsidR="000436EE">
        <w:rPr>
          <w:u w:val="single"/>
        </w:rPr>
        <w:fldChar w:fldCharType="separate"/>
      </w:r>
      <w:r w:rsidR="000436EE">
        <w:rPr>
          <w:noProof/>
          <w:u w:val="single"/>
        </w:rPr>
        <w:t> </w:t>
      </w:r>
      <w:r w:rsidR="000436EE">
        <w:rPr>
          <w:noProof/>
          <w:u w:val="single"/>
        </w:rPr>
        <w:t> </w:t>
      </w:r>
      <w:r w:rsidR="000436EE">
        <w:rPr>
          <w:noProof/>
          <w:u w:val="single"/>
        </w:rPr>
        <w:t> </w:t>
      </w:r>
      <w:r w:rsidR="000436EE">
        <w:rPr>
          <w:noProof/>
          <w:u w:val="single"/>
        </w:rPr>
        <w:t> </w:t>
      </w:r>
      <w:r w:rsidR="000436EE">
        <w:rPr>
          <w:noProof/>
          <w:u w:val="single"/>
        </w:rPr>
        <w:t> </w:t>
      </w:r>
      <w:r w:rsidR="000436EE">
        <w:rPr>
          <w:u w:val="single"/>
        </w:rPr>
        <w:fldChar w:fldCharType="end"/>
      </w:r>
      <w:bookmarkEnd w:id="4"/>
    </w:p>
    <w:p w:rsidR="008B03D3" w:rsidRPr="00394874" w:rsidRDefault="008B03D3" w:rsidP="008B03D3">
      <w:pPr>
        <w:pStyle w:val="EndnoteText"/>
        <w:tabs>
          <w:tab w:val="left" w:pos="5280"/>
        </w:tabs>
        <w:rPr>
          <w:u w:val="single"/>
        </w:rPr>
      </w:pPr>
    </w:p>
    <w:p w:rsidR="008B03D3" w:rsidRDefault="008B03D3" w:rsidP="008B03D3">
      <w:pPr>
        <w:pStyle w:val="EndnoteText"/>
        <w:tabs>
          <w:tab w:val="left" w:pos="5280"/>
        </w:tabs>
        <w:rPr>
          <w:u w:val="single"/>
        </w:rPr>
      </w:pPr>
      <w:r w:rsidRPr="00394874">
        <w:t>Observer:</w:t>
      </w:r>
      <w:r w:rsidR="000436EE">
        <w:t xml:space="preserve"> </w:t>
      </w:r>
      <w:r w:rsidR="000436EE" w:rsidRPr="000436EE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436EE" w:rsidRPr="000436EE">
        <w:rPr>
          <w:u w:val="single"/>
        </w:rPr>
        <w:instrText xml:space="preserve"> FORMTEXT </w:instrText>
      </w:r>
      <w:r w:rsidR="000436EE" w:rsidRPr="000436EE">
        <w:rPr>
          <w:u w:val="single"/>
        </w:rPr>
      </w:r>
      <w:r w:rsidR="000436EE" w:rsidRPr="000436EE">
        <w:rPr>
          <w:u w:val="single"/>
        </w:rPr>
        <w:fldChar w:fldCharType="separate"/>
      </w:r>
      <w:r w:rsidR="000436EE" w:rsidRPr="000436EE">
        <w:rPr>
          <w:noProof/>
          <w:u w:val="single"/>
        </w:rPr>
        <w:t> </w:t>
      </w:r>
      <w:r w:rsidR="000436EE" w:rsidRPr="000436EE">
        <w:rPr>
          <w:noProof/>
          <w:u w:val="single"/>
        </w:rPr>
        <w:t> </w:t>
      </w:r>
      <w:r w:rsidR="000436EE" w:rsidRPr="000436EE">
        <w:rPr>
          <w:noProof/>
          <w:u w:val="single"/>
        </w:rPr>
        <w:t> </w:t>
      </w:r>
      <w:r w:rsidR="000436EE" w:rsidRPr="000436EE">
        <w:rPr>
          <w:noProof/>
          <w:u w:val="single"/>
        </w:rPr>
        <w:t> </w:t>
      </w:r>
      <w:r w:rsidR="000436EE" w:rsidRPr="000436EE">
        <w:rPr>
          <w:noProof/>
          <w:u w:val="single"/>
        </w:rPr>
        <w:t> </w:t>
      </w:r>
      <w:r w:rsidR="000436EE" w:rsidRPr="000436EE">
        <w:rPr>
          <w:u w:val="single"/>
        </w:rPr>
        <w:fldChar w:fldCharType="end"/>
      </w:r>
      <w:bookmarkEnd w:id="5"/>
    </w:p>
    <w:p w:rsidR="008B03D3" w:rsidRDefault="008B03D3" w:rsidP="008B03D3">
      <w:pPr>
        <w:pStyle w:val="EndnoteText"/>
        <w:tabs>
          <w:tab w:val="left" w:pos="5280"/>
        </w:tabs>
        <w:rPr>
          <w:u w:val="single"/>
        </w:rPr>
      </w:pPr>
    </w:p>
    <w:p w:rsidR="008B03D3" w:rsidRPr="00394874" w:rsidRDefault="008B03D3" w:rsidP="008B03D3">
      <w:pPr>
        <w:pStyle w:val="EndnoteText"/>
        <w:tabs>
          <w:tab w:val="left" w:pos="5280"/>
        </w:tabs>
        <w:rPr>
          <w:u w:val="single"/>
        </w:rPr>
      </w:pPr>
      <w:r>
        <w:rPr>
          <w:u w:val="single"/>
        </w:rPr>
        <w:t>Second Visit (For probationary faculty only)</w:t>
      </w:r>
      <w:r w:rsidRPr="000436EE">
        <w:t xml:space="preserve">  </w:t>
      </w:r>
      <w:r w:rsidR="000436EE" w:rsidRPr="000436E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0436EE" w:rsidRPr="000436EE">
        <w:instrText xml:space="preserve"> FORMCHECKBOX </w:instrText>
      </w:r>
      <w:r w:rsidR="00FC01B4">
        <w:fldChar w:fldCharType="separate"/>
      </w:r>
      <w:r w:rsidR="000436EE" w:rsidRPr="000436EE">
        <w:fldChar w:fldCharType="end"/>
      </w:r>
      <w:bookmarkEnd w:id="6"/>
    </w:p>
    <w:p w:rsidR="008B03D3" w:rsidRPr="00394874" w:rsidRDefault="008B03D3" w:rsidP="008B03D3">
      <w:pPr>
        <w:rPr>
          <w:b/>
        </w:rPr>
      </w:pP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352"/>
        <w:gridCol w:w="480"/>
        <w:gridCol w:w="9360"/>
      </w:tblGrid>
      <w:tr w:rsidR="008B03D3" w:rsidRPr="00394874" w:rsidTr="007230A6">
        <w:trPr>
          <w:cantSplit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Rating:</w:t>
            </w:r>
          </w:p>
        </w:tc>
      </w:tr>
      <w:tr w:rsidR="008B03D3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b/>
              </w:rPr>
            </w:pPr>
            <w:r w:rsidRPr="00394874">
              <w:rPr>
                <w:b/>
              </w:rPr>
              <w:t>1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  <w:r w:rsidRPr="00394874">
              <w:rPr>
                <w:b/>
              </w:rPr>
              <w:t>Performance exceeds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commend the recipient for performance above the expected</w:t>
            </w:r>
            <w:r w:rsidRPr="00394874">
              <w:t>)</w:t>
            </w:r>
          </w:p>
        </w:tc>
      </w:tr>
      <w:tr w:rsidR="008B03D3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</w:tr>
      <w:tr w:rsidR="008B03D3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b/>
              </w:rPr>
            </w:pPr>
            <w:r w:rsidRPr="00394874">
              <w:rPr>
                <w:b/>
              </w:rPr>
              <w:t>2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 xml:space="preserve">Performance meets the standard </w:t>
            </w:r>
            <w:r w:rsidRPr="00394874">
              <w:t xml:space="preserve"> </w:t>
            </w:r>
            <w:r w:rsidRPr="00394874">
              <w:rPr>
                <w:sz w:val="16"/>
                <w:szCs w:val="16"/>
              </w:rPr>
              <w:t>(Used to acknowledge satisfactory performance of duties and responsibilities)</w:t>
            </w:r>
            <w:r w:rsidRPr="00394874">
              <w:t xml:space="preserve">             </w:t>
            </w:r>
          </w:p>
        </w:tc>
      </w:tr>
      <w:tr w:rsidR="008B03D3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8B03D3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b/>
              </w:rPr>
            </w:pPr>
            <w:r w:rsidRPr="00394874">
              <w:rPr>
                <w:b/>
              </w:rPr>
              <w:t>3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Improvement recommended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warn the recipient that performance is below what is expected)</w:t>
            </w:r>
          </w:p>
        </w:tc>
      </w:tr>
      <w:tr w:rsidR="008B03D3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sz w:val="8"/>
                <w:szCs w:val="8"/>
              </w:rPr>
            </w:pPr>
          </w:p>
        </w:tc>
      </w:tr>
      <w:tr w:rsidR="008B03D3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b/>
              </w:rPr>
            </w:pPr>
            <w:r w:rsidRPr="00394874">
              <w:rPr>
                <w:b/>
              </w:rPr>
              <w:t>4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Performance does not meet the standard</w:t>
            </w:r>
            <w:r w:rsidRPr="00394874">
              <w:t xml:space="preserve">  </w:t>
            </w:r>
            <w:r>
              <w:rPr>
                <w:sz w:val="16"/>
                <w:szCs w:val="16"/>
              </w:rPr>
              <w:t>(U</w:t>
            </w:r>
            <w:r w:rsidRPr="00394874">
              <w:rPr>
                <w:sz w:val="16"/>
                <w:szCs w:val="16"/>
              </w:rPr>
              <w:t>sed for unacceptable performance)</w:t>
            </w:r>
          </w:p>
        </w:tc>
      </w:tr>
      <w:tr w:rsidR="008B03D3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8B03D3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b/>
              </w:rPr>
            </w:pPr>
            <w:r w:rsidRPr="00394874">
              <w:rPr>
                <w:b/>
              </w:rPr>
              <w:t>5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Not applicable/insufficient data</w:t>
            </w:r>
          </w:p>
        </w:tc>
      </w:tr>
      <w:tr w:rsidR="008B03D3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8B03D3" w:rsidRPr="00394874" w:rsidTr="007230A6"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t>Any rating other than ‘Performance meets the standard’ (#2) must be accompanied by an explanatory remark by the evaluator.</w:t>
            </w:r>
          </w:p>
          <w:p w:rsidR="008B03D3" w:rsidRPr="00394874" w:rsidRDefault="008B03D3" w:rsidP="007230A6">
            <w:pPr>
              <w:rPr>
                <w:b/>
              </w:rPr>
            </w:pPr>
          </w:p>
          <w:p w:rsidR="008B03D3" w:rsidRPr="00394874" w:rsidRDefault="008B03D3" w:rsidP="007230A6">
            <w:r w:rsidRPr="00394874">
              <w:t xml:space="preserve">Remarks or specific suggestions for change optional in “comments” space provided.  </w:t>
            </w: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</w:pPr>
          </w:p>
        </w:tc>
      </w:tr>
    </w:tbl>
    <w:p w:rsidR="008B03D3" w:rsidRPr="00394874" w:rsidRDefault="008B03D3" w:rsidP="008B03D3">
      <w:pPr>
        <w:pStyle w:val="EndnoteText"/>
        <w:tabs>
          <w:tab w:val="left" w:pos="1440"/>
          <w:tab w:val="left" w:pos="2160"/>
          <w:tab w:val="left" w:pos="6480"/>
        </w:tabs>
        <w:rPr>
          <w:b/>
        </w:rPr>
      </w:pPr>
      <w:r w:rsidRPr="00394874">
        <w:tab/>
      </w:r>
      <w:r w:rsidRPr="00394874">
        <w:tab/>
      </w:r>
      <w:r w:rsidRPr="00394874">
        <w:rPr>
          <w:b/>
        </w:rPr>
        <w:tab/>
      </w:r>
      <w:r w:rsidRPr="00394874">
        <w:rPr>
          <w:b/>
        </w:rPr>
        <w:tab/>
        <w:t xml:space="preserve">  </w:t>
      </w:r>
    </w:p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8B03D3" w:rsidRPr="00394874" w:rsidTr="007230A6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A.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b/>
              </w:rPr>
            </w:pPr>
            <w:r w:rsidRPr="00394874">
              <w:rPr>
                <w:b/>
              </w:rPr>
              <w:t>Classroom Dynamics                                                                                               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0436EE" w:rsidRPr="00394874" w:rsidTr="007230A6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6EE" w:rsidRPr="00394874" w:rsidRDefault="000436EE" w:rsidP="000436EE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bCs/>
                <w:sz w:val="18"/>
              </w:rPr>
              <w:t>This professor e</w:t>
            </w:r>
            <w:r w:rsidRPr="00394874">
              <w:rPr>
                <w:rFonts w:ascii="Tahoma" w:hAnsi="Tahoma"/>
                <w:sz w:val="18"/>
              </w:rPr>
              <w:t>ncourages student participation by inviting questions, allowing students to problem-solve, or encouraging feedback during class session</w:t>
            </w:r>
            <w:r>
              <w:rPr>
                <w:rFonts w:ascii="Tahoma" w:hAnsi="Tahoma"/>
                <w:sz w:val="18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8B03D3" w:rsidRPr="00394874" w:rsidTr="007230A6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8B03D3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/>
              <w:jc w:val="left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436EE" w:rsidRPr="00394874" w:rsidTr="007230A6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  <w:r>
              <w:t>This professor l</w:t>
            </w:r>
            <w:r w:rsidRPr="00394874">
              <w:t>istens attentively and gives explanation</w:t>
            </w:r>
            <w:r>
              <w:t>s</w:t>
            </w:r>
            <w:r w:rsidRPr="00394874">
              <w:t xml:space="preserve"> to student</w:t>
            </w:r>
            <w:r>
              <w:t>s</w:t>
            </w:r>
            <w:r w:rsidRPr="00394874">
              <w:t xml:space="preserve"> with clarity</w:t>
            </w:r>
            <w:r>
              <w:t xml:space="preserve">.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8B03D3" w:rsidRPr="00394874" w:rsidTr="007230A6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8B03D3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436EE" w:rsidRPr="00394874" w:rsidTr="007230A6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 w:right="-360"/>
            </w:pPr>
            <w:r>
              <w:t xml:space="preserve">This professor provides an environment for student participation that is conducive to the learning process.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8B03D3" w:rsidRPr="00394874" w:rsidTr="007230A6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8B03D3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 w:right="-360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436EE" w:rsidRPr="00394874" w:rsidTr="007230A6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  <w:r>
              <w:t xml:space="preserve">This professor treats a diverse population of students ethically, courteously, and fairly.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8B03D3" w:rsidRPr="00394874" w:rsidTr="007230A6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8B03D3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436EE" w:rsidRPr="00394874" w:rsidTr="007230A6"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9" w:hanging="365"/>
            </w:pPr>
            <w:r>
              <w:t>This professor d</w:t>
            </w:r>
            <w:r w:rsidRPr="00394874">
              <w:t>emonstrates effective classroom management skills</w:t>
            </w:r>
            <w:r>
              <w:t xml:space="preserve"> to promote learning and critical thinking</w:t>
            </w:r>
            <w:r w:rsidRPr="00394874"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0436EE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8B03D3" w:rsidRPr="00394874" w:rsidTr="007230A6"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8B03D3" w:rsidRDefault="008B03D3" w:rsidP="007230A6">
            <w:pPr>
              <w:pStyle w:val="EndnoteText"/>
              <w:tabs>
                <w:tab w:val="left" w:pos="6480"/>
              </w:tabs>
              <w:ind w:left="720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B03D3" w:rsidRPr="00394874" w:rsidTr="007230A6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0436EE">
            <w:pPr>
              <w:pStyle w:val="EndnoteText"/>
              <w:tabs>
                <w:tab w:val="left" w:pos="6480"/>
              </w:tabs>
              <w:spacing w:before="120"/>
              <w:ind w:right="-360"/>
              <w:rPr>
                <w:bCs/>
              </w:rPr>
            </w:pPr>
            <w:r w:rsidRPr="00394874">
              <w:rPr>
                <w:bCs/>
              </w:rPr>
              <w:t>Comments:</w:t>
            </w:r>
            <w:r w:rsidR="000436EE">
              <w:rPr>
                <w:bCs/>
              </w:rPr>
              <w:t xml:space="preserve"> </w:t>
            </w:r>
            <w:r w:rsidR="000436EE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0436EE">
              <w:rPr>
                <w:bCs/>
              </w:rPr>
              <w:instrText xml:space="preserve"> FORMTEXT </w:instrText>
            </w:r>
            <w:r w:rsidR="000436EE">
              <w:rPr>
                <w:bCs/>
              </w:rPr>
            </w:r>
            <w:r w:rsidR="000436EE">
              <w:rPr>
                <w:bCs/>
              </w:rPr>
              <w:fldChar w:fldCharType="separate"/>
            </w:r>
            <w:r w:rsidR="000436EE">
              <w:rPr>
                <w:bCs/>
                <w:noProof/>
              </w:rPr>
              <w:t> </w:t>
            </w:r>
            <w:r w:rsidR="000436EE">
              <w:rPr>
                <w:bCs/>
                <w:noProof/>
              </w:rPr>
              <w:t> </w:t>
            </w:r>
            <w:r w:rsidR="000436EE">
              <w:rPr>
                <w:bCs/>
                <w:noProof/>
              </w:rPr>
              <w:t> </w:t>
            </w:r>
            <w:r w:rsidR="000436EE">
              <w:rPr>
                <w:bCs/>
                <w:noProof/>
              </w:rPr>
              <w:t> </w:t>
            </w:r>
            <w:r w:rsidR="000436EE">
              <w:rPr>
                <w:bCs/>
                <w:noProof/>
              </w:rPr>
              <w:t> </w:t>
            </w:r>
            <w:r w:rsidR="000436EE">
              <w:rPr>
                <w:bCs/>
              </w:rPr>
              <w:fldChar w:fldCharType="end"/>
            </w:r>
            <w:bookmarkEnd w:id="8"/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br/>
            </w: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</w:tbl>
    <w:p w:rsidR="008B03D3" w:rsidRDefault="008B03D3" w:rsidP="008B03D3"/>
    <w:p w:rsidR="008B03D3" w:rsidRDefault="008B03D3" w:rsidP="008B03D3">
      <w:r>
        <w:br w:type="page"/>
      </w:r>
    </w:p>
    <w:tbl>
      <w:tblPr>
        <w:tblW w:w="104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14"/>
        <w:gridCol w:w="427"/>
        <w:gridCol w:w="10"/>
        <w:gridCol w:w="437"/>
        <w:gridCol w:w="33"/>
        <w:gridCol w:w="480"/>
        <w:gridCol w:w="24"/>
      </w:tblGrid>
      <w:tr w:rsidR="008B03D3" w:rsidRPr="00394874" w:rsidTr="008B03D3">
        <w:trPr>
          <w:gridAfter w:val="1"/>
          <w:wAfter w:w="24" w:type="dxa"/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lastRenderedPageBreak/>
              <w:t>B.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b/>
              </w:rPr>
            </w:pPr>
            <w:r w:rsidRPr="00394874">
              <w:rPr>
                <w:b/>
              </w:rPr>
              <w:t>Teaching Strategies and Techniques                                                                     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0436EE" w:rsidRPr="00394874" w:rsidTr="008B03D3">
        <w:trPr>
          <w:gridAfter w:val="1"/>
          <w:wAfter w:w="24" w:type="dxa"/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0436EE" w:rsidRPr="00394874" w:rsidRDefault="000436EE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6EE" w:rsidRPr="00394874" w:rsidRDefault="000436EE" w:rsidP="008B03D3">
            <w:pPr>
              <w:numPr>
                <w:ilvl w:val="0"/>
                <w:numId w:val="5"/>
              </w:numPr>
              <w:tabs>
                <w:tab w:val="clear" w:pos="720"/>
                <w:tab w:val="num" w:pos="488"/>
              </w:tabs>
              <w:ind w:left="488"/>
            </w:pPr>
            <w:r>
              <w:t xml:space="preserve">This professor presents information that is accurate and compliant with current course outline and/or syllabus.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8B03D3" w:rsidRPr="00394874" w:rsidTr="008B03D3">
        <w:trPr>
          <w:gridAfter w:val="1"/>
          <w:wAfter w:w="24" w:type="dxa"/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8B03D3">
            <w:pPr>
              <w:pStyle w:val="BodyText"/>
              <w:numPr>
                <w:ilvl w:val="0"/>
                <w:numId w:val="5"/>
              </w:numPr>
              <w:tabs>
                <w:tab w:val="clear" w:pos="480"/>
                <w:tab w:val="clear" w:pos="720"/>
                <w:tab w:val="num" w:pos="360"/>
                <w:tab w:val="num" w:pos="488"/>
              </w:tabs>
              <w:ind w:left="488" w:firstLine="0"/>
              <w:jc w:val="left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436EE" w:rsidRPr="00394874" w:rsidTr="008B03D3">
        <w:trPr>
          <w:gridAfter w:val="1"/>
          <w:wAfter w:w="24" w:type="dxa"/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0436EE" w:rsidRPr="00394874" w:rsidRDefault="000436EE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6EE" w:rsidRPr="00394874" w:rsidRDefault="000436EE" w:rsidP="008B03D3">
            <w:pPr>
              <w:numPr>
                <w:ilvl w:val="0"/>
                <w:numId w:val="5"/>
              </w:numPr>
              <w:tabs>
                <w:tab w:val="clear" w:pos="720"/>
                <w:tab w:val="num" w:pos="488"/>
              </w:tabs>
              <w:ind w:left="488"/>
            </w:pPr>
            <w:r>
              <w:t>This professor presents content or uses a format organized in a logical sequence</w:t>
            </w:r>
            <w:r w:rsidRPr="00394874">
              <w:t xml:space="preserve">.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8B03D3" w:rsidRPr="00394874" w:rsidTr="008B03D3">
        <w:trPr>
          <w:gridAfter w:val="1"/>
          <w:wAfter w:w="24" w:type="dxa"/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8B03D3">
            <w:pPr>
              <w:pStyle w:val="EndnoteText"/>
              <w:numPr>
                <w:ilvl w:val="0"/>
                <w:numId w:val="5"/>
              </w:numPr>
              <w:tabs>
                <w:tab w:val="clear" w:pos="720"/>
                <w:tab w:val="num" w:pos="360"/>
                <w:tab w:val="num" w:pos="488"/>
                <w:tab w:val="left" w:pos="6480"/>
              </w:tabs>
              <w:ind w:left="488" w:firstLine="0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436EE" w:rsidRPr="00394874" w:rsidTr="008B03D3">
        <w:trPr>
          <w:gridAfter w:val="1"/>
          <w:wAfter w:w="24" w:type="dxa"/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0436EE" w:rsidRPr="00394874" w:rsidRDefault="000436EE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6EE" w:rsidRPr="00394874" w:rsidRDefault="000436EE" w:rsidP="008B03D3">
            <w:pPr>
              <w:numPr>
                <w:ilvl w:val="0"/>
                <w:numId w:val="5"/>
              </w:numPr>
              <w:tabs>
                <w:tab w:val="clear" w:pos="720"/>
                <w:tab w:val="num" w:pos="488"/>
              </w:tabs>
              <w:ind w:left="488"/>
            </w:pPr>
            <w:r>
              <w:t>This professor communicates effectively in the classroom to promote learning and critical thinking</w:t>
            </w:r>
            <w:r w:rsidRPr="00394874"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8B03D3" w:rsidRPr="00394874" w:rsidTr="008B03D3">
        <w:trPr>
          <w:gridAfter w:val="1"/>
          <w:wAfter w:w="24" w:type="dxa"/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8B03D3">
            <w:pPr>
              <w:pStyle w:val="EndnoteText"/>
              <w:numPr>
                <w:ilvl w:val="0"/>
                <w:numId w:val="5"/>
              </w:numPr>
              <w:tabs>
                <w:tab w:val="clear" w:pos="720"/>
                <w:tab w:val="num" w:pos="360"/>
                <w:tab w:val="num" w:pos="488"/>
                <w:tab w:val="left" w:pos="6480"/>
              </w:tabs>
              <w:ind w:left="488" w:right="-360" w:firstLine="0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436EE" w:rsidRPr="00394874" w:rsidTr="008B03D3">
        <w:trPr>
          <w:gridAfter w:val="1"/>
          <w:wAfter w:w="24" w:type="dxa"/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0436EE" w:rsidRPr="00394874" w:rsidRDefault="000436EE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6EE" w:rsidRPr="00394874" w:rsidRDefault="000436EE" w:rsidP="008B03D3">
            <w:pPr>
              <w:numPr>
                <w:ilvl w:val="0"/>
                <w:numId w:val="5"/>
              </w:numPr>
              <w:tabs>
                <w:tab w:val="clear" w:pos="720"/>
                <w:tab w:val="num" w:pos="488"/>
              </w:tabs>
              <w:ind w:left="488"/>
            </w:pPr>
            <w:r>
              <w:t>This professor employs various techniques/modalities to enhance lecture content.</w:t>
            </w:r>
          </w:p>
          <w:p w:rsidR="000436EE" w:rsidRPr="00394874" w:rsidRDefault="000436EE" w:rsidP="007230A6">
            <w:pPr>
              <w:pStyle w:val="EndnoteText"/>
              <w:tabs>
                <w:tab w:val="left" w:pos="6480"/>
              </w:tabs>
              <w:ind w:left="128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8B03D3" w:rsidRPr="00394874" w:rsidTr="008B03D3">
        <w:trPr>
          <w:gridAfter w:val="1"/>
          <w:wAfter w:w="24" w:type="dxa"/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8B03D3">
            <w:pPr>
              <w:pStyle w:val="EndnoteText"/>
              <w:numPr>
                <w:ilvl w:val="0"/>
                <w:numId w:val="5"/>
              </w:numPr>
              <w:tabs>
                <w:tab w:val="clear" w:pos="720"/>
                <w:tab w:val="num" w:pos="360"/>
                <w:tab w:val="num" w:pos="488"/>
                <w:tab w:val="left" w:pos="6480"/>
              </w:tabs>
              <w:ind w:left="488" w:firstLine="0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436EE" w:rsidRPr="00394874" w:rsidTr="008B03D3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0436EE" w:rsidRPr="00394874" w:rsidRDefault="000436EE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6EE" w:rsidRPr="00394874" w:rsidRDefault="000436EE" w:rsidP="008B03D3">
            <w:pPr>
              <w:pStyle w:val="BodyText"/>
              <w:numPr>
                <w:ilvl w:val="0"/>
                <w:numId w:val="5"/>
              </w:numPr>
              <w:tabs>
                <w:tab w:val="clear" w:pos="480"/>
                <w:tab w:val="clear" w:pos="720"/>
                <w:tab w:val="num" w:pos="488"/>
              </w:tabs>
              <w:ind w:left="488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d</w:t>
            </w:r>
            <w:r w:rsidRPr="00394874">
              <w:rPr>
                <w:rFonts w:ascii="Tahoma" w:hAnsi="Tahoma"/>
                <w:sz w:val="18"/>
              </w:rPr>
              <w:t>istributes handouts or instructional materials</w:t>
            </w:r>
            <w:r>
              <w:rPr>
                <w:rFonts w:ascii="Tahoma" w:hAnsi="Tahoma"/>
                <w:sz w:val="18"/>
              </w:rPr>
              <w:t xml:space="preserve"> (if any) </w:t>
            </w:r>
            <w:r w:rsidRPr="00394874">
              <w:rPr>
                <w:rFonts w:ascii="Tahoma" w:hAnsi="Tahoma"/>
                <w:sz w:val="18"/>
              </w:rPr>
              <w:t>that are appropriate to content being</w:t>
            </w:r>
            <w:r>
              <w:rPr>
                <w:rFonts w:ascii="Tahoma" w:hAnsi="Tahoma"/>
                <w:sz w:val="18"/>
              </w:rPr>
              <w:t xml:space="preserve"> presented.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8B03D3" w:rsidRPr="00394874" w:rsidTr="008B03D3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BodyText"/>
              <w:tabs>
                <w:tab w:val="clear" w:pos="480"/>
              </w:tabs>
              <w:ind w:left="488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436EE" w:rsidRPr="00394874" w:rsidTr="008B03D3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0436EE" w:rsidRPr="00394874" w:rsidRDefault="000436EE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6EE" w:rsidRPr="00394874" w:rsidRDefault="000436EE" w:rsidP="008B03D3">
            <w:pPr>
              <w:pStyle w:val="BodyText"/>
              <w:numPr>
                <w:ilvl w:val="0"/>
                <w:numId w:val="5"/>
              </w:numPr>
              <w:tabs>
                <w:tab w:val="clear" w:pos="480"/>
                <w:tab w:val="clear" w:pos="720"/>
                <w:tab w:val="num" w:pos="489"/>
              </w:tabs>
              <w:ind w:left="489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utilizes effective pedagogical techniques to promote learning and critical thinking.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8B03D3" w:rsidRPr="00394874" w:rsidTr="008B03D3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BodyText"/>
              <w:tabs>
                <w:tab w:val="clear" w:pos="480"/>
              </w:tabs>
              <w:ind w:left="488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436EE" w:rsidRPr="00394874" w:rsidTr="008B03D3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0436EE" w:rsidRPr="00394874" w:rsidRDefault="000436EE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36EE" w:rsidRPr="00394874" w:rsidRDefault="000436EE" w:rsidP="008B03D3">
            <w:pPr>
              <w:pStyle w:val="BodyText"/>
              <w:numPr>
                <w:ilvl w:val="0"/>
                <w:numId w:val="5"/>
              </w:numPr>
              <w:tabs>
                <w:tab w:val="clear" w:pos="480"/>
                <w:tab w:val="clear" w:pos="720"/>
                <w:tab w:val="num" w:pos="489"/>
              </w:tabs>
              <w:ind w:hanging="591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engages students in the learning process.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8B03D3" w:rsidRPr="00394874" w:rsidTr="008B03D3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BodyText"/>
              <w:tabs>
                <w:tab w:val="clear" w:pos="480"/>
              </w:tabs>
              <w:ind w:left="488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B03D3" w:rsidRPr="00394874" w:rsidTr="008B03D3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Comments:</w:t>
            </w:r>
            <w:r w:rsidR="000436EE">
              <w:rPr>
                <w:bCs/>
              </w:rPr>
              <w:t xml:space="preserve"> </w:t>
            </w:r>
            <w:r w:rsidR="000436EE"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0436EE">
              <w:rPr>
                <w:bCs/>
              </w:rPr>
              <w:instrText xml:space="preserve"> FORMTEXT </w:instrText>
            </w:r>
            <w:r w:rsidR="000436EE">
              <w:rPr>
                <w:bCs/>
              </w:rPr>
            </w:r>
            <w:r w:rsidR="000436EE">
              <w:rPr>
                <w:bCs/>
              </w:rPr>
              <w:fldChar w:fldCharType="separate"/>
            </w:r>
            <w:r w:rsidR="000436EE">
              <w:rPr>
                <w:bCs/>
                <w:noProof/>
              </w:rPr>
              <w:t> </w:t>
            </w:r>
            <w:r w:rsidR="000436EE">
              <w:rPr>
                <w:bCs/>
                <w:noProof/>
              </w:rPr>
              <w:t> </w:t>
            </w:r>
            <w:r w:rsidR="000436EE">
              <w:rPr>
                <w:bCs/>
                <w:noProof/>
              </w:rPr>
              <w:t> </w:t>
            </w:r>
            <w:r w:rsidR="000436EE">
              <w:rPr>
                <w:bCs/>
                <w:noProof/>
              </w:rPr>
              <w:t> </w:t>
            </w:r>
            <w:r w:rsidR="000436EE">
              <w:rPr>
                <w:bCs/>
                <w:noProof/>
              </w:rPr>
              <w:t> </w:t>
            </w:r>
            <w:r w:rsidR="000436EE">
              <w:rPr>
                <w:bCs/>
              </w:rPr>
              <w:fldChar w:fldCharType="end"/>
            </w:r>
            <w:bookmarkEnd w:id="9"/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B03D3" w:rsidRPr="00394874" w:rsidTr="008B03D3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jc w:val="right"/>
              <w:rPr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B03D3" w:rsidRPr="00394874" w:rsidTr="008B03D3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C.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b/>
              </w:rPr>
            </w:pPr>
            <w:r w:rsidRPr="00394874">
              <w:rPr>
                <w:b/>
              </w:rPr>
              <w:t>Class Preparation and Subject Matter Expertise                                                  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0436EE" w:rsidRPr="00394874" w:rsidTr="008B03D3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0436EE" w:rsidRPr="00394874" w:rsidRDefault="000436EE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6EE" w:rsidRPr="00394874" w:rsidRDefault="000436EE" w:rsidP="008B03D3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s</w:t>
            </w:r>
            <w:r w:rsidRPr="00394874">
              <w:rPr>
                <w:rFonts w:ascii="Tahoma" w:hAnsi="Tahoma"/>
                <w:sz w:val="18"/>
              </w:rPr>
              <w:t>hows evidence of thorough preparation through presentation of course material.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8B03D3" w:rsidRPr="00394874" w:rsidTr="008B03D3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8B03D3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360"/>
                <w:tab w:val="num" w:pos="484"/>
              </w:tabs>
              <w:ind w:left="484" w:firstLine="0"/>
              <w:jc w:val="left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436EE" w:rsidRPr="00394874" w:rsidTr="008B03D3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0436EE" w:rsidRPr="00394874" w:rsidRDefault="000436EE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6EE" w:rsidRPr="00394874" w:rsidRDefault="000436EE" w:rsidP="008B03D3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  <w:r>
              <w:t xml:space="preserve">This professor’s </w:t>
            </w:r>
            <w:r w:rsidRPr="00394874">
              <w:t xml:space="preserve">chosen </w:t>
            </w:r>
            <w:r>
              <w:t xml:space="preserve">materials </w:t>
            </w:r>
            <w:r w:rsidRPr="00394874">
              <w:t>demonstrate academic rigor appropriate to level taught.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8B03D3" w:rsidRPr="00394874" w:rsidTr="008B03D3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8B03D3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484"/>
                <w:tab w:val="left" w:pos="6480"/>
              </w:tabs>
              <w:ind w:left="484" w:firstLine="0"/>
            </w:pPr>
          </w:p>
        </w:tc>
        <w:tc>
          <w:tcPr>
            <w:tcW w:w="22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436EE" w:rsidRPr="00394874" w:rsidTr="008B03D3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0436EE" w:rsidRPr="00394874" w:rsidRDefault="000436EE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6EE" w:rsidRPr="00394874" w:rsidRDefault="000436EE" w:rsidP="008B03D3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  <w:r>
              <w:t>This professor d</w:t>
            </w:r>
            <w:r w:rsidRPr="00394874">
              <w:t>emonstrates subject matter expertise in course design.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8B03D3" w:rsidRPr="00394874" w:rsidTr="008B03D3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8B03D3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484"/>
                <w:tab w:val="left" w:pos="6480"/>
              </w:tabs>
              <w:ind w:left="484" w:firstLine="0"/>
            </w:pPr>
          </w:p>
        </w:tc>
        <w:tc>
          <w:tcPr>
            <w:tcW w:w="22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436EE" w:rsidRPr="00394874" w:rsidTr="008B03D3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0436EE" w:rsidRPr="00394874" w:rsidRDefault="000436EE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6EE" w:rsidRPr="00394874" w:rsidRDefault="000436EE" w:rsidP="008B03D3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  <w:r>
              <w:t>This professor d</w:t>
            </w:r>
            <w:r w:rsidRPr="00394874">
              <w:t xml:space="preserve">emonstrates subject matter expertise in </w:t>
            </w:r>
            <w:r>
              <w:t xml:space="preserve">instructional </w:t>
            </w:r>
            <w:r w:rsidRPr="00394874">
              <w:t>delivery.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E" w:rsidRPr="00394874" w:rsidRDefault="000436EE" w:rsidP="00A91C08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8B03D3" w:rsidRPr="00394874" w:rsidTr="008B03D3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8B03D3" w:rsidRPr="00394874" w:rsidRDefault="008B03D3" w:rsidP="008B03D3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484"/>
                <w:tab w:val="left" w:pos="6480"/>
              </w:tabs>
              <w:ind w:left="484" w:firstLine="0"/>
            </w:pPr>
          </w:p>
        </w:tc>
        <w:tc>
          <w:tcPr>
            <w:tcW w:w="22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B03D3" w:rsidRPr="00394874" w:rsidTr="008B03D3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Comments:</w:t>
            </w:r>
            <w:r w:rsidR="00504307">
              <w:rPr>
                <w:bCs/>
              </w:rPr>
              <w:t xml:space="preserve"> </w:t>
            </w:r>
            <w:r w:rsidR="00504307"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504307">
              <w:rPr>
                <w:bCs/>
              </w:rPr>
              <w:instrText xml:space="preserve"> FORMTEXT </w:instrText>
            </w:r>
            <w:r w:rsidR="00504307">
              <w:rPr>
                <w:bCs/>
              </w:rPr>
            </w:r>
            <w:r w:rsidR="00504307">
              <w:rPr>
                <w:bCs/>
              </w:rPr>
              <w:fldChar w:fldCharType="separate"/>
            </w:r>
            <w:r w:rsidR="00504307">
              <w:rPr>
                <w:bCs/>
                <w:noProof/>
              </w:rPr>
              <w:t> </w:t>
            </w:r>
            <w:r w:rsidR="00504307">
              <w:rPr>
                <w:bCs/>
                <w:noProof/>
              </w:rPr>
              <w:t> </w:t>
            </w:r>
            <w:r w:rsidR="00504307">
              <w:rPr>
                <w:bCs/>
                <w:noProof/>
              </w:rPr>
              <w:t> </w:t>
            </w:r>
            <w:r w:rsidR="00504307">
              <w:rPr>
                <w:bCs/>
                <w:noProof/>
              </w:rPr>
              <w:t> </w:t>
            </w:r>
            <w:r w:rsidR="00504307">
              <w:rPr>
                <w:bCs/>
                <w:noProof/>
              </w:rPr>
              <w:t> </w:t>
            </w:r>
            <w:r w:rsidR="00504307">
              <w:rPr>
                <w:bCs/>
              </w:rPr>
              <w:fldChar w:fldCharType="end"/>
            </w:r>
            <w:bookmarkEnd w:id="10"/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br/>
            </w:r>
          </w:p>
        </w:tc>
      </w:tr>
    </w:tbl>
    <w:p w:rsidR="008B03D3" w:rsidRDefault="008B03D3" w:rsidP="008B03D3"/>
    <w:p w:rsidR="008B03D3" w:rsidRDefault="008B03D3" w:rsidP="008B03D3">
      <w:r>
        <w:br w:type="page"/>
      </w:r>
    </w:p>
    <w:tbl>
      <w:tblPr>
        <w:tblW w:w="104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1437"/>
        <w:gridCol w:w="4680"/>
        <w:gridCol w:w="900"/>
        <w:gridCol w:w="780"/>
        <w:gridCol w:w="432"/>
        <w:gridCol w:w="437"/>
        <w:gridCol w:w="437"/>
        <w:gridCol w:w="437"/>
        <w:gridCol w:w="537"/>
      </w:tblGrid>
      <w:tr w:rsidR="008B03D3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lastRenderedPageBreak/>
              <w:t>D.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3D3" w:rsidRPr="00394874" w:rsidRDefault="008B03D3" w:rsidP="007230A6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sz w:val="18"/>
              </w:rPr>
            </w:pPr>
            <w:r w:rsidRPr="00394874">
              <w:rPr>
                <w:rFonts w:ascii="Tahoma" w:hAnsi="Tahoma"/>
                <w:b/>
                <w:sz w:val="18"/>
              </w:rPr>
              <w:t>Overall summary of Classroom Visitation                                                                 Rating: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504307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504307" w:rsidRPr="00394874" w:rsidRDefault="00504307" w:rsidP="00504307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307" w:rsidRPr="00394874" w:rsidRDefault="00504307" w:rsidP="00504307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b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07" w:rsidRPr="00394874" w:rsidRDefault="00504307" w:rsidP="00504307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07" w:rsidRPr="00394874" w:rsidRDefault="00504307" w:rsidP="00504307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07" w:rsidRPr="00394874" w:rsidRDefault="00504307" w:rsidP="00504307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07" w:rsidRPr="00394874" w:rsidRDefault="00504307" w:rsidP="00504307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07" w:rsidRPr="00394874" w:rsidRDefault="00504307" w:rsidP="00504307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C01B4">
              <w:rPr>
                <w:b/>
                <w:bCs/>
              </w:rPr>
            </w:r>
            <w:r w:rsidR="00FC01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8B03D3" w:rsidRPr="00394874" w:rsidTr="007230A6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bCs/>
              </w:rPr>
            </w:pPr>
            <w:r w:rsidRPr="00394874">
              <w:t>Narrative Summary of Classroom Events During the Presentation:</w:t>
            </w:r>
            <w:r w:rsidR="00504307">
              <w:t xml:space="preserve"> </w:t>
            </w:r>
            <w:r w:rsidR="0050430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504307">
              <w:instrText xml:space="preserve"> FORMTEXT </w:instrText>
            </w:r>
            <w:r w:rsidR="00504307">
              <w:fldChar w:fldCharType="separate"/>
            </w:r>
            <w:r w:rsidR="00504307">
              <w:rPr>
                <w:noProof/>
              </w:rPr>
              <w:t> </w:t>
            </w:r>
            <w:r w:rsidR="00504307">
              <w:rPr>
                <w:noProof/>
              </w:rPr>
              <w:t> </w:t>
            </w:r>
            <w:r w:rsidR="00504307">
              <w:rPr>
                <w:noProof/>
              </w:rPr>
              <w:t> </w:t>
            </w:r>
            <w:r w:rsidR="00504307">
              <w:rPr>
                <w:noProof/>
              </w:rPr>
              <w:t> </w:t>
            </w:r>
            <w:r w:rsidR="00504307">
              <w:rPr>
                <w:noProof/>
              </w:rPr>
              <w:t> </w:t>
            </w:r>
            <w:r w:rsidR="00504307">
              <w:fldChar w:fldCharType="end"/>
            </w:r>
            <w:bookmarkEnd w:id="11"/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B03D3" w:rsidRPr="00394874" w:rsidTr="007230A6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E.</w:t>
            </w: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bCs/>
              </w:rPr>
            </w:pPr>
            <w:r w:rsidRPr="00394874">
              <w:rPr>
                <w:b/>
                <w:bCs/>
              </w:rPr>
              <w:t>Comments by Professor:</w:t>
            </w:r>
            <w:r w:rsidRPr="00394874">
              <w:rPr>
                <w:bCs/>
              </w:rPr>
              <w:t xml:space="preserve">  (optional)</w:t>
            </w:r>
            <w:r w:rsidR="00504307">
              <w:rPr>
                <w:bCs/>
              </w:rPr>
              <w:t xml:space="preserve"> </w:t>
            </w:r>
            <w:r w:rsidR="00504307">
              <w:rPr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504307">
              <w:rPr>
                <w:bCs/>
              </w:rPr>
              <w:instrText xml:space="preserve"> FORMTEXT </w:instrText>
            </w:r>
            <w:r w:rsidR="00504307">
              <w:rPr>
                <w:bCs/>
              </w:rPr>
            </w:r>
            <w:r w:rsidR="00504307">
              <w:rPr>
                <w:bCs/>
              </w:rPr>
              <w:fldChar w:fldCharType="separate"/>
            </w:r>
            <w:r w:rsidR="00504307">
              <w:rPr>
                <w:bCs/>
                <w:noProof/>
              </w:rPr>
              <w:t> </w:t>
            </w:r>
            <w:r w:rsidR="00504307">
              <w:rPr>
                <w:bCs/>
                <w:noProof/>
              </w:rPr>
              <w:t> </w:t>
            </w:r>
            <w:r w:rsidR="00504307">
              <w:rPr>
                <w:bCs/>
                <w:noProof/>
              </w:rPr>
              <w:t> </w:t>
            </w:r>
            <w:r w:rsidR="00504307">
              <w:rPr>
                <w:bCs/>
                <w:noProof/>
              </w:rPr>
              <w:t> </w:t>
            </w:r>
            <w:r w:rsidR="00504307">
              <w:rPr>
                <w:bCs/>
                <w:noProof/>
              </w:rPr>
              <w:t> </w:t>
            </w:r>
            <w:r w:rsidR="00504307">
              <w:rPr>
                <w:bCs/>
              </w:rPr>
              <w:fldChar w:fldCharType="end"/>
            </w:r>
            <w:bookmarkEnd w:id="12"/>
          </w:p>
        </w:tc>
      </w:tr>
      <w:tr w:rsidR="008B03D3" w:rsidRPr="00394874" w:rsidTr="007230A6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  <w:p w:rsidR="008B03D3" w:rsidRPr="00394874" w:rsidRDefault="008B03D3" w:rsidP="007230A6">
            <w:pPr>
              <w:rPr>
                <w:bCs/>
              </w:rPr>
            </w:pPr>
          </w:p>
        </w:tc>
      </w:tr>
      <w:tr w:rsidR="008B03D3" w:rsidRPr="00394874" w:rsidTr="007230A6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F.</w:t>
            </w: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Signatures:</w:t>
            </w:r>
          </w:p>
        </w:tc>
      </w:tr>
      <w:tr w:rsidR="008B03D3" w:rsidRPr="00394874" w:rsidTr="00E27AA0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jc w:val="right"/>
              <w:rPr>
                <w:bCs/>
              </w:rPr>
            </w:pPr>
          </w:p>
          <w:p w:rsidR="008B03D3" w:rsidRPr="00394874" w:rsidRDefault="008B03D3" w:rsidP="007230A6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Observer: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3D3" w:rsidRPr="00E27AA0" w:rsidRDefault="00E27AA0" w:rsidP="00E27AA0">
            <w:pPr>
              <w:pStyle w:val="EndnoteText"/>
              <w:rPr>
                <w:rFonts w:ascii="Lucida Handwriting" w:hAnsi="Lucida Handwriting"/>
                <w:bCs/>
                <w:sz w:val="20"/>
              </w:rPr>
            </w:pPr>
            <w:r w:rsidRPr="00E27AA0">
              <w:rPr>
                <w:rFonts w:ascii="Lucida Handwriting" w:hAnsi="Lucida Handwriting"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E27AA0">
              <w:rPr>
                <w:rFonts w:ascii="Lucida Handwriting" w:hAnsi="Lucida Handwriting"/>
                <w:bCs/>
                <w:sz w:val="20"/>
              </w:rPr>
              <w:instrText xml:space="preserve"> FORMTEXT </w:instrText>
            </w:r>
            <w:r w:rsidRPr="00E27AA0">
              <w:rPr>
                <w:rFonts w:ascii="Lucida Handwriting" w:hAnsi="Lucida Handwriting"/>
                <w:bCs/>
                <w:sz w:val="20"/>
              </w:rPr>
            </w:r>
            <w:r w:rsidRPr="00E27AA0">
              <w:rPr>
                <w:rFonts w:ascii="Lucida Handwriting" w:hAnsi="Lucida Handwriting"/>
                <w:bCs/>
                <w:sz w:val="20"/>
              </w:rPr>
              <w:fldChar w:fldCharType="separate"/>
            </w:r>
            <w:r w:rsidRPr="00E27AA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E27AA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E27AA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E27AA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E27AA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E27AA0">
              <w:rPr>
                <w:rFonts w:ascii="Lucida Handwriting" w:hAnsi="Lucida Handwriting"/>
                <w:bCs/>
                <w:sz w:val="20"/>
              </w:rPr>
              <w:fldChar w:fldCharType="end"/>
            </w:r>
            <w:bookmarkEnd w:id="13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jc w:val="right"/>
              <w:rPr>
                <w:bCs/>
              </w:rPr>
            </w:pPr>
          </w:p>
          <w:p w:rsidR="008B03D3" w:rsidRPr="00394874" w:rsidRDefault="008B03D3" w:rsidP="007230A6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3D3" w:rsidRPr="00394874" w:rsidRDefault="00504307" w:rsidP="00504307">
            <w:pPr>
              <w:pStyle w:val="Endnote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4"/>
          </w:p>
        </w:tc>
      </w:tr>
      <w:tr w:rsidR="008B03D3" w:rsidRPr="00394874" w:rsidTr="00E27AA0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jc w:val="right"/>
              <w:rPr>
                <w:bCs/>
              </w:rPr>
            </w:pPr>
          </w:p>
          <w:p w:rsidR="008B03D3" w:rsidRPr="00394874" w:rsidRDefault="008B03D3" w:rsidP="007230A6">
            <w:pPr>
              <w:jc w:val="right"/>
              <w:rPr>
                <w:bCs/>
              </w:rPr>
            </w:pPr>
            <w:r w:rsidRPr="00394874">
              <w:rPr>
                <w:bCs/>
              </w:rPr>
              <w:t>Professor: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3D3" w:rsidRPr="00E27AA0" w:rsidRDefault="00E27AA0" w:rsidP="00E27AA0">
            <w:pPr>
              <w:rPr>
                <w:rFonts w:ascii="Lucida Handwriting" w:hAnsi="Lucida Handwriting"/>
                <w:bCs/>
                <w:sz w:val="20"/>
              </w:rPr>
            </w:pPr>
            <w:r w:rsidRPr="00E27AA0">
              <w:rPr>
                <w:rFonts w:ascii="Lucida Handwriting" w:hAnsi="Lucida Handwriting"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27AA0">
              <w:rPr>
                <w:rFonts w:ascii="Lucida Handwriting" w:hAnsi="Lucida Handwriting"/>
                <w:bCs/>
                <w:sz w:val="20"/>
              </w:rPr>
              <w:instrText xml:space="preserve"> </w:instrText>
            </w:r>
            <w:bookmarkStart w:id="15" w:name="Text14"/>
            <w:r w:rsidRPr="00E27AA0">
              <w:rPr>
                <w:rFonts w:ascii="Lucida Handwriting" w:hAnsi="Lucida Handwriting"/>
                <w:bCs/>
                <w:sz w:val="20"/>
              </w:rPr>
              <w:instrText xml:space="preserve">FORMTEXT </w:instrText>
            </w:r>
            <w:r w:rsidRPr="00E27AA0">
              <w:rPr>
                <w:rFonts w:ascii="Lucida Handwriting" w:hAnsi="Lucida Handwriting"/>
                <w:bCs/>
                <w:sz w:val="20"/>
              </w:rPr>
            </w:r>
            <w:r w:rsidRPr="00E27AA0">
              <w:rPr>
                <w:rFonts w:ascii="Lucida Handwriting" w:hAnsi="Lucida Handwriting"/>
                <w:bCs/>
                <w:sz w:val="20"/>
              </w:rPr>
              <w:fldChar w:fldCharType="separate"/>
            </w:r>
            <w:r w:rsidRPr="00E27AA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E27AA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E27AA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E27AA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E27AA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E27AA0">
              <w:rPr>
                <w:rFonts w:ascii="Lucida Handwriting" w:hAnsi="Lucida Handwriting"/>
                <w:bCs/>
                <w:sz w:val="20"/>
              </w:rPr>
              <w:fldChar w:fldCharType="end"/>
            </w:r>
            <w:bookmarkEnd w:id="15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jc w:val="right"/>
              <w:rPr>
                <w:bCs/>
              </w:rPr>
            </w:pPr>
          </w:p>
          <w:p w:rsidR="008B03D3" w:rsidRPr="00394874" w:rsidRDefault="008B03D3" w:rsidP="007230A6">
            <w:pPr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3D3" w:rsidRPr="00394874" w:rsidRDefault="00504307" w:rsidP="00504307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6"/>
          </w:p>
        </w:tc>
      </w:tr>
      <w:tr w:rsidR="008B03D3" w:rsidRPr="00394874" w:rsidTr="007230A6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bCs/>
              </w:rPr>
            </w:pPr>
          </w:p>
        </w:tc>
      </w:tr>
      <w:tr w:rsidR="008B03D3" w:rsidRPr="00394874" w:rsidTr="007230A6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Distribution:</w:t>
            </w:r>
          </w:p>
        </w:tc>
      </w:tr>
      <w:tr w:rsidR="008B03D3" w:rsidRPr="00394874" w:rsidTr="007230A6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B03D3" w:rsidRPr="00394874" w:rsidRDefault="008B03D3" w:rsidP="007230A6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Faculty Member</w:t>
            </w:r>
          </w:p>
          <w:p w:rsidR="008B03D3" w:rsidRPr="00394874" w:rsidRDefault="008B03D3" w:rsidP="007230A6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Division Office</w:t>
            </w:r>
          </w:p>
          <w:p w:rsidR="008B03D3" w:rsidRPr="00394874" w:rsidRDefault="008B03D3" w:rsidP="007230A6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Human Resources – Adjunct Faculty Only</w:t>
            </w:r>
          </w:p>
          <w:p w:rsidR="008B03D3" w:rsidRPr="00394874" w:rsidRDefault="008B03D3" w:rsidP="007230A6">
            <w:pPr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8/04; 4/05; 7/05; 7/06; 7/08</w:t>
            </w:r>
            <w:r>
              <w:rPr>
                <w:sz w:val="16"/>
                <w:szCs w:val="16"/>
              </w:rPr>
              <w:t>, 7/14, 7/16</w:t>
            </w:r>
          </w:p>
          <w:p w:rsidR="008B03D3" w:rsidRPr="00394874" w:rsidRDefault="008B03D3" w:rsidP="007230A6">
            <w:pPr>
              <w:rPr>
                <w:bCs/>
              </w:rPr>
            </w:pPr>
          </w:p>
        </w:tc>
      </w:tr>
    </w:tbl>
    <w:p w:rsidR="00C154CA" w:rsidRPr="008B03D3" w:rsidRDefault="00C154CA" w:rsidP="008B03D3"/>
    <w:sectPr w:rsidR="00C154CA" w:rsidRPr="008B03D3" w:rsidSect="00A76AED">
      <w:pgSz w:w="12240" w:h="15840"/>
      <w:pgMar w:top="1440" w:right="158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25E0"/>
    <w:multiLevelType w:val="hybridMultilevel"/>
    <w:tmpl w:val="7D70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 w15:restartNumberingAfterBreak="0">
    <w:nsid w:val="7BD9044B"/>
    <w:multiLevelType w:val="hybridMultilevel"/>
    <w:tmpl w:val="A736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hjjOBUHtUqsG8oXJAoalpOw9hgGhZQ1kyFVOfdjME1usbs//QmRDu8ReCe7kdJf4F+79j9waFl5Nu81NK6aIw==" w:salt="XrWqrTRSSyFj5q/umSEje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0436EE"/>
    <w:rsid w:val="00497EDE"/>
    <w:rsid w:val="004A7179"/>
    <w:rsid w:val="00504307"/>
    <w:rsid w:val="00711C03"/>
    <w:rsid w:val="0072154E"/>
    <w:rsid w:val="008B03D3"/>
    <w:rsid w:val="00A76AED"/>
    <w:rsid w:val="00AA1F05"/>
    <w:rsid w:val="00B12551"/>
    <w:rsid w:val="00B2445B"/>
    <w:rsid w:val="00B52F2F"/>
    <w:rsid w:val="00C03A95"/>
    <w:rsid w:val="00C154CA"/>
    <w:rsid w:val="00CD15F1"/>
    <w:rsid w:val="00D84180"/>
    <w:rsid w:val="00DF7D95"/>
    <w:rsid w:val="00E27AA0"/>
    <w:rsid w:val="00F7625E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37D28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678C-2466-428D-A1B7-0E8A944C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7</cp:revision>
  <dcterms:created xsi:type="dcterms:W3CDTF">2017-10-06T18:33:00Z</dcterms:created>
  <dcterms:modified xsi:type="dcterms:W3CDTF">2022-06-07T04:04:00Z</dcterms:modified>
</cp:coreProperties>
</file>