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6211" w14:textId="6A498E27" w:rsidR="006B3F7D" w:rsidRPr="005D1038" w:rsidRDefault="00B24562" w:rsidP="005D1038">
      <w:pPr>
        <w:spacing w:after="180"/>
        <w:jc w:val="both"/>
        <w:rPr>
          <w:b/>
          <w:i/>
          <w:sz w:val="18"/>
          <w:u w:val="none"/>
        </w:rPr>
      </w:pPr>
      <w:r w:rsidRPr="005D1038">
        <w:rPr>
          <w:b/>
          <w:i/>
          <w:sz w:val="18"/>
          <w:u w:val="none"/>
        </w:rPr>
        <w:t>Applications must be submitted to the Human Resources Department a minimum of ten (10) working days prior to the start date of the requested leave or as soon as possible if circumstances prevent earlier submission.  Employees must include a signed and dated statement from a licensed physician verifying that a serious illness or injury will require prolonged treatment of either the unit member or a family member.</w:t>
      </w:r>
    </w:p>
    <w:p w14:paraId="10DE24A8" w14:textId="235E4B3B" w:rsidR="006B3F7D" w:rsidRPr="005D1038" w:rsidRDefault="006B3F7D" w:rsidP="005D1038">
      <w:pPr>
        <w:tabs>
          <w:tab w:val="right" w:pos="9360"/>
        </w:tabs>
        <w:spacing w:after="180"/>
        <w:jc w:val="both"/>
        <w:rPr>
          <w:sz w:val="18"/>
          <w:u w:val="none"/>
        </w:rPr>
      </w:pPr>
      <w:r w:rsidRPr="005D1038">
        <w:rPr>
          <w:sz w:val="18"/>
          <w:u w:val="none"/>
        </w:rPr>
        <w:t xml:space="preserve">Unit Member’s Name:  </w:t>
      </w:r>
      <w:r w:rsidRPr="005D1038">
        <w:rPr>
          <w:sz w:val="18"/>
          <w:u w:val="none"/>
        </w:rPr>
        <w:fldChar w:fldCharType="begin">
          <w:ffData>
            <w:name w:val="Text1"/>
            <w:enabled/>
            <w:calcOnExit w:val="0"/>
            <w:textInput/>
          </w:ffData>
        </w:fldChar>
      </w:r>
      <w:bookmarkStart w:id="0" w:name="Text1"/>
      <w:r w:rsidRPr="005D1038">
        <w:rPr>
          <w:sz w:val="18"/>
          <w:u w:val="none"/>
        </w:rPr>
        <w:instrText xml:space="preserve"> FORMTEXT </w:instrText>
      </w:r>
      <w:r w:rsidRPr="005D1038">
        <w:rPr>
          <w:sz w:val="18"/>
          <w:u w:val="none"/>
        </w:rPr>
      </w:r>
      <w:r w:rsidRPr="005D1038">
        <w:rPr>
          <w:sz w:val="18"/>
          <w:u w:val="none"/>
        </w:rPr>
        <w:fldChar w:fldCharType="separate"/>
      </w:r>
      <w:bookmarkStart w:id="1" w:name="_GoBack"/>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bookmarkEnd w:id="1"/>
      <w:r w:rsidRPr="005D1038">
        <w:rPr>
          <w:sz w:val="18"/>
          <w:u w:val="none"/>
        </w:rPr>
        <w:fldChar w:fldCharType="end"/>
      </w:r>
      <w:bookmarkEnd w:id="0"/>
      <w:r w:rsidRPr="005D1038">
        <w:rPr>
          <w:sz w:val="18"/>
          <w:u w:val="none"/>
        </w:rPr>
        <w:tab/>
        <w:t xml:space="preserve">Banner ID: </w:t>
      </w:r>
      <w:r w:rsidRPr="005D1038">
        <w:rPr>
          <w:sz w:val="18"/>
          <w:u w:val="none"/>
        </w:rPr>
        <w:fldChar w:fldCharType="begin">
          <w:ffData>
            <w:name w:val="Text2"/>
            <w:enabled/>
            <w:calcOnExit w:val="0"/>
            <w:textInput/>
          </w:ffData>
        </w:fldChar>
      </w:r>
      <w:bookmarkStart w:id="2" w:name="Text2"/>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2"/>
    </w:p>
    <w:p w14:paraId="7378D825" w14:textId="3BC4BFA3" w:rsidR="006B3F7D" w:rsidRPr="005D1038" w:rsidRDefault="006B3F7D" w:rsidP="005D1038">
      <w:pPr>
        <w:tabs>
          <w:tab w:val="right" w:pos="9360"/>
        </w:tabs>
        <w:spacing w:after="180"/>
        <w:jc w:val="both"/>
        <w:rPr>
          <w:sz w:val="18"/>
          <w:u w:val="none"/>
        </w:rPr>
      </w:pPr>
      <w:r w:rsidRPr="005D1038">
        <w:rPr>
          <w:sz w:val="18"/>
          <w:u w:val="none"/>
        </w:rPr>
        <w:t xml:space="preserve">Position Title (Classification):  </w:t>
      </w:r>
      <w:r w:rsidRPr="005D1038">
        <w:rPr>
          <w:sz w:val="18"/>
          <w:u w:val="none"/>
        </w:rPr>
        <w:fldChar w:fldCharType="begin">
          <w:ffData>
            <w:name w:val="Text3"/>
            <w:enabled/>
            <w:calcOnExit w:val="0"/>
            <w:textInput/>
          </w:ffData>
        </w:fldChar>
      </w:r>
      <w:bookmarkStart w:id="3" w:name="Text3"/>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3"/>
      <w:r w:rsidRPr="005D1038">
        <w:rPr>
          <w:sz w:val="18"/>
          <w:u w:val="none"/>
        </w:rPr>
        <w:tab/>
        <w:t xml:space="preserve">Department: </w:t>
      </w:r>
      <w:r w:rsidRPr="005D1038">
        <w:rPr>
          <w:sz w:val="18"/>
          <w:u w:val="none"/>
        </w:rPr>
        <w:fldChar w:fldCharType="begin">
          <w:ffData>
            <w:name w:val="Text4"/>
            <w:enabled/>
            <w:calcOnExit w:val="0"/>
            <w:textInput/>
          </w:ffData>
        </w:fldChar>
      </w:r>
      <w:bookmarkStart w:id="4" w:name="Text4"/>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4"/>
    </w:p>
    <w:p w14:paraId="05F8AA6F" w14:textId="65BC91DC" w:rsidR="006B3F7D" w:rsidRPr="005D1038" w:rsidRDefault="006B3F7D" w:rsidP="005D1038">
      <w:pPr>
        <w:tabs>
          <w:tab w:val="right" w:pos="9360"/>
        </w:tabs>
        <w:spacing w:after="180"/>
        <w:jc w:val="both"/>
        <w:rPr>
          <w:sz w:val="18"/>
          <w:u w:val="none"/>
        </w:rPr>
      </w:pPr>
      <w:r w:rsidRPr="005D1038">
        <w:rPr>
          <w:sz w:val="18"/>
          <w:u w:val="none"/>
        </w:rPr>
        <w:t xml:space="preserve">Work Phone: </w:t>
      </w:r>
      <w:r w:rsidRPr="005D1038">
        <w:rPr>
          <w:sz w:val="18"/>
          <w:u w:val="none"/>
        </w:rPr>
        <w:fldChar w:fldCharType="begin">
          <w:ffData>
            <w:name w:val="Text5"/>
            <w:enabled/>
            <w:calcOnExit w:val="0"/>
            <w:textInput/>
          </w:ffData>
        </w:fldChar>
      </w:r>
      <w:bookmarkStart w:id="5" w:name="Text5"/>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5"/>
      <w:r w:rsidRPr="005D1038">
        <w:rPr>
          <w:sz w:val="18"/>
          <w:u w:val="none"/>
        </w:rPr>
        <w:tab/>
        <w:t xml:space="preserve">Home/Cell Phone: </w:t>
      </w:r>
      <w:r w:rsidRPr="005D1038">
        <w:rPr>
          <w:sz w:val="18"/>
          <w:u w:val="none"/>
        </w:rPr>
        <w:fldChar w:fldCharType="begin">
          <w:ffData>
            <w:name w:val="Text6"/>
            <w:enabled/>
            <w:calcOnExit w:val="0"/>
            <w:textInput/>
          </w:ffData>
        </w:fldChar>
      </w:r>
      <w:bookmarkStart w:id="6" w:name="Text6"/>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6"/>
    </w:p>
    <w:p w14:paraId="0E348EB9" w14:textId="0B725201" w:rsidR="006B3F7D" w:rsidRPr="005D1038" w:rsidRDefault="006B3F7D" w:rsidP="005D1038">
      <w:pPr>
        <w:tabs>
          <w:tab w:val="right" w:pos="9360"/>
        </w:tabs>
        <w:spacing w:after="180"/>
        <w:jc w:val="both"/>
        <w:rPr>
          <w:sz w:val="18"/>
          <w:u w:val="none"/>
        </w:rPr>
      </w:pPr>
      <w:r w:rsidRPr="005D1038">
        <w:rPr>
          <w:sz w:val="18"/>
          <w:u w:val="none"/>
        </w:rPr>
        <w:t xml:space="preserve">I wish to request </w:t>
      </w:r>
      <w:r w:rsidRPr="005D1038">
        <w:rPr>
          <w:sz w:val="18"/>
          <w:u w:val="none"/>
        </w:rPr>
        <w:fldChar w:fldCharType="begin">
          <w:ffData>
            <w:name w:val="Text7"/>
            <w:enabled/>
            <w:calcOnExit w:val="0"/>
            <w:textInput/>
          </w:ffData>
        </w:fldChar>
      </w:r>
      <w:bookmarkStart w:id="7" w:name="Text7"/>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7"/>
      <w:r w:rsidRPr="005D1038">
        <w:rPr>
          <w:sz w:val="18"/>
          <w:u w:val="none"/>
        </w:rPr>
        <w:t xml:space="preserve"> hours of catastrophic leave. (Attach explanation for requesting leave).</w:t>
      </w:r>
    </w:p>
    <w:p w14:paraId="53CB6875" w14:textId="4442FBCF" w:rsidR="00D41AF0" w:rsidRPr="005D1038" w:rsidRDefault="00D41AF0" w:rsidP="005D1038">
      <w:pPr>
        <w:tabs>
          <w:tab w:val="right" w:pos="9360"/>
        </w:tabs>
        <w:spacing w:after="180"/>
        <w:jc w:val="both"/>
        <w:rPr>
          <w:sz w:val="18"/>
        </w:rPr>
      </w:pPr>
      <w:r w:rsidRPr="005D1038">
        <w:rPr>
          <w:sz w:val="18"/>
          <w:u w:val="none"/>
        </w:rPr>
        <w:t xml:space="preserve">Estimated duration of absence: From </w:t>
      </w:r>
      <w:r w:rsidRPr="005D1038">
        <w:rPr>
          <w:sz w:val="18"/>
          <w:u w:val="none"/>
        </w:rPr>
        <w:fldChar w:fldCharType="begin">
          <w:ffData>
            <w:name w:val="Text8"/>
            <w:enabled/>
            <w:calcOnExit w:val="0"/>
            <w:textInput/>
          </w:ffData>
        </w:fldChar>
      </w:r>
      <w:bookmarkStart w:id="8" w:name="Text8"/>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8"/>
      <w:r w:rsidRPr="005D1038">
        <w:rPr>
          <w:sz w:val="18"/>
          <w:u w:val="none"/>
        </w:rPr>
        <w:t xml:space="preserve"> to </w:t>
      </w:r>
      <w:r w:rsidRPr="005D1038">
        <w:rPr>
          <w:sz w:val="18"/>
          <w:u w:val="none"/>
        </w:rPr>
        <w:fldChar w:fldCharType="begin">
          <w:ffData>
            <w:name w:val="Text9"/>
            <w:enabled/>
            <w:calcOnExit w:val="0"/>
            <w:textInput/>
          </w:ffData>
        </w:fldChar>
      </w:r>
      <w:bookmarkStart w:id="9" w:name="Text9"/>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9"/>
      <w:r w:rsidRPr="005D1038">
        <w:rPr>
          <w:sz w:val="18"/>
          <w:u w:val="none"/>
        </w:rPr>
        <w:t>.</w:t>
      </w:r>
    </w:p>
    <w:p w14:paraId="12CA0FA3" w14:textId="2A793D4D" w:rsidR="00D41AF0" w:rsidRPr="005D1038" w:rsidRDefault="00D41AF0" w:rsidP="005D1038">
      <w:pPr>
        <w:tabs>
          <w:tab w:val="right" w:pos="9360"/>
        </w:tabs>
        <w:spacing w:after="180"/>
        <w:jc w:val="both"/>
        <w:rPr>
          <w:sz w:val="18"/>
          <w:u w:val="none"/>
        </w:rPr>
      </w:pPr>
      <w:r w:rsidRPr="005D1038">
        <w:rPr>
          <w:sz w:val="18"/>
          <w:u w:val="none"/>
        </w:rPr>
        <w:t xml:space="preserve">I estimate that I will exhaust all of my fully paid accrued leaves on: </w:t>
      </w:r>
      <w:r w:rsidRPr="005D1038">
        <w:rPr>
          <w:sz w:val="18"/>
          <w:u w:val="none"/>
        </w:rPr>
        <w:fldChar w:fldCharType="begin">
          <w:ffData>
            <w:name w:val="Text10"/>
            <w:enabled/>
            <w:calcOnExit w:val="0"/>
            <w:textInput/>
          </w:ffData>
        </w:fldChar>
      </w:r>
      <w:bookmarkStart w:id="10" w:name="Text10"/>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10"/>
    </w:p>
    <w:p w14:paraId="1BDA1F6B" w14:textId="4AE97EE2" w:rsidR="00D41AF0" w:rsidRPr="005D1038" w:rsidRDefault="00D41AF0" w:rsidP="005D1038">
      <w:pPr>
        <w:tabs>
          <w:tab w:val="right" w:pos="9360"/>
        </w:tabs>
        <w:spacing w:after="180"/>
        <w:jc w:val="both"/>
        <w:rPr>
          <w:b/>
          <w:i/>
          <w:sz w:val="18"/>
          <w:u w:val="none"/>
        </w:rPr>
      </w:pPr>
      <w:r w:rsidRPr="005D1038">
        <w:rPr>
          <w:b/>
          <w:i/>
          <w:sz w:val="18"/>
          <w:u w:val="none"/>
        </w:rPr>
        <w:t xml:space="preserve">Payroll verification: All fully paid leave credits exhausted on: </w:t>
      </w:r>
      <w:r w:rsidRPr="005D1038">
        <w:rPr>
          <w:b/>
          <w:i/>
          <w:sz w:val="18"/>
          <w:u w:val="none"/>
        </w:rPr>
        <w:fldChar w:fldCharType="begin">
          <w:ffData>
            <w:name w:val="Text11"/>
            <w:enabled/>
            <w:calcOnExit w:val="0"/>
            <w:textInput/>
          </w:ffData>
        </w:fldChar>
      </w:r>
      <w:bookmarkStart w:id="11" w:name="Text11"/>
      <w:r w:rsidRPr="005D1038">
        <w:rPr>
          <w:b/>
          <w:i/>
          <w:sz w:val="18"/>
          <w:u w:val="none"/>
        </w:rPr>
        <w:instrText xml:space="preserve"> FORMTEXT </w:instrText>
      </w:r>
      <w:r w:rsidRPr="005D1038">
        <w:rPr>
          <w:b/>
          <w:i/>
          <w:sz w:val="18"/>
          <w:u w:val="none"/>
        </w:rPr>
      </w:r>
      <w:r w:rsidRPr="005D1038">
        <w:rPr>
          <w:b/>
          <w:i/>
          <w:sz w:val="18"/>
          <w:u w:val="none"/>
        </w:rPr>
        <w:fldChar w:fldCharType="separate"/>
      </w:r>
      <w:r w:rsidR="00BF14C2">
        <w:rPr>
          <w:b/>
          <w:i/>
          <w:noProof/>
          <w:sz w:val="18"/>
          <w:u w:val="none"/>
        </w:rPr>
        <w:t> </w:t>
      </w:r>
      <w:r w:rsidR="00BF14C2">
        <w:rPr>
          <w:b/>
          <w:i/>
          <w:noProof/>
          <w:sz w:val="18"/>
          <w:u w:val="none"/>
        </w:rPr>
        <w:t> </w:t>
      </w:r>
      <w:r w:rsidR="00BF14C2">
        <w:rPr>
          <w:b/>
          <w:i/>
          <w:noProof/>
          <w:sz w:val="18"/>
          <w:u w:val="none"/>
        </w:rPr>
        <w:t> </w:t>
      </w:r>
      <w:r w:rsidR="00BF14C2">
        <w:rPr>
          <w:b/>
          <w:i/>
          <w:noProof/>
          <w:sz w:val="18"/>
          <w:u w:val="none"/>
        </w:rPr>
        <w:t> </w:t>
      </w:r>
      <w:r w:rsidR="00BF14C2">
        <w:rPr>
          <w:b/>
          <w:i/>
          <w:noProof/>
          <w:sz w:val="18"/>
          <w:u w:val="none"/>
        </w:rPr>
        <w:t> </w:t>
      </w:r>
      <w:r w:rsidRPr="005D1038">
        <w:rPr>
          <w:b/>
          <w:i/>
          <w:sz w:val="18"/>
          <w:u w:val="none"/>
        </w:rPr>
        <w:fldChar w:fldCharType="end"/>
      </w:r>
      <w:bookmarkEnd w:id="11"/>
    </w:p>
    <w:p w14:paraId="45159746" w14:textId="7AB580DC" w:rsidR="00D41AF0" w:rsidRPr="005D1038" w:rsidRDefault="00D41AF0" w:rsidP="005D1038">
      <w:pPr>
        <w:tabs>
          <w:tab w:val="right" w:pos="9360"/>
        </w:tabs>
        <w:spacing w:after="180"/>
        <w:jc w:val="both"/>
        <w:rPr>
          <w:sz w:val="18"/>
          <w:u w:val="none"/>
        </w:rPr>
      </w:pPr>
      <w:r w:rsidRPr="005D1038">
        <w:rPr>
          <w:i/>
          <w:sz w:val="18"/>
          <w:u w:val="none"/>
        </w:rPr>
        <w:t>In accordance with Education Code Section 87045 verification required:</w:t>
      </w:r>
    </w:p>
    <w:p w14:paraId="68593304" w14:textId="77777777" w:rsidR="00D41AF0" w:rsidRPr="005D1038" w:rsidRDefault="00D41AF0" w:rsidP="005D1038">
      <w:pPr>
        <w:tabs>
          <w:tab w:val="right" w:pos="9360"/>
        </w:tabs>
        <w:spacing w:after="180"/>
        <w:jc w:val="both"/>
        <w:rPr>
          <w:sz w:val="18"/>
          <w:u w:val="none"/>
        </w:rPr>
      </w:pPr>
      <w:r w:rsidRPr="005D1038">
        <w:rPr>
          <w:sz w:val="18"/>
          <w:u w:val="none"/>
        </w:rPr>
        <w:t>Eligible leave credits may be donated to an employee for a catastrophic illness or injury if all of the following requirements are met:</w:t>
      </w:r>
    </w:p>
    <w:p w14:paraId="5B0B40F9" w14:textId="5EDF422C" w:rsidR="00D41AF0" w:rsidRPr="005D1038" w:rsidRDefault="00D41AF0" w:rsidP="005D1038">
      <w:pPr>
        <w:numPr>
          <w:ilvl w:val="3"/>
          <w:numId w:val="5"/>
        </w:numPr>
        <w:tabs>
          <w:tab w:val="right" w:pos="9360"/>
        </w:tabs>
        <w:spacing w:after="180"/>
        <w:ind w:left="720"/>
        <w:jc w:val="both"/>
        <w:rPr>
          <w:sz w:val="18"/>
          <w:u w:val="none"/>
        </w:rPr>
      </w:pPr>
      <w:r w:rsidRPr="005D1038">
        <w:rPr>
          <w:sz w:val="18"/>
          <w:u w:val="none"/>
        </w:rPr>
        <w:t xml:space="preserve">The employee who is, or whose family member is, suffering from a catastrophic </w:t>
      </w:r>
      <w:proofErr w:type="gramStart"/>
      <w:r w:rsidRPr="005D1038">
        <w:rPr>
          <w:sz w:val="18"/>
          <w:u w:val="none"/>
        </w:rPr>
        <w:t>illness  or</w:t>
      </w:r>
      <w:proofErr w:type="gramEnd"/>
      <w:r w:rsidRPr="005D1038">
        <w:rPr>
          <w:sz w:val="18"/>
          <w:u w:val="none"/>
        </w:rPr>
        <w:t xml:space="preserve"> injury requests that eligible leave credits be donated and provides verification of catastrophic illness  or injury as required by the governing board of the community college district in which he/she is employed.</w:t>
      </w:r>
    </w:p>
    <w:p w14:paraId="7CBEC7F2" w14:textId="7879720A" w:rsidR="00D41AF0" w:rsidRPr="005D1038" w:rsidRDefault="00D41AF0" w:rsidP="005D1038">
      <w:pPr>
        <w:numPr>
          <w:ilvl w:val="0"/>
          <w:numId w:val="5"/>
        </w:numPr>
        <w:tabs>
          <w:tab w:val="right" w:pos="9360"/>
        </w:tabs>
        <w:spacing w:after="180"/>
        <w:jc w:val="both"/>
        <w:rPr>
          <w:sz w:val="18"/>
          <w:u w:val="none"/>
        </w:rPr>
      </w:pPr>
      <w:r w:rsidRPr="005D1038">
        <w:rPr>
          <w:sz w:val="18"/>
          <w:u w:val="none"/>
        </w:rPr>
        <w:t>The governing board of the community college district determines that the employee is unable to work due to the employee’s or his/her family member’s catastrophic illness or injury.</w:t>
      </w:r>
    </w:p>
    <w:p w14:paraId="0DE15960" w14:textId="6F6291F5" w:rsidR="00D41AF0" w:rsidRPr="005D1038" w:rsidRDefault="00D41AF0" w:rsidP="005D1038">
      <w:pPr>
        <w:numPr>
          <w:ilvl w:val="0"/>
          <w:numId w:val="5"/>
        </w:numPr>
        <w:tabs>
          <w:tab w:val="right" w:pos="9360"/>
        </w:tabs>
        <w:spacing w:after="180"/>
        <w:jc w:val="both"/>
        <w:rPr>
          <w:sz w:val="18"/>
          <w:u w:val="none"/>
        </w:rPr>
      </w:pPr>
      <w:r w:rsidRPr="005D1038">
        <w:rPr>
          <w:sz w:val="18"/>
          <w:u w:val="none"/>
        </w:rPr>
        <w:t>The employee has exhausted all fully paid leave credits.</w:t>
      </w:r>
    </w:p>
    <w:p w14:paraId="192E73AC" w14:textId="77777777" w:rsidR="00D41AF0" w:rsidRPr="005D1038" w:rsidRDefault="00D41AF0" w:rsidP="005D1038">
      <w:pPr>
        <w:tabs>
          <w:tab w:val="right" w:pos="9360"/>
        </w:tabs>
        <w:spacing w:after="180"/>
        <w:jc w:val="both"/>
        <w:rPr>
          <w:b/>
          <w:i/>
          <w:sz w:val="18"/>
          <w:u w:val="none"/>
        </w:rPr>
      </w:pPr>
      <w:r w:rsidRPr="005D1038">
        <w:rPr>
          <w:b/>
          <w:i/>
          <w:sz w:val="18"/>
          <w:u w:val="none"/>
        </w:rPr>
        <w:t>Human Resources/Catastrophic Leave Program Committee Use Only</w:t>
      </w:r>
    </w:p>
    <w:p w14:paraId="35EC70EE" w14:textId="23C6BB73" w:rsidR="006B3F7D" w:rsidRPr="005D1038" w:rsidRDefault="00D41AF0" w:rsidP="005D1038">
      <w:pPr>
        <w:tabs>
          <w:tab w:val="right" w:pos="9360"/>
        </w:tabs>
        <w:spacing w:after="180"/>
        <w:jc w:val="both"/>
        <w:rPr>
          <w:sz w:val="18"/>
          <w:u w:val="none"/>
        </w:rPr>
      </w:pPr>
      <w:r w:rsidRPr="005D1038">
        <w:rPr>
          <w:sz w:val="18"/>
          <w:u w:val="none"/>
        </w:rPr>
        <w:t xml:space="preserve">Date Request Received: </w:t>
      </w:r>
      <w:r w:rsidRPr="005D1038">
        <w:rPr>
          <w:sz w:val="18"/>
          <w:u w:val="none"/>
        </w:rPr>
        <w:fldChar w:fldCharType="begin">
          <w:ffData>
            <w:name w:val="Text12"/>
            <w:enabled/>
            <w:calcOnExit w:val="0"/>
            <w:textInput/>
          </w:ffData>
        </w:fldChar>
      </w:r>
      <w:bookmarkStart w:id="12" w:name="Text12"/>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12"/>
      <w:r w:rsidRPr="005D1038">
        <w:rPr>
          <w:sz w:val="18"/>
          <w:u w:val="none"/>
        </w:rPr>
        <w:tab/>
        <w:t xml:space="preserve">Date Reviewed by Committee:  </w:t>
      </w:r>
      <w:r w:rsidRPr="005D1038">
        <w:rPr>
          <w:sz w:val="18"/>
          <w:u w:val="none"/>
        </w:rPr>
        <w:fldChar w:fldCharType="begin">
          <w:ffData>
            <w:name w:val="Text13"/>
            <w:enabled/>
            <w:calcOnExit w:val="0"/>
            <w:textInput/>
          </w:ffData>
        </w:fldChar>
      </w:r>
      <w:bookmarkStart w:id="13" w:name="Text13"/>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13"/>
    </w:p>
    <w:p w14:paraId="1A11EBE5" w14:textId="522FACB2" w:rsidR="00D41AF0" w:rsidRPr="005D1038" w:rsidRDefault="00D41AF0" w:rsidP="005D1038">
      <w:pPr>
        <w:tabs>
          <w:tab w:val="right" w:pos="9360"/>
        </w:tabs>
        <w:spacing w:after="180"/>
        <w:jc w:val="both"/>
        <w:rPr>
          <w:sz w:val="18"/>
          <w:u w:val="none"/>
        </w:rPr>
      </w:pPr>
      <w:r w:rsidRPr="005D1038">
        <w:rPr>
          <w:sz w:val="18"/>
          <w:u w:val="none"/>
        </w:rPr>
        <w:fldChar w:fldCharType="begin">
          <w:ffData>
            <w:name w:val="Check1"/>
            <w:enabled/>
            <w:calcOnExit w:val="0"/>
            <w:checkBox>
              <w:sizeAuto/>
              <w:default w:val="0"/>
            </w:checkBox>
          </w:ffData>
        </w:fldChar>
      </w:r>
      <w:bookmarkStart w:id="14" w:name="Check1"/>
      <w:r w:rsidRPr="005D1038">
        <w:rPr>
          <w:sz w:val="18"/>
          <w:u w:val="none"/>
        </w:rPr>
        <w:instrText xml:space="preserve"> FORMCHECKBOX </w:instrText>
      </w:r>
      <w:r w:rsidR="00BF14C2" w:rsidRPr="005D1038">
        <w:rPr>
          <w:sz w:val="18"/>
          <w:u w:val="none"/>
        </w:rPr>
      </w:r>
      <w:r w:rsidRPr="005D1038">
        <w:rPr>
          <w:sz w:val="18"/>
          <w:u w:val="none"/>
        </w:rPr>
        <w:fldChar w:fldCharType="end"/>
      </w:r>
      <w:bookmarkEnd w:id="14"/>
      <w:r w:rsidRPr="005D1038">
        <w:rPr>
          <w:sz w:val="18"/>
          <w:u w:val="none"/>
        </w:rPr>
        <w:t xml:space="preserve">  Request Approved for </w:t>
      </w:r>
      <w:r w:rsidRPr="005D1038">
        <w:rPr>
          <w:sz w:val="18"/>
          <w:u w:val="none"/>
        </w:rPr>
        <w:fldChar w:fldCharType="begin">
          <w:ffData>
            <w:name w:val="Text14"/>
            <w:enabled/>
            <w:calcOnExit w:val="0"/>
            <w:textInput/>
          </w:ffData>
        </w:fldChar>
      </w:r>
      <w:bookmarkStart w:id="15" w:name="Text14"/>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15"/>
      <w:r w:rsidRPr="005D1038">
        <w:rPr>
          <w:sz w:val="18"/>
          <w:u w:val="none"/>
        </w:rPr>
        <w:t xml:space="preserve"> hours</w:t>
      </w:r>
      <w:r w:rsidRPr="005D1038">
        <w:rPr>
          <w:sz w:val="18"/>
          <w:u w:val="none"/>
        </w:rPr>
        <w:tab/>
      </w:r>
      <w:r w:rsidRPr="005D1038">
        <w:rPr>
          <w:sz w:val="18"/>
          <w:u w:val="none"/>
        </w:rPr>
        <w:fldChar w:fldCharType="begin">
          <w:ffData>
            <w:name w:val="Check2"/>
            <w:enabled/>
            <w:calcOnExit w:val="0"/>
            <w:checkBox>
              <w:sizeAuto/>
              <w:default w:val="0"/>
            </w:checkBox>
          </w:ffData>
        </w:fldChar>
      </w:r>
      <w:bookmarkStart w:id="16" w:name="Check2"/>
      <w:r w:rsidRPr="005D1038">
        <w:rPr>
          <w:sz w:val="18"/>
          <w:u w:val="none"/>
        </w:rPr>
        <w:instrText xml:space="preserve"> FORMCHECKBOX </w:instrText>
      </w:r>
      <w:r w:rsidR="00BF14C2" w:rsidRPr="005D1038">
        <w:rPr>
          <w:sz w:val="18"/>
          <w:u w:val="none"/>
        </w:rPr>
      </w:r>
      <w:r w:rsidRPr="005D1038">
        <w:rPr>
          <w:sz w:val="18"/>
          <w:u w:val="none"/>
        </w:rPr>
        <w:fldChar w:fldCharType="end"/>
      </w:r>
      <w:bookmarkEnd w:id="16"/>
      <w:r w:rsidRPr="005D1038">
        <w:rPr>
          <w:sz w:val="18"/>
          <w:u w:val="none"/>
        </w:rPr>
        <w:t xml:space="preserve">  Request Denied</w:t>
      </w:r>
    </w:p>
    <w:p w14:paraId="5ED974F1" w14:textId="520C04B0" w:rsidR="005D1038" w:rsidRPr="005D1038" w:rsidRDefault="005D1038" w:rsidP="005D1038">
      <w:pPr>
        <w:tabs>
          <w:tab w:val="right" w:pos="9360"/>
        </w:tabs>
        <w:spacing w:after="180"/>
        <w:jc w:val="both"/>
        <w:rPr>
          <w:sz w:val="18"/>
          <w:u w:val="none"/>
        </w:rPr>
      </w:pPr>
      <w:r w:rsidRPr="005D1038">
        <w:rPr>
          <w:sz w:val="18"/>
          <w:u w:val="none"/>
        </w:rPr>
        <w:t>Comments:</w:t>
      </w:r>
    </w:p>
    <w:p w14:paraId="5768297A" w14:textId="1970120D" w:rsidR="005D1038" w:rsidRDefault="005D1038" w:rsidP="00CB3FA6">
      <w:pPr>
        <w:tabs>
          <w:tab w:val="right" w:pos="9360"/>
        </w:tabs>
        <w:jc w:val="both"/>
        <w:rPr>
          <w:sz w:val="18"/>
          <w:u w:val="none"/>
        </w:rPr>
      </w:pPr>
      <w:r w:rsidRPr="005D1038">
        <w:rPr>
          <w:sz w:val="18"/>
          <w:u w:val="none"/>
        </w:rPr>
        <w:fldChar w:fldCharType="begin">
          <w:ffData>
            <w:name w:val="Text15"/>
            <w:enabled/>
            <w:calcOnExit w:val="0"/>
            <w:textInput/>
          </w:ffData>
        </w:fldChar>
      </w:r>
      <w:bookmarkStart w:id="17" w:name="Text15"/>
      <w:r w:rsidRPr="005D1038">
        <w:rPr>
          <w:sz w:val="18"/>
          <w:u w:val="none"/>
        </w:rPr>
        <w:instrText xml:space="preserve"> FORMTEXT </w:instrText>
      </w:r>
      <w:r w:rsidRPr="005D1038">
        <w:rPr>
          <w:sz w:val="18"/>
          <w:u w:val="none"/>
        </w:rPr>
      </w:r>
      <w:r w:rsidRPr="005D1038">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Pr="005D1038">
        <w:rPr>
          <w:sz w:val="18"/>
          <w:u w:val="none"/>
        </w:rPr>
        <w:fldChar w:fldCharType="end"/>
      </w:r>
      <w:bookmarkEnd w:id="17"/>
    </w:p>
    <w:p w14:paraId="7362BD45" w14:textId="77777777" w:rsidR="00CB3FA6" w:rsidRDefault="00CB3FA6" w:rsidP="00CB3FA6">
      <w:pPr>
        <w:tabs>
          <w:tab w:val="right" w:pos="9360"/>
        </w:tabs>
        <w:jc w:val="both"/>
        <w:rPr>
          <w:sz w:val="18"/>
          <w:u w:val="none"/>
        </w:rPr>
      </w:pPr>
    </w:p>
    <w:p w14:paraId="1CE097AF" w14:textId="77777777" w:rsidR="00CB3FA6" w:rsidRDefault="00CB3FA6" w:rsidP="00CB3FA6">
      <w:pPr>
        <w:tabs>
          <w:tab w:val="right" w:pos="9360"/>
        </w:tabs>
        <w:jc w:val="both"/>
        <w:rPr>
          <w:sz w:val="18"/>
          <w:u w:val="none"/>
        </w:rPr>
      </w:pPr>
    </w:p>
    <w:p w14:paraId="2E03EDD6" w14:textId="1A31D9D9" w:rsidR="00CB3FA6" w:rsidRDefault="00CB3FA6" w:rsidP="00CB3FA6">
      <w:pPr>
        <w:tabs>
          <w:tab w:val="right" w:pos="9360"/>
        </w:tabs>
        <w:jc w:val="both"/>
        <w:rPr>
          <w:sz w:val="18"/>
          <w:u w:val="none"/>
        </w:rPr>
      </w:pPr>
      <w:r>
        <w:rPr>
          <w:sz w:val="18"/>
          <w:u w:val="none"/>
        </w:rPr>
        <w:t>__________________________________________________________________________________</w:t>
      </w:r>
      <w:r>
        <w:rPr>
          <w:sz w:val="18"/>
          <w:u w:val="none"/>
        </w:rPr>
        <w:tab/>
      </w:r>
      <w:r>
        <w:rPr>
          <w:sz w:val="18"/>
          <w:u w:val="none"/>
        </w:rPr>
        <w:fldChar w:fldCharType="begin">
          <w:ffData>
            <w:name w:val="Text16"/>
            <w:enabled/>
            <w:calcOnExit w:val="0"/>
            <w:textInput/>
          </w:ffData>
        </w:fldChar>
      </w:r>
      <w:bookmarkStart w:id="18" w:name="Text16"/>
      <w:r>
        <w:rPr>
          <w:sz w:val="18"/>
          <w:u w:val="none"/>
        </w:rPr>
        <w:instrText xml:space="preserve"> FORMTEXT </w:instrText>
      </w:r>
      <w:r>
        <w:rPr>
          <w:sz w:val="18"/>
          <w:u w:val="none"/>
        </w:rPr>
      </w:r>
      <w:r>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Pr>
          <w:sz w:val="18"/>
          <w:u w:val="none"/>
        </w:rPr>
        <w:fldChar w:fldCharType="end"/>
      </w:r>
      <w:bookmarkEnd w:id="18"/>
    </w:p>
    <w:p w14:paraId="057F1A20" w14:textId="747027BC" w:rsidR="00CB3FA6" w:rsidRDefault="00CB3FA6" w:rsidP="00CB3FA6">
      <w:pPr>
        <w:tabs>
          <w:tab w:val="right" w:pos="9360"/>
        </w:tabs>
        <w:jc w:val="both"/>
        <w:rPr>
          <w:sz w:val="18"/>
          <w:u w:val="none"/>
        </w:rPr>
      </w:pPr>
      <w:r>
        <w:rPr>
          <w:sz w:val="18"/>
          <w:u w:val="none"/>
        </w:rPr>
        <w:t>CSEA 262 Representative</w:t>
      </w:r>
      <w:r>
        <w:rPr>
          <w:sz w:val="18"/>
          <w:u w:val="none"/>
        </w:rPr>
        <w:tab/>
        <w:t>Date</w:t>
      </w:r>
    </w:p>
    <w:p w14:paraId="04F2DF60" w14:textId="77777777" w:rsidR="00CB3FA6" w:rsidRDefault="00CB3FA6" w:rsidP="00CB3FA6">
      <w:pPr>
        <w:tabs>
          <w:tab w:val="right" w:pos="9360"/>
        </w:tabs>
        <w:jc w:val="both"/>
        <w:rPr>
          <w:sz w:val="18"/>
          <w:u w:val="none"/>
        </w:rPr>
      </w:pPr>
    </w:p>
    <w:p w14:paraId="6F27DE87" w14:textId="77777777" w:rsidR="00CB3FA6" w:rsidRDefault="00CB3FA6" w:rsidP="00CB3FA6">
      <w:pPr>
        <w:tabs>
          <w:tab w:val="right" w:pos="9360"/>
        </w:tabs>
        <w:jc w:val="both"/>
        <w:rPr>
          <w:sz w:val="18"/>
          <w:u w:val="none"/>
        </w:rPr>
      </w:pPr>
    </w:p>
    <w:p w14:paraId="6790C598" w14:textId="77777777" w:rsidR="00CB3FA6" w:rsidRDefault="00CB3FA6" w:rsidP="00CB3FA6">
      <w:pPr>
        <w:tabs>
          <w:tab w:val="right" w:pos="9360"/>
        </w:tabs>
        <w:jc w:val="both"/>
        <w:rPr>
          <w:sz w:val="18"/>
          <w:u w:val="none"/>
        </w:rPr>
      </w:pPr>
    </w:p>
    <w:p w14:paraId="0DB14A8A" w14:textId="72833ED6" w:rsidR="00CB3FA6" w:rsidRDefault="00CB3FA6" w:rsidP="00CB3FA6">
      <w:pPr>
        <w:tabs>
          <w:tab w:val="right" w:pos="9360"/>
        </w:tabs>
        <w:jc w:val="both"/>
        <w:rPr>
          <w:sz w:val="18"/>
          <w:u w:val="none"/>
        </w:rPr>
      </w:pPr>
      <w:r>
        <w:rPr>
          <w:sz w:val="18"/>
          <w:u w:val="none"/>
        </w:rPr>
        <w:t>__________________________________________________________________________________</w:t>
      </w:r>
      <w:r>
        <w:rPr>
          <w:sz w:val="18"/>
          <w:u w:val="none"/>
        </w:rPr>
        <w:tab/>
      </w:r>
      <w:r>
        <w:rPr>
          <w:sz w:val="18"/>
          <w:u w:val="none"/>
        </w:rPr>
        <w:fldChar w:fldCharType="begin">
          <w:ffData>
            <w:name w:val="Text17"/>
            <w:enabled/>
            <w:calcOnExit w:val="0"/>
            <w:textInput/>
          </w:ffData>
        </w:fldChar>
      </w:r>
      <w:bookmarkStart w:id="19" w:name="Text17"/>
      <w:r>
        <w:rPr>
          <w:sz w:val="18"/>
          <w:u w:val="none"/>
        </w:rPr>
        <w:instrText xml:space="preserve"> FORMTEXT </w:instrText>
      </w:r>
      <w:r>
        <w:rPr>
          <w:sz w:val="18"/>
          <w:u w:val="none"/>
        </w:rPr>
      </w:r>
      <w:r>
        <w:rPr>
          <w:sz w:val="18"/>
          <w:u w:val="none"/>
        </w:rPr>
        <w:fldChar w:fldCharType="separate"/>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sidR="00BF14C2">
        <w:rPr>
          <w:noProof/>
          <w:sz w:val="18"/>
          <w:u w:val="none"/>
        </w:rPr>
        <w:t> </w:t>
      </w:r>
      <w:r>
        <w:rPr>
          <w:sz w:val="18"/>
          <w:u w:val="none"/>
        </w:rPr>
        <w:fldChar w:fldCharType="end"/>
      </w:r>
      <w:bookmarkEnd w:id="19"/>
    </w:p>
    <w:p w14:paraId="5EF1A02D" w14:textId="769ACE36" w:rsidR="00C459F1" w:rsidRPr="005D1038" w:rsidRDefault="00CB3FA6" w:rsidP="00CB3FA6">
      <w:pPr>
        <w:tabs>
          <w:tab w:val="right" w:pos="9360"/>
        </w:tabs>
        <w:jc w:val="both"/>
        <w:rPr>
          <w:sz w:val="18"/>
          <w:u w:val="none"/>
        </w:rPr>
      </w:pPr>
      <w:r>
        <w:rPr>
          <w:sz w:val="18"/>
          <w:u w:val="none"/>
        </w:rPr>
        <w:t>Director, Equal Employment Opportunity (EEO) Programs</w:t>
      </w:r>
      <w:r>
        <w:rPr>
          <w:sz w:val="18"/>
          <w:u w:val="none"/>
        </w:rPr>
        <w:tab/>
        <w:t>Date</w:t>
      </w:r>
    </w:p>
    <w:sectPr w:rsidR="00C459F1" w:rsidRPr="005D1038" w:rsidSect="008C351A">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5A28" w14:textId="77777777" w:rsidR="00FF7804" w:rsidRDefault="00FF7804" w:rsidP="000C26BD">
      <w:r>
        <w:separator/>
      </w:r>
    </w:p>
  </w:endnote>
  <w:endnote w:type="continuationSeparator" w:id="0">
    <w:p w14:paraId="76BDB2B6" w14:textId="77777777" w:rsidR="00FF7804" w:rsidRDefault="00FF7804"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2E1B" w14:textId="77777777" w:rsidR="00CB3FA6" w:rsidRDefault="00CB3F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AC5604" w:rsidRDefault="00F01A3E">
    <w:pPr>
      <w:pStyle w:val="Footer"/>
      <w:rPr>
        <w:sz w:val="16"/>
        <w:szCs w:val="16"/>
        <w:u w:val="none"/>
      </w:rPr>
    </w:pPr>
    <w:r w:rsidRPr="00AC5604">
      <w:rPr>
        <w:sz w:val="16"/>
        <w:szCs w:val="16"/>
        <w:u w:val="none"/>
      </w:rPr>
      <w:t>CSEA 262 Agreement</w:t>
    </w:r>
    <w:r w:rsidR="005613C2" w:rsidRPr="00AC5604">
      <w:rPr>
        <w:sz w:val="16"/>
        <w:szCs w:val="16"/>
        <w:u w:val="none"/>
      </w:rPr>
      <w:t xml:space="preserve"> 2014-17</w:t>
    </w:r>
    <w:r w:rsidR="005613C2" w:rsidRPr="00AC5604">
      <w:rPr>
        <w:sz w:val="16"/>
        <w:szCs w:val="16"/>
        <w:u w:val="none"/>
      </w:rPr>
      <w:tab/>
    </w:r>
    <w:r w:rsidR="005613C2" w:rsidRPr="00AC5604">
      <w:rPr>
        <w:sz w:val="16"/>
        <w:szCs w:val="16"/>
        <w:u w:val="none"/>
      </w:rPr>
      <w:tab/>
      <w:t xml:space="preserve">Page </w:t>
    </w:r>
    <w:r w:rsidR="005613C2" w:rsidRPr="00AC5604">
      <w:rPr>
        <w:sz w:val="16"/>
        <w:szCs w:val="16"/>
        <w:u w:val="none"/>
      </w:rPr>
      <w:fldChar w:fldCharType="begin"/>
    </w:r>
    <w:r w:rsidR="005613C2" w:rsidRPr="00AC5604">
      <w:rPr>
        <w:sz w:val="16"/>
        <w:szCs w:val="16"/>
        <w:u w:val="none"/>
      </w:rPr>
      <w:instrText xml:space="preserve"> PAGE </w:instrText>
    </w:r>
    <w:r w:rsidR="005613C2" w:rsidRPr="00AC5604">
      <w:rPr>
        <w:sz w:val="16"/>
        <w:szCs w:val="16"/>
        <w:u w:val="none"/>
      </w:rPr>
      <w:fldChar w:fldCharType="separate"/>
    </w:r>
    <w:r w:rsidR="00C459F1">
      <w:rPr>
        <w:noProof/>
        <w:sz w:val="16"/>
        <w:szCs w:val="16"/>
        <w:u w:val="none"/>
      </w:rPr>
      <w:t>2</w:t>
    </w:r>
    <w:r w:rsidR="005613C2" w:rsidRPr="00AC5604">
      <w:rPr>
        <w:sz w:val="16"/>
        <w:szCs w:val="16"/>
        <w:u w:val="none"/>
      </w:rPr>
      <w:fldChar w:fldCharType="end"/>
    </w:r>
    <w:r w:rsidR="005613C2" w:rsidRPr="00AC5604">
      <w:rPr>
        <w:sz w:val="16"/>
        <w:szCs w:val="16"/>
        <w:u w:val="none"/>
      </w:rPr>
      <w:t xml:space="preserve"> of </w:t>
    </w:r>
    <w:r w:rsidR="005613C2" w:rsidRPr="00AC5604">
      <w:rPr>
        <w:sz w:val="16"/>
        <w:szCs w:val="16"/>
        <w:u w:val="none"/>
      </w:rPr>
      <w:fldChar w:fldCharType="begin"/>
    </w:r>
    <w:r w:rsidR="005613C2" w:rsidRPr="00AC5604">
      <w:rPr>
        <w:sz w:val="16"/>
        <w:szCs w:val="16"/>
        <w:u w:val="none"/>
      </w:rPr>
      <w:instrText xml:space="preserve"> NUMPAGES </w:instrText>
    </w:r>
    <w:r w:rsidR="005613C2" w:rsidRPr="00AC5604">
      <w:rPr>
        <w:sz w:val="16"/>
        <w:szCs w:val="16"/>
        <w:u w:val="none"/>
      </w:rPr>
      <w:fldChar w:fldCharType="separate"/>
    </w:r>
    <w:r w:rsidR="00C459F1">
      <w:rPr>
        <w:noProof/>
        <w:sz w:val="16"/>
        <w:szCs w:val="16"/>
        <w:u w:val="none"/>
      </w:rPr>
      <w:t>2</w:t>
    </w:r>
    <w:r w:rsidR="005613C2" w:rsidRPr="00AC5604">
      <w:rPr>
        <w:sz w:val="16"/>
        <w:szCs w:val="16"/>
        <w:u w:val="none"/>
      </w:rPr>
      <w:fldChar w:fldCharType="end"/>
    </w:r>
  </w:p>
  <w:p w14:paraId="384C85C1" w14:textId="6AB404F8" w:rsidR="005613C2" w:rsidRPr="00AC5604" w:rsidRDefault="005613C2">
    <w:pPr>
      <w:pStyle w:val="Footer"/>
      <w:rPr>
        <w:sz w:val="16"/>
        <w:szCs w:val="16"/>
        <w:u w:val="none"/>
      </w:rPr>
    </w:pPr>
    <w:r w:rsidRPr="00AC5604">
      <w:rPr>
        <w:sz w:val="16"/>
        <w:szCs w:val="16"/>
        <w:u w:val="none"/>
      </w:rPr>
      <w:t>Ratified: 10/21/2015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6387" w14:textId="77777777" w:rsidR="00BB5CFA" w:rsidRPr="00AC5604" w:rsidRDefault="00BB5CFA" w:rsidP="00BB5CFA">
    <w:pPr>
      <w:pStyle w:val="Footer"/>
      <w:rPr>
        <w:sz w:val="16"/>
        <w:szCs w:val="16"/>
        <w:u w:val="none"/>
      </w:rPr>
    </w:pPr>
    <w:r w:rsidRPr="00AC5604">
      <w:rPr>
        <w:sz w:val="16"/>
        <w:szCs w:val="16"/>
        <w:u w:val="none"/>
      </w:rPr>
      <w:t>CSEA 262 Agreement 2014-17</w:t>
    </w:r>
    <w:r w:rsidRPr="00AC5604">
      <w:rPr>
        <w:sz w:val="16"/>
        <w:szCs w:val="16"/>
        <w:u w:val="none"/>
      </w:rPr>
      <w:tab/>
    </w:r>
    <w:r w:rsidRPr="00AC5604">
      <w:rPr>
        <w:sz w:val="16"/>
        <w:szCs w:val="16"/>
        <w:u w:val="none"/>
      </w:rPr>
      <w:tab/>
      <w:t xml:space="preserve">Page </w:t>
    </w:r>
    <w:r w:rsidRPr="00AC5604">
      <w:rPr>
        <w:sz w:val="16"/>
        <w:szCs w:val="16"/>
        <w:u w:val="none"/>
      </w:rPr>
      <w:fldChar w:fldCharType="begin"/>
    </w:r>
    <w:r w:rsidRPr="00AC5604">
      <w:rPr>
        <w:sz w:val="16"/>
        <w:szCs w:val="16"/>
        <w:u w:val="none"/>
      </w:rPr>
      <w:instrText xml:space="preserve"> PAGE </w:instrText>
    </w:r>
    <w:r w:rsidRPr="00AC5604">
      <w:rPr>
        <w:sz w:val="16"/>
        <w:szCs w:val="16"/>
        <w:u w:val="none"/>
      </w:rPr>
      <w:fldChar w:fldCharType="separate"/>
    </w:r>
    <w:r w:rsidR="00BF14C2">
      <w:rPr>
        <w:noProof/>
        <w:sz w:val="16"/>
        <w:szCs w:val="16"/>
        <w:u w:val="none"/>
      </w:rPr>
      <w:t>1</w:t>
    </w:r>
    <w:r w:rsidRPr="00AC5604">
      <w:rPr>
        <w:sz w:val="16"/>
        <w:szCs w:val="16"/>
        <w:u w:val="none"/>
      </w:rPr>
      <w:fldChar w:fldCharType="end"/>
    </w:r>
    <w:r w:rsidRPr="00AC5604">
      <w:rPr>
        <w:sz w:val="16"/>
        <w:szCs w:val="16"/>
        <w:u w:val="none"/>
      </w:rPr>
      <w:t xml:space="preserve"> of </w:t>
    </w:r>
    <w:r w:rsidRPr="00AC5604">
      <w:rPr>
        <w:sz w:val="16"/>
        <w:szCs w:val="16"/>
        <w:u w:val="none"/>
      </w:rPr>
      <w:fldChar w:fldCharType="begin"/>
    </w:r>
    <w:r w:rsidRPr="00AC5604">
      <w:rPr>
        <w:sz w:val="16"/>
        <w:szCs w:val="16"/>
        <w:u w:val="none"/>
      </w:rPr>
      <w:instrText xml:space="preserve"> NUMPAGES </w:instrText>
    </w:r>
    <w:r w:rsidRPr="00AC5604">
      <w:rPr>
        <w:sz w:val="16"/>
        <w:szCs w:val="16"/>
        <w:u w:val="none"/>
      </w:rPr>
      <w:fldChar w:fldCharType="separate"/>
    </w:r>
    <w:r w:rsidR="00BF14C2">
      <w:rPr>
        <w:noProof/>
        <w:sz w:val="16"/>
        <w:szCs w:val="16"/>
        <w:u w:val="none"/>
      </w:rPr>
      <w:t>1</w:t>
    </w:r>
    <w:r w:rsidRPr="00AC5604">
      <w:rPr>
        <w:sz w:val="16"/>
        <w:szCs w:val="16"/>
        <w:u w:val="none"/>
      </w:rPr>
      <w:fldChar w:fldCharType="end"/>
    </w:r>
  </w:p>
  <w:p w14:paraId="11EFB47B" w14:textId="0A4CC481" w:rsidR="003B4698" w:rsidRPr="00BB5CFA" w:rsidRDefault="00BB5CFA" w:rsidP="00BB5CFA">
    <w:pPr>
      <w:pStyle w:val="Footer"/>
      <w:rPr>
        <w:sz w:val="16"/>
        <w:szCs w:val="16"/>
        <w:u w:val="none"/>
      </w:rPr>
    </w:pPr>
    <w:r w:rsidRPr="00AC5604">
      <w:rPr>
        <w:sz w:val="16"/>
        <w:szCs w:val="16"/>
        <w:u w:val="none"/>
      </w:rPr>
      <w:t>Ratified: 10/21/2015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BD74" w14:textId="77777777" w:rsidR="00FF7804" w:rsidRDefault="00FF7804" w:rsidP="000C26BD">
      <w:r>
        <w:separator/>
      </w:r>
    </w:p>
  </w:footnote>
  <w:footnote w:type="continuationSeparator" w:id="0">
    <w:p w14:paraId="5AE5834D" w14:textId="77777777" w:rsidR="00FF7804" w:rsidRDefault="00FF7804"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086C" w14:textId="77777777" w:rsidR="00CB3FA6" w:rsidRDefault="00CB3F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BD74" w14:textId="77777777" w:rsidR="00CB3FA6" w:rsidRDefault="00CB3FA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60"/>
      <w:gridCol w:w="7290"/>
    </w:tblGrid>
    <w:tr w:rsidR="008C351A" w:rsidRPr="00AC5604" w14:paraId="7E60C5D4" w14:textId="77777777" w:rsidTr="00AC60AF">
      <w:trPr>
        <w:cantSplit/>
        <w:trHeight w:val="1151"/>
      </w:trPr>
      <w:tc>
        <w:tcPr>
          <w:tcW w:w="1973" w:type="dxa"/>
          <w:tcBorders>
            <w:top w:val="single" w:sz="4" w:space="0" w:color="auto"/>
            <w:bottom w:val="single" w:sz="4" w:space="0" w:color="auto"/>
            <w:right w:val="single" w:sz="4" w:space="0" w:color="auto"/>
          </w:tcBorders>
        </w:tcPr>
        <w:p w14:paraId="1F5D52EF" w14:textId="77777777" w:rsidR="008C351A" w:rsidRPr="00AC5604" w:rsidRDefault="008C351A" w:rsidP="00AC60AF">
          <w:pPr>
            <w:jc w:val="center"/>
            <w:rPr>
              <w:rFonts w:cs="Arial"/>
              <w:u w:val="none"/>
            </w:rPr>
          </w:pPr>
          <w:r w:rsidRPr="00AC5604">
            <w:rPr>
              <w:rFonts w:cs="Arial"/>
              <w:spacing w:val="-2"/>
              <w:sz w:val="22"/>
              <w:szCs w:val="22"/>
              <w:u w:val="none"/>
            </w:rPr>
            <w:br w:type="page"/>
          </w:r>
          <w:r w:rsidRPr="00AC5604">
            <w:rPr>
              <w:rFonts w:cs="Arial"/>
              <w:noProof/>
              <w:u w:val="none"/>
            </w:rPr>
            <w:drawing>
              <wp:inline distT="0" distB="0" distL="0" distR="0" wp14:anchorId="50CE369D" wp14:editId="1211F450">
                <wp:extent cx="1280160" cy="809061"/>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280160" cy="809061"/>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5A434C5A" w14:textId="078A86FC" w:rsidR="008C351A" w:rsidRPr="00AC5604" w:rsidRDefault="008C351A" w:rsidP="00AC60AF">
          <w:pPr>
            <w:rPr>
              <w:rFonts w:cs="Tahoma"/>
              <w:sz w:val="28"/>
              <w:szCs w:val="28"/>
              <w:u w:val="none"/>
            </w:rPr>
          </w:pPr>
          <w:r w:rsidRPr="00AC5604">
            <w:rPr>
              <w:rFonts w:cs="Tahoma"/>
              <w:sz w:val="28"/>
              <w:szCs w:val="28"/>
              <w:u w:val="none"/>
            </w:rPr>
            <w:t xml:space="preserve">Appendix </w:t>
          </w:r>
          <w:r w:rsidR="00DB0E31">
            <w:rPr>
              <w:rFonts w:cs="Tahoma"/>
              <w:sz w:val="28"/>
              <w:szCs w:val="28"/>
              <w:u w:val="none"/>
            </w:rPr>
            <w:t>M</w:t>
          </w:r>
          <w:r w:rsidR="00942CD2">
            <w:rPr>
              <w:rFonts w:cs="Tahoma"/>
              <w:sz w:val="28"/>
              <w:szCs w:val="28"/>
              <w:u w:val="none"/>
            </w:rPr>
            <w:t>–2</w:t>
          </w:r>
        </w:p>
        <w:p w14:paraId="62D4F501" w14:textId="1CFB6002" w:rsidR="008C351A" w:rsidRPr="00AC5604" w:rsidRDefault="00DB0E31" w:rsidP="00AC60AF">
          <w:pPr>
            <w:pStyle w:val="Title"/>
            <w:jc w:val="left"/>
            <w:rPr>
              <w:rFonts w:ascii="Century Gothic" w:hAnsi="Century Gothic" w:cs="Tahoma"/>
              <w:sz w:val="36"/>
              <w:szCs w:val="36"/>
              <w:u w:val="none"/>
            </w:rPr>
          </w:pPr>
          <w:r>
            <w:rPr>
              <w:rFonts w:ascii="Century Gothic" w:hAnsi="Century Gothic" w:cs="Tahoma"/>
              <w:sz w:val="36"/>
              <w:szCs w:val="36"/>
              <w:u w:val="none"/>
            </w:rPr>
            <w:t xml:space="preserve">Catastrophic Leave </w:t>
          </w:r>
          <w:r w:rsidR="00B24562">
            <w:rPr>
              <w:rFonts w:ascii="Century Gothic" w:hAnsi="Century Gothic" w:cs="Tahoma"/>
              <w:sz w:val="36"/>
              <w:szCs w:val="36"/>
              <w:u w:val="none"/>
            </w:rPr>
            <w:t>Application</w:t>
          </w:r>
        </w:p>
        <w:p w14:paraId="1EC81F2D" w14:textId="77777777" w:rsidR="008C351A" w:rsidRPr="00AC5604" w:rsidRDefault="008C351A" w:rsidP="00AC60AF">
          <w:pPr>
            <w:jc w:val="center"/>
            <w:rPr>
              <w:rFonts w:cs="Arial"/>
              <w:u w:val="none"/>
            </w:rPr>
          </w:pPr>
        </w:p>
      </w:tc>
    </w:tr>
  </w:tbl>
  <w:p w14:paraId="56119DA0" w14:textId="77777777" w:rsidR="00DB0E31" w:rsidRPr="00B24562" w:rsidRDefault="00DB0E31" w:rsidP="00B24562">
    <w:pPr>
      <w:pStyle w:val="Header"/>
      <w:jc w:val="both"/>
      <w:rPr>
        <w:rFonts w:ascii="Century Gothic" w:eastAsia="Calibri" w:hAnsi="Century Gothic" w:cs="Tahoma"/>
        <w:i/>
        <w:sz w:val="18"/>
        <w:szCs w:val="18"/>
        <w:u w:val="none"/>
      </w:rPr>
    </w:pPr>
  </w:p>
  <w:p w14:paraId="6640C6EC" w14:textId="77777777" w:rsidR="00B24562" w:rsidRPr="00B24562" w:rsidRDefault="00B24562" w:rsidP="00B24562">
    <w:pPr>
      <w:pStyle w:val="Header"/>
      <w:jc w:val="both"/>
      <w:rPr>
        <w:rFonts w:ascii="Century Gothic" w:eastAsia="Calibri" w:hAnsi="Century Gothic" w:cs="Tahoma"/>
        <w:i/>
        <w:sz w:val="18"/>
        <w:u w:val="none"/>
      </w:rPr>
    </w:pPr>
    <w:r w:rsidRPr="00B24562">
      <w:rPr>
        <w:rFonts w:ascii="Century Gothic" w:eastAsia="Calibri" w:hAnsi="Century Gothic" w:cs="Tahoma"/>
        <w:i/>
        <w:sz w:val="18"/>
        <w:u w:val="none"/>
      </w:rPr>
      <w:t>A “Catastrophic Illness” or “Injury” means an illness or injury that is expected to incapacitate the unit member for an extended period of time, or that incapacitates a member of the unit member’s family which requires the unit member to take time off from work for an extended period of time to care for that family member, and taking extended time off creates a financial hardship for the unit member because he/she has exhausted all of his/her sick leave and other paid time off.</w:t>
    </w:r>
  </w:p>
  <w:p w14:paraId="25911B35" w14:textId="77777777" w:rsidR="005E3265" w:rsidRPr="00AC5604" w:rsidRDefault="005E3265" w:rsidP="00DB0E31">
    <w:pPr>
      <w:pStyle w:val="Header"/>
      <w:jc w:val="both"/>
      <w:rPr>
        <w:rFonts w:ascii="Century Gothic" w:eastAsia="Calibri" w:hAnsi="Century Gothic" w:cs="Tahoma"/>
        <w:i/>
        <w:sz w:val="18"/>
        <w:szCs w:val="18"/>
        <w:u w:val="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1B080E"/>
    <w:multiLevelType w:val="hybridMultilevel"/>
    <w:tmpl w:val="3538F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81FD0"/>
    <w:multiLevelType w:val="hybridMultilevel"/>
    <w:tmpl w:val="63D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rJPHtNFTp6aPlqgl0YCe2sD+CjA=" w:salt="oNZ4JTr8VaH+VQP7Yb58r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52090"/>
    <w:rsid w:val="00062ABF"/>
    <w:rsid w:val="000A4316"/>
    <w:rsid w:val="000C26BD"/>
    <w:rsid w:val="000F3F44"/>
    <w:rsid w:val="00117C55"/>
    <w:rsid w:val="00127C19"/>
    <w:rsid w:val="00130ABB"/>
    <w:rsid w:val="00197B89"/>
    <w:rsid w:val="001D5B8F"/>
    <w:rsid w:val="001F6708"/>
    <w:rsid w:val="00243E03"/>
    <w:rsid w:val="00272B16"/>
    <w:rsid w:val="00281587"/>
    <w:rsid w:val="002A5115"/>
    <w:rsid w:val="002B48D5"/>
    <w:rsid w:val="002D6141"/>
    <w:rsid w:val="002E7EEF"/>
    <w:rsid w:val="002F243B"/>
    <w:rsid w:val="002F34A9"/>
    <w:rsid w:val="002F6D41"/>
    <w:rsid w:val="00302E62"/>
    <w:rsid w:val="003218DC"/>
    <w:rsid w:val="00330E42"/>
    <w:rsid w:val="00337A8A"/>
    <w:rsid w:val="00345048"/>
    <w:rsid w:val="003617A3"/>
    <w:rsid w:val="00375B5C"/>
    <w:rsid w:val="003B3ADF"/>
    <w:rsid w:val="003B4698"/>
    <w:rsid w:val="003C3E35"/>
    <w:rsid w:val="003C5FBC"/>
    <w:rsid w:val="003D1937"/>
    <w:rsid w:val="00405AEB"/>
    <w:rsid w:val="00407994"/>
    <w:rsid w:val="004239B3"/>
    <w:rsid w:val="004517ED"/>
    <w:rsid w:val="00506E39"/>
    <w:rsid w:val="00510F11"/>
    <w:rsid w:val="00523019"/>
    <w:rsid w:val="00537619"/>
    <w:rsid w:val="00546997"/>
    <w:rsid w:val="005613C2"/>
    <w:rsid w:val="0058302B"/>
    <w:rsid w:val="005A6C3B"/>
    <w:rsid w:val="005D1038"/>
    <w:rsid w:val="005E3265"/>
    <w:rsid w:val="005E5270"/>
    <w:rsid w:val="005E7E07"/>
    <w:rsid w:val="00610005"/>
    <w:rsid w:val="00613415"/>
    <w:rsid w:val="006211B9"/>
    <w:rsid w:val="00624EF2"/>
    <w:rsid w:val="00655AE0"/>
    <w:rsid w:val="00687775"/>
    <w:rsid w:val="006937EC"/>
    <w:rsid w:val="006A1582"/>
    <w:rsid w:val="006B3F7D"/>
    <w:rsid w:val="006D283A"/>
    <w:rsid w:val="006F705E"/>
    <w:rsid w:val="007016E2"/>
    <w:rsid w:val="00702D59"/>
    <w:rsid w:val="007247F3"/>
    <w:rsid w:val="00730721"/>
    <w:rsid w:val="00750B90"/>
    <w:rsid w:val="0075338E"/>
    <w:rsid w:val="00755B8D"/>
    <w:rsid w:val="00760B49"/>
    <w:rsid w:val="0079163F"/>
    <w:rsid w:val="007A4A00"/>
    <w:rsid w:val="007B2D15"/>
    <w:rsid w:val="007D1AA4"/>
    <w:rsid w:val="00860B3A"/>
    <w:rsid w:val="008876D0"/>
    <w:rsid w:val="00892A13"/>
    <w:rsid w:val="008B2045"/>
    <w:rsid w:val="008B2AE4"/>
    <w:rsid w:val="008B2C57"/>
    <w:rsid w:val="008B5AB2"/>
    <w:rsid w:val="008C351A"/>
    <w:rsid w:val="008D31B1"/>
    <w:rsid w:val="008E6E1C"/>
    <w:rsid w:val="009228FD"/>
    <w:rsid w:val="00923D2A"/>
    <w:rsid w:val="009345A1"/>
    <w:rsid w:val="00942CD2"/>
    <w:rsid w:val="00950F4B"/>
    <w:rsid w:val="00977C23"/>
    <w:rsid w:val="00982869"/>
    <w:rsid w:val="009921FE"/>
    <w:rsid w:val="009943AA"/>
    <w:rsid w:val="00A342B0"/>
    <w:rsid w:val="00AC40A6"/>
    <w:rsid w:val="00AC5604"/>
    <w:rsid w:val="00AC63B1"/>
    <w:rsid w:val="00AE1B0D"/>
    <w:rsid w:val="00AE419D"/>
    <w:rsid w:val="00B24562"/>
    <w:rsid w:val="00B70CC4"/>
    <w:rsid w:val="00B80B0D"/>
    <w:rsid w:val="00B9368A"/>
    <w:rsid w:val="00BB5CFA"/>
    <w:rsid w:val="00BD6ECD"/>
    <w:rsid w:val="00BF14C2"/>
    <w:rsid w:val="00BF4B31"/>
    <w:rsid w:val="00C01434"/>
    <w:rsid w:val="00C30BE5"/>
    <w:rsid w:val="00C400B4"/>
    <w:rsid w:val="00C459F1"/>
    <w:rsid w:val="00C52DD2"/>
    <w:rsid w:val="00CA76A2"/>
    <w:rsid w:val="00CB3AC1"/>
    <w:rsid w:val="00CB3FA6"/>
    <w:rsid w:val="00CB44A3"/>
    <w:rsid w:val="00CF1AAC"/>
    <w:rsid w:val="00D2550D"/>
    <w:rsid w:val="00D34C9D"/>
    <w:rsid w:val="00D41AF0"/>
    <w:rsid w:val="00D5646C"/>
    <w:rsid w:val="00D822A8"/>
    <w:rsid w:val="00D93C98"/>
    <w:rsid w:val="00DB0E31"/>
    <w:rsid w:val="00DF09ED"/>
    <w:rsid w:val="00DF65BB"/>
    <w:rsid w:val="00E23B78"/>
    <w:rsid w:val="00E251C7"/>
    <w:rsid w:val="00E3020F"/>
    <w:rsid w:val="00E9198C"/>
    <w:rsid w:val="00E95DF7"/>
    <w:rsid w:val="00EA5613"/>
    <w:rsid w:val="00EC0AED"/>
    <w:rsid w:val="00F01A3E"/>
    <w:rsid w:val="00F20FF4"/>
    <w:rsid w:val="00F7249A"/>
    <w:rsid w:val="00F84DD1"/>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5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B0D"/>
    <w:rPr>
      <w:rFonts w:ascii="Calibri" w:eastAsia="Calibri" w:hAnsi="Calibri"/>
      <w:sz w:val="22"/>
      <w:szCs w:val="22"/>
    </w:rPr>
  </w:style>
  <w:style w:type="paragraph" w:styleId="PlainText">
    <w:name w:val="Plain Text"/>
    <w:basedOn w:val="Normal"/>
    <w:link w:val="PlainTextChar"/>
    <w:rsid w:val="008B2C57"/>
    <w:rPr>
      <w:rFonts w:ascii="Courier New" w:eastAsia="Times New Roman" w:hAnsi="Courier New" w:cs="Courier New"/>
      <w:szCs w:val="20"/>
    </w:rPr>
  </w:style>
  <w:style w:type="character" w:customStyle="1" w:styleId="PlainTextChar">
    <w:name w:val="Plain Text Char"/>
    <w:basedOn w:val="DefaultParagraphFont"/>
    <w:link w:val="PlainText"/>
    <w:rsid w:val="008B2C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279252AD-F6F9-984A-A719-9F49DE61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2017-02-06T19:27:00Z</dcterms:created>
  <dcterms:modified xsi:type="dcterms:W3CDTF">2017-02-06T20:28:00Z</dcterms:modified>
</cp:coreProperties>
</file>