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39E8" w14:textId="77777777" w:rsidR="00E90BDF" w:rsidRDefault="009F7E64" w:rsidP="00E90BD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  <w:between w:val="single" w:sz="4" w:space="1" w:color="auto"/>
          <w:bar w:val="single" w:sz="4" w:color="auto"/>
        </w:pBdr>
        <w:spacing w:before="31"/>
        <w:ind w:left="4888" w:right="5133" w:hanging="1"/>
        <w:jc w:val="center"/>
      </w:pPr>
      <w:r>
        <w:t>Mt. San Antonio College</w:t>
      </w:r>
      <w:r>
        <w:rPr>
          <w:spacing w:val="40"/>
        </w:rPr>
        <w:t xml:space="preserve"> </w:t>
      </w:r>
      <w:r>
        <w:t>Employee Wellness Committee</w:t>
      </w:r>
    </w:p>
    <w:p w14:paraId="01DB3AEC" w14:textId="77777777" w:rsidR="00E35963" w:rsidRDefault="00E90BDF" w:rsidP="00E90BD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  <w:between w:val="single" w:sz="4" w:space="1" w:color="auto"/>
          <w:bar w:val="single" w:sz="4" w:color="auto"/>
        </w:pBdr>
        <w:tabs>
          <w:tab w:val="left" w:pos="8327"/>
        </w:tabs>
        <w:spacing w:before="31"/>
        <w:ind w:left="4888" w:right="5133" w:hanging="1"/>
        <w:jc w:val="center"/>
      </w:pPr>
      <w:r>
        <w:t>February</w:t>
      </w:r>
      <w:r w:rsidR="009F7E64">
        <w:rPr>
          <w:spacing w:val="-6"/>
        </w:rPr>
        <w:t xml:space="preserve"> </w:t>
      </w:r>
      <w:r>
        <w:t>7</w:t>
      </w:r>
      <w:r w:rsidR="009F7E64">
        <w:t>,</w:t>
      </w:r>
      <w:r w:rsidR="009F7E64">
        <w:rPr>
          <w:spacing w:val="-9"/>
        </w:rPr>
        <w:t xml:space="preserve"> </w:t>
      </w:r>
      <w:r w:rsidR="009F7E64">
        <w:t>2023</w:t>
      </w:r>
    </w:p>
    <w:p w14:paraId="527027B4" w14:textId="77777777" w:rsidR="00E35963" w:rsidRDefault="00E35963">
      <w:pPr>
        <w:spacing w:before="49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5596"/>
        <w:gridCol w:w="4204"/>
      </w:tblGrid>
      <w:tr w:rsidR="00E35963" w14:paraId="60ECC1D4" w14:textId="77777777">
        <w:trPr>
          <w:trHeight w:val="2344"/>
        </w:trPr>
        <w:tc>
          <w:tcPr>
            <w:tcW w:w="13222" w:type="dxa"/>
            <w:gridSpan w:val="3"/>
          </w:tcPr>
          <w:p w14:paraId="33B01888" w14:textId="77777777" w:rsidR="00E35963" w:rsidRDefault="009F7E64" w:rsidP="00391C54">
            <w:pPr>
              <w:pStyle w:val="TableParagraph"/>
              <w:spacing w:line="292" w:lineRule="exact"/>
              <w:ind w:left="215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Committee</w:t>
            </w:r>
            <w:r>
              <w:rPr>
                <w:b/>
                <w:spacing w:val="-2"/>
                <w:sz w:val="24"/>
              </w:rPr>
              <w:t xml:space="preserve"> Members</w:t>
            </w:r>
          </w:p>
          <w:p w14:paraId="05A9F8B8" w14:textId="77777777" w:rsidR="00C43DC0" w:rsidRDefault="00E831BB" w:rsidP="00C43DC0">
            <w:pPr>
              <w:pStyle w:val="TableParagraph"/>
              <w:tabs>
                <w:tab w:val="left" w:pos="2971"/>
              </w:tabs>
              <w:spacing w:line="292" w:lineRule="exact"/>
              <w:ind w:left="215"/>
              <w:rPr>
                <w:bCs/>
                <w:sz w:val="24"/>
              </w:rPr>
            </w:pPr>
            <w:r>
              <w:rPr>
                <w:bCs/>
                <w:sz w:val="24"/>
              </w:rPr>
              <w:t>Lorraine Jone</w:t>
            </w:r>
            <w:r w:rsidR="00C43DC0">
              <w:rPr>
                <w:bCs/>
                <w:sz w:val="24"/>
              </w:rPr>
              <w:t>s                       Norma Vizcarra                         Kevin Truong</w:t>
            </w:r>
          </w:p>
          <w:p w14:paraId="64B7601E" w14:textId="77777777" w:rsidR="00C43DC0" w:rsidRDefault="00E831BB" w:rsidP="00C43DC0">
            <w:pPr>
              <w:pStyle w:val="TableParagraph"/>
              <w:spacing w:line="292" w:lineRule="exact"/>
              <w:ind w:left="215"/>
              <w:rPr>
                <w:bCs/>
                <w:sz w:val="24"/>
              </w:rPr>
            </w:pPr>
            <w:r>
              <w:rPr>
                <w:bCs/>
                <w:sz w:val="24"/>
              </w:rPr>
              <w:t>Stacy Lee</w:t>
            </w:r>
            <w:r w:rsidR="00C43DC0">
              <w:rPr>
                <w:bCs/>
                <w:sz w:val="24"/>
              </w:rPr>
              <w:t xml:space="preserve">                                Lizette Henderson                    Duetta Langevin</w:t>
            </w:r>
          </w:p>
          <w:p w14:paraId="69EF3E5B" w14:textId="77777777" w:rsidR="00E831BB" w:rsidRDefault="00E831BB" w:rsidP="00391C54">
            <w:pPr>
              <w:pStyle w:val="TableParagraph"/>
              <w:spacing w:line="292" w:lineRule="exact"/>
              <w:ind w:left="215"/>
              <w:rPr>
                <w:bCs/>
                <w:sz w:val="24"/>
              </w:rPr>
            </w:pPr>
            <w:r>
              <w:rPr>
                <w:bCs/>
                <w:sz w:val="24"/>
              </w:rPr>
              <w:t>Marta Lopez</w:t>
            </w:r>
            <w:r w:rsidR="00C43DC0">
              <w:rPr>
                <w:bCs/>
                <w:sz w:val="24"/>
              </w:rPr>
              <w:t xml:space="preserve">                          Arthur Gonzalez                        Jamie Solis</w:t>
            </w:r>
          </w:p>
          <w:p w14:paraId="1A3812A3" w14:textId="77777777" w:rsidR="00E831BB" w:rsidRDefault="00E831BB" w:rsidP="00391C54">
            <w:pPr>
              <w:pStyle w:val="TableParagraph"/>
              <w:spacing w:line="292" w:lineRule="exact"/>
              <w:ind w:left="215"/>
              <w:rPr>
                <w:bCs/>
                <w:sz w:val="24"/>
              </w:rPr>
            </w:pPr>
            <w:r>
              <w:rPr>
                <w:bCs/>
                <w:sz w:val="24"/>
              </w:rPr>
              <w:t>Larry Silva</w:t>
            </w:r>
            <w:r w:rsidR="00C43DC0">
              <w:rPr>
                <w:bCs/>
                <w:sz w:val="24"/>
              </w:rPr>
              <w:t xml:space="preserve">                              Misty Kolchakian                       Joe Jennum</w:t>
            </w:r>
          </w:p>
          <w:p w14:paraId="742FA811" w14:textId="77777777" w:rsidR="00E831BB" w:rsidRDefault="00E831BB" w:rsidP="00391C54">
            <w:pPr>
              <w:pStyle w:val="TableParagraph"/>
              <w:spacing w:line="292" w:lineRule="exact"/>
              <w:ind w:left="215"/>
              <w:rPr>
                <w:bCs/>
                <w:sz w:val="24"/>
              </w:rPr>
            </w:pPr>
            <w:r>
              <w:rPr>
                <w:bCs/>
                <w:sz w:val="24"/>
              </w:rPr>
              <w:t>Lucy DeLeon</w:t>
            </w:r>
            <w:r w:rsidR="00C43DC0">
              <w:rPr>
                <w:bCs/>
                <w:sz w:val="24"/>
              </w:rPr>
              <w:t xml:space="preserve">                          Sandra </w:t>
            </w:r>
            <w:proofErr w:type="spellStart"/>
            <w:r w:rsidR="00C43DC0">
              <w:rPr>
                <w:bCs/>
                <w:sz w:val="24"/>
              </w:rPr>
              <w:t>Weatherlit</w:t>
            </w:r>
            <w:proofErr w:type="spellEnd"/>
          </w:p>
          <w:p w14:paraId="634F7E7F" w14:textId="77777777" w:rsidR="00E831BB" w:rsidRDefault="00E831BB" w:rsidP="00391C54">
            <w:pPr>
              <w:pStyle w:val="TableParagraph"/>
              <w:spacing w:line="292" w:lineRule="exact"/>
              <w:ind w:left="215"/>
              <w:rPr>
                <w:bCs/>
                <w:sz w:val="24"/>
              </w:rPr>
            </w:pPr>
            <w:r>
              <w:rPr>
                <w:bCs/>
                <w:sz w:val="24"/>
              </w:rPr>
              <w:t>Chris Failla</w:t>
            </w:r>
            <w:r w:rsidR="00C43DC0">
              <w:rPr>
                <w:bCs/>
                <w:sz w:val="24"/>
              </w:rPr>
              <w:t xml:space="preserve">                             Adam </w:t>
            </w:r>
            <w:proofErr w:type="gramStart"/>
            <w:r w:rsidR="00C43DC0">
              <w:rPr>
                <w:bCs/>
                <w:sz w:val="24"/>
              </w:rPr>
              <w:t>Roman(</w:t>
            </w:r>
            <w:proofErr w:type="gramEnd"/>
            <w:r w:rsidR="00C43DC0">
              <w:rPr>
                <w:bCs/>
                <w:sz w:val="24"/>
              </w:rPr>
              <w:t>Notes)</w:t>
            </w:r>
          </w:p>
          <w:p w14:paraId="7BB4C4BF" w14:textId="77777777" w:rsidR="00E831BB" w:rsidRPr="00E831BB" w:rsidRDefault="00E831BB" w:rsidP="00391C54">
            <w:pPr>
              <w:pStyle w:val="TableParagraph"/>
              <w:spacing w:line="292" w:lineRule="exact"/>
              <w:ind w:left="215"/>
              <w:rPr>
                <w:bCs/>
                <w:sz w:val="24"/>
              </w:rPr>
            </w:pPr>
          </w:p>
        </w:tc>
      </w:tr>
      <w:tr w:rsidR="00E35963" w14:paraId="017BE117" w14:textId="77777777">
        <w:trPr>
          <w:trHeight w:val="292"/>
        </w:trPr>
        <w:tc>
          <w:tcPr>
            <w:tcW w:w="13222" w:type="dxa"/>
            <w:gridSpan w:val="3"/>
          </w:tcPr>
          <w:p w14:paraId="75D4D853" w14:textId="77777777" w:rsidR="00E35963" w:rsidRDefault="00E359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5963" w14:paraId="7739DFC9" w14:textId="77777777">
        <w:trPr>
          <w:trHeight w:val="587"/>
        </w:trPr>
        <w:tc>
          <w:tcPr>
            <w:tcW w:w="3422" w:type="dxa"/>
            <w:shd w:val="clear" w:color="auto" w:fill="E6E6E6"/>
          </w:tcPr>
          <w:p w14:paraId="0876E96E" w14:textId="77777777" w:rsidR="00E35963" w:rsidRDefault="009F7E64">
            <w:pPr>
              <w:pStyle w:val="TableParagraph"/>
              <w:spacing w:before="292" w:line="27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5596" w:type="dxa"/>
            <w:shd w:val="clear" w:color="auto" w:fill="E6E6E6"/>
          </w:tcPr>
          <w:p w14:paraId="54E5CBAC" w14:textId="77777777" w:rsidR="00E35963" w:rsidRDefault="009F7E64">
            <w:pPr>
              <w:pStyle w:val="TableParagraph"/>
              <w:spacing w:before="292" w:line="276" w:lineRule="exact"/>
              <w:ind w:left="15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DISCUSSION/COMMENTS</w:t>
            </w:r>
          </w:p>
        </w:tc>
        <w:tc>
          <w:tcPr>
            <w:tcW w:w="4204" w:type="dxa"/>
            <w:shd w:val="clear" w:color="auto" w:fill="E6E6E6"/>
          </w:tcPr>
          <w:p w14:paraId="0EC358FF" w14:textId="77777777" w:rsidR="00E35963" w:rsidRDefault="009F7E64">
            <w:pPr>
              <w:pStyle w:val="TableParagraph"/>
              <w:spacing w:before="292" w:line="276" w:lineRule="exact"/>
              <w:ind w:left="1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ACTION/OUTCOME</w:t>
            </w:r>
          </w:p>
        </w:tc>
      </w:tr>
      <w:tr w:rsidR="00E35963" w14:paraId="6B7BFFD3" w14:textId="77777777">
        <w:trPr>
          <w:trHeight w:val="350"/>
        </w:trPr>
        <w:tc>
          <w:tcPr>
            <w:tcW w:w="3422" w:type="dxa"/>
          </w:tcPr>
          <w:p w14:paraId="024B2838" w14:textId="77777777" w:rsidR="00E35963" w:rsidRDefault="009F7E6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Welcome/Introductions</w:t>
            </w:r>
          </w:p>
        </w:tc>
        <w:tc>
          <w:tcPr>
            <w:tcW w:w="5596" w:type="dxa"/>
          </w:tcPr>
          <w:p w14:paraId="1852AC1C" w14:textId="77777777" w:rsidR="00E35963" w:rsidRDefault="009F7E64">
            <w:pPr>
              <w:pStyle w:val="TableParagraph"/>
              <w:spacing w:line="268" w:lineRule="exact"/>
              <w:ind w:left="108"/>
            </w:pPr>
            <w:r>
              <w:t>Introductions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Announcements</w:t>
            </w:r>
          </w:p>
        </w:tc>
        <w:tc>
          <w:tcPr>
            <w:tcW w:w="4204" w:type="dxa"/>
          </w:tcPr>
          <w:p w14:paraId="36A177C1" w14:textId="77777777" w:rsidR="00E35963" w:rsidRDefault="00E3596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35963" w14:paraId="484D0D42" w14:textId="77777777">
        <w:trPr>
          <w:trHeight w:val="292"/>
        </w:trPr>
        <w:tc>
          <w:tcPr>
            <w:tcW w:w="3422" w:type="dxa"/>
          </w:tcPr>
          <w:p w14:paraId="0F124441" w14:textId="77777777" w:rsidR="00E35963" w:rsidRDefault="009F7E6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5596" w:type="dxa"/>
          </w:tcPr>
          <w:p w14:paraId="4AD13C2B" w14:textId="77777777" w:rsidR="00E35963" w:rsidRDefault="009F7E64">
            <w:pPr>
              <w:pStyle w:val="TableParagraph"/>
              <w:spacing w:line="229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Reviewed.</w:t>
            </w:r>
          </w:p>
        </w:tc>
        <w:tc>
          <w:tcPr>
            <w:tcW w:w="4204" w:type="dxa"/>
          </w:tcPr>
          <w:p w14:paraId="57FE0D32" w14:textId="77777777" w:rsidR="00E35963" w:rsidRDefault="00E359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35963" w14:paraId="10E65D9D" w14:textId="77777777">
        <w:trPr>
          <w:trHeight w:val="592"/>
        </w:trPr>
        <w:tc>
          <w:tcPr>
            <w:tcW w:w="3422" w:type="dxa"/>
          </w:tcPr>
          <w:p w14:paraId="4F026B80" w14:textId="77777777" w:rsidR="00D72339" w:rsidRPr="00D72339" w:rsidRDefault="009F7E64" w:rsidP="00D72339">
            <w:pPr>
              <w:pStyle w:val="TableParagraph"/>
              <w:spacing w:line="292" w:lineRule="exact"/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0"/>
                <w:sz w:val="24"/>
              </w:rPr>
              <w:t xml:space="preserve">  </w:t>
            </w:r>
            <w:r w:rsidR="00D72339" w:rsidRPr="00D72339">
              <w:rPr>
                <w:b/>
                <w:bCs/>
                <w:sz w:val="24"/>
                <w:szCs w:val="24"/>
              </w:rPr>
              <w:t>Purpose and Function</w:t>
            </w:r>
          </w:p>
          <w:p w14:paraId="2AE2F521" w14:textId="77777777" w:rsidR="00E35963" w:rsidRDefault="00E35963">
            <w:pPr>
              <w:pStyle w:val="TableParagraph"/>
              <w:spacing w:line="280" w:lineRule="exact"/>
              <w:ind w:left="647"/>
              <w:rPr>
                <w:b/>
                <w:sz w:val="24"/>
              </w:rPr>
            </w:pPr>
          </w:p>
        </w:tc>
        <w:tc>
          <w:tcPr>
            <w:tcW w:w="5596" w:type="dxa"/>
          </w:tcPr>
          <w:p w14:paraId="5FE2AE7B" w14:textId="77777777" w:rsidR="00E35963" w:rsidRDefault="00486527">
            <w:pPr>
              <w:pStyle w:val="TableParagraph"/>
              <w:spacing w:line="268" w:lineRule="exact"/>
              <w:ind w:left="108"/>
            </w:pPr>
            <w:r>
              <w:t>Reviewed</w:t>
            </w:r>
          </w:p>
        </w:tc>
        <w:tc>
          <w:tcPr>
            <w:tcW w:w="4204" w:type="dxa"/>
          </w:tcPr>
          <w:p w14:paraId="164C8711" w14:textId="77777777" w:rsidR="00E35963" w:rsidRDefault="00E35963">
            <w:pPr>
              <w:pStyle w:val="TableParagraph"/>
              <w:spacing w:line="292" w:lineRule="exact"/>
              <w:ind w:left="161"/>
              <w:rPr>
                <w:b/>
                <w:sz w:val="24"/>
              </w:rPr>
            </w:pPr>
          </w:p>
        </w:tc>
      </w:tr>
      <w:tr w:rsidR="00E35963" w14:paraId="729B9619" w14:textId="77777777">
        <w:trPr>
          <w:trHeight w:val="2416"/>
        </w:trPr>
        <w:tc>
          <w:tcPr>
            <w:tcW w:w="3422" w:type="dxa"/>
          </w:tcPr>
          <w:p w14:paraId="70A1F99E" w14:textId="77777777" w:rsidR="00E35963" w:rsidRDefault="009F7E6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72339">
              <w:rPr>
                <w:b/>
                <w:sz w:val="24"/>
              </w:rPr>
              <w:t>Membership Review</w:t>
            </w:r>
          </w:p>
        </w:tc>
        <w:tc>
          <w:tcPr>
            <w:tcW w:w="5596" w:type="dxa"/>
          </w:tcPr>
          <w:p w14:paraId="10F21B56" w14:textId="77777777" w:rsidR="00486527" w:rsidRPr="00486527" w:rsidRDefault="00486527" w:rsidP="0048652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eastAsia="Times New Roman"/>
              </w:rPr>
            </w:pPr>
            <w:r w:rsidRPr="00486527">
              <w:rPr>
                <w:rFonts w:ascii="Tahoma" w:eastAsia="Times New Roman" w:hAnsi="Tahoma" w:cs="Tahoma"/>
                <w:sz w:val="20"/>
                <w:szCs w:val="20"/>
              </w:rPr>
              <w:t>Dolores Gonzales - &gt;Marta Lopez</w:t>
            </w:r>
          </w:p>
          <w:p w14:paraId="330F6C50" w14:textId="77777777" w:rsidR="00486527" w:rsidRPr="00486527" w:rsidRDefault="00486527" w:rsidP="0048652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eastAsia="Times New Roman"/>
              </w:rPr>
            </w:pPr>
            <w:r w:rsidRPr="00486527">
              <w:rPr>
                <w:rFonts w:ascii="Tahoma" w:eastAsia="Times New Roman" w:hAnsi="Tahoma" w:cs="Tahoma"/>
                <w:sz w:val="20"/>
                <w:szCs w:val="20"/>
              </w:rPr>
              <w:t>Adam Roman-&gt;Vanessa Salazar</w:t>
            </w:r>
          </w:p>
          <w:p w14:paraId="71BB0A22" w14:textId="77777777" w:rsidR="00486527" w:rsidRPr="00486527" w:rsidRDefault="00486527" w:rsidP="0048652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eastAsia="Times New Roman"/>
              </w:rPr>
            </w:pPr>
            <w:r w:rsidRPr="00486527">
              <w:rPr>
                <w:rFonts w:ascii="Tahoma" w:eastAsia="Times New Roman" w:hAnsi="Tahoma" w:cs="Tahoma"/>
                <w:sz w:val="20"/>
                <w:szCs w:val="20"/>
              </w:rPr>
              <w:t>Duetta Langevin -&gt;Staying on as Risk Management Representative</w:t>
            </w:r>
          </w:p>
          <w:p w14:paraId="2F80A8B9" w14:textId="77777777" w:rsidR="00486527" w:rsidRPr="00486527" w:rsidRDefault="00486527" w:rsidP="0048652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eastAsia="Times New Roman"/>
              </w:rPr>
            </w:pPr>
            <w:r w:rsidRPr="00486527">
              <w:rPr>
                <w:rFonts w:ascii="Tahoma" w:eastAsia="Times New Roman" w:hAnsi="Tahoma" w:cs="Tahoma"/>
                <w:sz w:val="20"/>
                <w:szCs w:val="20"/>
              </w:rPr>
              <w:t xml:space="preserve">Kevin Truong - Director Professional &amp; </w:t>
            </w:r>
          </w:p>
          <w:p w14:paraId="75D58A1C" w14:textId="77777777" w:rsidR="00486527" w:rsidRPr="00486527" w:rsidRDefault="00486527" w:rsidP="00486527">
            <w:pPr>
              <w:widowControl/>
              <w:numPr>
                <w:ilvl w:val="0"/>
                <w:numId w:val="1"/>
              </w:numPr>
              <w:autoSpaceDE/>
              <w:autoSpaceDN/>
              <w:textAlignment w:val="center"/>
              <w:rPr>
                <w:rFonts w:eastAsia="Times New Roman"/>
              </w:rPr>
            </w:pPr>
            <w:r w:rsidRPr="00486527">
              <w:rPr>
                <w:rFonts w:ascii="Tahoma" w:eastAsia="Times New Roman" w:hAnsi="Tahoma" w:cs="Tahoma"/>
                <w:sz w:val="20"/>
                <w:szCs w:val="20"/>
              </w:rPr>
              <w:t xml:space="preserve">Extra Position appointed by Academic Senate - </w:t>
            </w:r>
          </w:p>
          <w:p w14:paraId="1C204A43" w14:textId="77777777" w:rsidR="00486527" w:rsidRPr="00486527" w:rsidRDefault="00486527" w:rsidP="00486527">
            <w:pPr>
              <w:widowControl/>
              <w:numPr>
                <w:ilvl w:val="1"/>
                <w:numId w:val="1"/>
              </w:numPr>
              <w:autoSpaceDE/>
              <w:autoSpaceDN/>
              <w:textAlignment w:val="center"/>
              <w:rPr>
                <w:rFonts w:eastAsia="Times New Roman"/>
              </w:rPr>
            </w:pPr>
            <w:r w:rsidRPr="00486527">
              <w:rPr>
                <w:rFonts w:ascii="Tahoma" w:eastAsia="Times New Roman" w:hAnsi="Tahoma" w:cs="Tahoma"/>
                <w:sz w:val="20"/>
                <w:szCs w:val="20"/>
              </w:rPr>
              <w:t xml:space="preserve">Yes - We would like someone with expertise in the health and wellness field. </w:t>
            </w:r>
          </w:p>
          <w:p w14:paraId="1DCDAA02" w14:textId="77777777" w:rsidR="00E35963" w:rsidRDefault="00E35963">
            <w:pPr>
              <w:pStyle w:val="TableParagraph"/>
              <w:spacing w:line="248" w:lineRule="exact"/>
              <w:ind w:left="108"/>
            </w:pPr>
          </w:p>
        </w:tc>
        <w:tc>
          <w:tcPr>
            <w:tcW w:w="4204" w:type="dxa"/>
          </w:tcPr>
          <w:p w14:paraId="75FFD502" w14:textId="77777777" w:rsidR="00E35963" w:rsidRDefault="0048652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Incorrectly labeled with 14 people. Meeting next time to see if the team wants a 16</w:t>
            </w:r>
            <w:r w:rsidRPr="00486527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person.</w:t>
            </w:r>
          </w:p>
        </w:tc>
      </w:tr>
      <w:tr w:rsidR="00E35963" w14:paraId="4A3ECDA5" w14:textId="77777777">
        <w:trPr>
          <w:trHeight w:val="1502"/>
        </w:trPr>
        <w:tc>
          <w:tcPr>
            <w:tcW w:w="3422" w:type="dxa"/>
          </w:tcPr>
          <w:p w14:paraId="55DA3E55" w14:textId="77777777" w:rsidR="00E35963" w:rsidRDefault="009F7E6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90BDF">
              <w:rPr>
                <w:b/>
                <w:sz w:val="24"/>
              </w:rPr>
              <w:t>Walker Tracker Wrap-Up</w:t>
            </w:r>
          </w:p>
        </w:tc>
        <w:tc>
          <w:tcPr>
            <w:tcW w:w="5596" w:type="dxa"/>
          </w:tcPr>
          <w:p w14:paraId="30962975" w14:textId="77777777" w:rsidR="00486527" w:rsidRPr="00486527" w:rsidRDefault="00486527" w:rsidP="00486527">
            <w:pPr>
              <w:widowControl/>
              <w:numPr>
                <w:ilvl w:val="0"/>
                <w:numId w:val="2"/>
              </w:numPr>
              <w:autoSpaceDE/>
              <w:autoSpaceDN/>
              <w:textAlignment w:val="center"/>
              <w:rPr>
                <w:rFonts w:eastAsia="Times New Roman"/>
              </w:rPr>
            </w:pPr>
            <w:r w:rsidRPr="00486527">
              <w:rPr>
                <w:rFonts w:ascii="Tahoma" w:eastAsia="Times New Roman" w:hAnsi="Tahoma" w:cs="Tahoma"/>
                <w:sz w:val="20"/>
                <w:szCs w:val="20"/>
              </w:rPr>
              <w:t>Hats were expensive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as gifts</w:t>
            </w:r>
            <w:r w:rsidRPr="00486527">
              <w:rPr>
                <w:rFonts w:ascii="Tahoma" w:eastAsia="Times New Roman" w:hAnsi="Tahoma" w:cs="Tahoma"/>
                <w:sz w:val="20"/>
                <w:szCs w:val="20"/>
              </w:rPr>
              <w:t>. Moving it back to accommodate time to purchase hats. Move to March 7 around noon.</w:t>
            </w:r>
          </w:p>
          <w:p w14:paraId="0BC13A89" w14:textId="77777777" w:rsidR="00486527" w:rsidRPr="00486527" w:rsidRDefault="00486527" w:rsidP="00486527">
            <w:pPr>
              <w:widowControl/>
              <w:autoSpaceDE/>
              <w:autoSpaceDN/>
              <w:ind w:left="288"/>
              <w:rPr>
                <w:rFonts w:ascii="Tahoma" w:eastAsia="Times New Roman" w:hAnsi="Tahoma" w:cs="Tahoma"/>
                <w:sz w:val="20"/>
                <w:szCs w:val="20"/>
              </w:rPr>
            </w:pPr>
            <w:r w:rsidRPr="0048652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0EEF42C2" w14:textId="77777777" w:rsidR="00E35963" w:rsidRDefault="00E35963">
            <w:pPr>
              <w:pStyle w:val="TableParagraph"/>
            </w:pPr>
          </w:p>
        </w:tc>
        <w:tc>
          <w:tcPr>
            <w:tcW w:w="4204" w:type="dxa"/>
          </w:tcPr>
          <w:p w14:paraId="0BE0CDAB" w14:textId="77777777" w:rsidR="00E35963" w:rsidRDefault="00E3596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6641971" w14:textId="77777777" w:rsidR="00E35963" w:rsidRDefault="00E35963">
      <w:pPr>
        <w:rPr>
          <w:rFonts w:ascii="Times New Roman"/>
        </w:rPr>
        <w:sectPr w:rsidR="00E35963">
          <w:footerReference w:type="default" r:id="rId8"/>
          <w:type w:val="continuous"/>
          <w:pgSz w:w="15840" w:h="12240" w:orient="landscape"/>
          <w:pgMar w:top="1240" w:right="1160" w:bottom="1240" w:left="1220" w:header="0" w:footer="1054" w:gutter="0"/>
          <w:pgNumType w:start="1"/>
          <w:cols w:space="720"/>
        </w:sectPr>
      </w:pPr>
    </w:p>
    <w:tbl>
      <w:tblPr>
        <w:tblW w:w="1322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5596"/>
        <w:gridCol w:w="4204"/>
      </w:tblGrid>
      <w:tr w:rsidR="00486527" w14:paraId="7C9B4209" w14:textId="77777777" w:rsidTr="00486527">
        <w:trPr>
          <w:trHeight w:val="1501"/>
        </w:trPr>
        <w:tc>
          <w:tcPr>
            <w:tcW w:w="3422" w:type="dxa"/>
          </w:tcPr>
          <w:p w14:paraId="2930F079" w14:textId="77777777" w:rsidR="00486527" w:rsidRDefault="0048652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Upcoming Employee Wellness Classes</w:t>
            </w:r>
          </w:p>
        </w:tc>
        <w:tc>
          <w:tcPr>
            <w:tcW w:w="5596" w:type="dxa"/>
          </w:tcPr>
          <w:p w14:paraId="5586256D" w14:textId="77777777" w:rsidR="00486527" w:rsidRPr="00486527" w:rsidRDefault="00486527" w:rsidP="00486527">
            <w:pPr>
              <w:widowControl/>
              <w:numPr>
                <w:ilvl w:val="0"/>
                <w:numId w:val="3"/>
              </w:numPr>
              <w:autoSpaceDE/>
              <w:autoSpaceDN/>
              <w:textAlignment w:val="center"/>
              <w:rPr>
                <w:rFonts w:eastAsia="Times New Roman"/>
              </w:rPr>
            </w:pPr>
            <w:r w:rsidRPr="00486527">
              <w:rPr>
                <w:rFonts w:ascii="Tahoma" w:eastAsia="Times New Roman" w:hAnsi="Tahoma" w:cs="Tahoma"/>
                <w:sz w:val="20"/>
                <w:szCs w:val="20"/>
              </w:rPr>
              <w:t>Yoga</w:t>
            </w:r>
          </w:p>
          <w:p w14:paraId="1656ADC7" w14:textId="77777777" w:rsidR="00486527" w:rsidRPr="00486527" w:rsidRDefault="00486527" w:rsidP="00486527">
            <w:pPr>
              <w:widowControl/>
              <w:numPr>
                <w:ilvl w:val="0"/>
                <w:numId w:val="3"/>
              </w:numPr>
              <w:autoSpaceDE/>
              <w:autoSpaceDN/>
              <w:textAlignment w:val="center"/>
              <w:rPr>
                <w:rFonts w:eastAsia="Times New Roman"/>
              </w:rPr>
            </w:pPr>
            <w:r w:rsidRPr="00486527">
              <w:rPr>
                <w:rFonts w:ascii="Tahoma" w:eastAsia="Times New Roman" w:hAnsi="Tahoma" w:cs="Tahoma"/>
                <w:sz w:val="20"/>
                <w:szCs w:val="20"/>
              </w:rPr>
              <w:t>Boot Camp</w:t>
            </w:r>
          </w:p>
          <w:p w14:paraId="16556358" w14:textId="77777777" w:rsidR="00486527" w:rsidRPr="00486527" w:rsidRDefault="00486527" w:rsidP="00486527">
            <w:pPr>
              <w:widowControl/>
              <w:numPr>
                <w:ilvl w:val="0"/>
                <w:numId w:val="3"/>
              </w:numPr>
              <w:autoSpaceDE/>
              <w:autoSpaceDN/>
              <w:textAlignment w:val="center"/>
              <w:rPr>
                <w:rFonts w:eastAsia="Times New Roman"/>
              </w:rPr>
            </w:pPr>
            <w:r w:rsidRPr="00486527">
              <w:rPr>
                <w:rFonts w:ascii="Tahoma" w:eastAsia="Times New Roman" w:hAnsi="Tahoma" w:cs="Tahoma"/>
                <w:sz w:val="20"/>
                <w:szCs w:val="20"/>
              </w:rPr>
              <w:t>Zumba</w:t>
            </w:r>
          </w:p>
          <w:p w14:paraId="64D0D559" w14:textId="77777777" w:rsidR="00486527" w:rsidRPr="00486527" w:rsidRDefault="00486527" w:rsidP="00486527">
            <w:pPr>
              <w:widowControl/>
              <w:numPr>
                <w:ilvl w:val="0"/>
                <w:numId w:val="3"/>
              </w:numPr>
              <w:autoSpaceDE/>
              <w:autoSpaceDN/>
              <w:textAlignment w:val="center"/>
              <w:rPr>
                <w:rFonts w:eastAsia="Times New Roman"/>
              </w:rPr>
            </w:pPr>
            <w:r w:rsidRPr="00486527">
              <w:rPr>
                <w:rFonts w:ascii="Tahoma" w:eastAsia="Times New Roman" w:hAnsi="Tahoma" w:cs="Tahoma"/>
                <w:sz w:val="20"/>
                <w:szCs w:val="20"/>
              </w:rPr>
              <w:t>Indoor Cycling</w:t>
            </w:r>
          </w:p>
          <w:p w14:paraId="3A95A1E1" w14:textId="77777777" w:rsidR="00486527" w:rsidRDefault="00486527">
            <w:pPr>
              <w:pStyle w:val="TableParagraph"/>
              <w:ind w:left="108" w:right="163"/>
            </w:pPr>
          </w:p>
        </w:tc>
        <w:tc>
          <w:tcPr>
            <w:tcW w:w="4204" w:type="dxa"/>
          </w:tcPr>
          <w:p w14:paraId="197019D2" w14:textId="77777777" w:rsidR="00486527" w:rsidRDefault="004865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86527" w14:paraId="0B9AA1C0" w14:textId="77777777" w:rsidTr="00486527">
        <w:trPr>
          <w:trHeight w:val="3491"/>
        </w:trPr>
        <w:tc>
          <w:tcPr>
            <w:tcW w:w="3422" w:type="dxa"/>
          </w:tcPr>
          <w:p w14:paraId="6B414EAD" w14:textId="77777777" w:rsidR="00486527" w:rsidRDefault="004865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Quarterly In-Person Challenge</w:t>
            </w:r>
          </w:p>
        </w:tc>
        <w:tc>
          <w:tcPr>
            <w:tcW w:w="5596" w:type="dxa"/>
          </w:tcPr>
          <w:p w14:paraId="437422FB" w14:textId="77777777" w:rsidR="00486527" w:rsidRDefault="00486527" w:rsidP="009F7E64">
            <w:pPr>
              <w:pStyle w:val="TableParagraph"/>
              <w:numPr>
                <w:ilvl w:val="0"/>
                <w:numId w:val="5"/>
              </w:numPr>
              <w:spacing w:before="1" w:line="249" w:lineRule="exact"/>
              <w:ind w:left="689"/>
            </w:pPr>
            <w:r>
              <w:rPr>
                <w:rFonts w:ascii="Tahoma" w:hAnsi="Tahoma" w:cs="Tahoma"/>
                <w:sz w:val="20"/>
                <w:szCs w:val="20"/>
              </w:rPr>
              <w:t xml:space="preserve">Launch in spring with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Teambuildr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App. Pre-selected workouts based on a program daily.</w:t>
            </w:r>
          </w:p>
        </w:tc>
        <w:tc>
          <w:tcPr>
            <w:tcW w:w="4204" w:type="dxa"/>
          </w:tcPr>
          <w:p w14:paraId="596ED2D2" w14:textId="77777777" w:rsidR="00486527" w:rsidRDefault="004865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86527" w14:paraId="65006320" w14:textId="77777777" w:rsidTr="00486527">
        <w:trPr>
          <w:trHeight w:val="1610"/>
        </w:trPr>
        <w:tc>
          <w:tcPr>
            <w:tcW w:w="3422" w:type="dxa"/>
          </w:tcPr>
          <w:p w14:paraId="463C05F6" w14:textId="77777777" w:rsidR="00486527" w:rsidRDefault="0048652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Wrap Up</w:t>
            </w:r>
          </w:p>
        </w:tc>
        <w:tc>
          <w:tcPr>
            <w:tcW w:w="5596" w:type="dxa"/>
          </w:tcPr>
          <w:p w14:paraId="07BD8596" w14:textId="77777777" w:rsidR="00486527" w:rsidRPr="00486527" w:rsidRDefault="00486527" w:rsidP="00486527">
            <w:pPr>
              <w:widowControl/>
              <w:numPr>
                <w:ilvl w:val="0"/>
                <w:numId w:val="6"/>
              </w:numPr>
              <w:autoSpaceDE/>
              <w:autoSpaceDN/>
              <w:textAlignment w:val="center"/>
              <w:rPr>
                <w:rFonts w:ascii="Tahoma" w:eastAsia="Times New Roman" w:hAnsi="Tahoma" w:cs="Tahoma"/>
              </w:rPr>
            </w:pPr>
            <w:r w:rsidRPr="00486527">
              <w:rPr>
                <w:rFonts w:ascii="Tahoma" w:eastAsia="Times New Roman" w:hAnsi="Tahoma" w:cs="Tahoma"/>
                <w:sz w:val="20"/>
                <w:szCs w:val="20"/>
              </w:rPr>
              <w:t xml:space="preserve">Low numbers on smoking cessation. Had to cancel the classes. </w:t>
            </w:r>
          </w:p>
          <w:p w14:paraId="0CBA8F75" w14:textId="77777777" w:rsidR="00486527" w:rsidRPr="00486527" w:rsidRDefault="00486527" w:rsidP="00486527">
            <w:pPr>
              <w:widowControl/>
              <w:numPr>
                <w:ilvl w:val="0"/>
                <w:numId w:val="6"/>
              </w:numPr>
              <w:autoSpaceDE/>
              <w:autoSpaceDN/>
              <w:textAlignment w:val="center"/>
              <w:rPr>
                <w:rFonts w:ascii="Tahoma" w:eastAsia="Times New Roman" w:hAnsi="Tahoma" w:cs="Tahoma"/>
              </w:rPr>
            </w:pPr>
            <w:r w:rsidRPr="00486527">
              <w:rPr>
                <w:rFonts w:ascii="Tahoma" w:eastAsia="Times New Roman" w:hAnsi="Tahoma" w:cs="Tahoma"/>
                <w:sz w:val="20"/>
                <w:szCs w:val="20"/>
              </w:rPr>
              <w:t xml:space="preserve">EMDR will be offered at </w:t>
            </w:r>
            <w:proofErr w:type="gramStart"/>
            <w:r w:rsidRPr="00486527">
              <w:rPr>
                <w:rFonts w:ascii="Tahoma" w:eastAsia="Times New Roman" w:hAnsi="Tahoma" w:cs="Tahoma"/>
                <w:sz w:val="20"/>
                <w:szCs w:val="20"/>
              </w:rPr>
              <w:t>ECC</w:t>
            </w:r>
            <w:proofErr w:type="gramEnd"/>
          </w:p>
          <w:p w14:paraId="6C1E2550" w14:textId="77777777" w:rsidR="00486527" w:rsidRDefault="00486527">
            <w:pPr>
              <w:pStyle w:val="TableParagraph"/>
              <w:spacing w:line="267" w:lineRule="exact"/>
              <w:ind w:left="108"/>
            </w:pPr>
          </w:p>
        </w:tc>
        <w:tc>
          <w:tcPr>
            <w:tcW w:w="4204" w:type="dxa"/>
          </w:tcPr>
          <w:p w14:paraId="5B8A558A" w14:textId="77777777" w:rsidR="00486527" w:rsidRDefault="004865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86527" w14:paraId="2E849234" w14:textId="77777777" w:rsidTr="00486527">
        <w:trPr>
          <w:trHeight w:val="1386"/>
        </w:trPr>
        <w:tc>
          <w:tcPr>
            <w:tcW w:w="3422" w:type="dxa"/>
          </w:tcPr>
          <w:p w14:paraId="5AE7B437" w14:textId="77777777" w:rsidR="00486527" w:rsidRDefault="00486527">
            <w:pPr>
              <w:pStyle w:val="TableParagraph"/>
              <w:spacing w:before="1"/>
              <w:ind w:right="174"/>
              <w:rPr>
                <w:b/>
                <w:sz w:val="24"/>
              </w:rPr>
            </w:pPr>
          </w:p>
        </w:tc>
        <w:tc>
          <w:tcPr>
            <w:tcW w:w="5596" w:type="dxa"/>
          </w:tcPr>
          <w:p w14:paraId="05F989E9" w14:textId="77777777" w:rsidR="00486527" w:rsidRDefault="00486527">
            <w:pPr>
              <w:pStyle w:val="TableParagraph"/>
              <w:ind w:left="108"/>
            </w:pPr>
          </w:p>
        </w:tc>
        <w:tc>
          <w:tcPr>
            <w:tcW w:w="4204" w:type="dxa"/>
          </w:tcPr>
          <w:p w14:paraId="512C60A6" w14:textId="77777777" w:rsidR="00486527" w:rsidRDefault="0048652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E99CD3" w14:textId="77777777" w:rsidR="00E35963" w:rsidRDefault="009F7E64">
      <w:pPr>
        <w:pStyle w:val="BodyText"/>
        <w:spacing w:before="13"/>
        <w:ind w:left="220"/>
        <w:rPr>
          <w:spacing w:val="-4"/>
          <w:u w:val="double"/>
        </w:rPr>
      </w:pPr>
      <w:r>
        <w:rPr>
          <w:u w:val="double"/>
        </w:rPr>
        <w:t>FUTURE</w:t>
      </w:r>
      <w:r>
        <w:rPr>
          <w:spacing w:val="-4"/>
          <w:u w:val="double"/>
        </w:rPr>
        <w:t xml:space="preserve"> </w:t>
      </w:r>
      <w:r>
        <w:rPr>
          <w:u w:val="double"/>
        </w:rPr>
        <w:t>MEETING</w:t>
      </w:r>
      <w:r>
        <w:rPr>
          <w:spacing w:val="-1"/>
          <w:u w:val="double"/>
        </w:rPr>
        <w:t xml:space="preserve"> </w:t>
      </w:r>
      <w:r>
        <w:rPr>
          <w:spacing w:val="-4"/>
          <w:u w:val="double"/>
        </w:rPr>
        <w:t>DATES</w:t>
      </w:r>
    </w:p>
    <w:p w14:paraId="3F558542" w14:textId="35A96171" w:rsidR="004B4BD4" w:rsidRPr="004B4BD4" w:rsidRDefault="004B4BD4">
      <w:pPr>
        <w:pStyle w:val="BodyText"/>
        <w:spacing w:before="13"/>
        <w:ind w:left="220"/>
        <w:rPr>
          <w:u w:val="single"/>
        </w:rPr>
      </w:pPr>
      <w:r w:rsidRPr="004B4BD4">
        <w:rPr>
          <w:spacing w:val="-4"/>
          <w:u w:val="single"/>
        </w:rPr>
        <w:t xml:space="preserve">March </w:t>
      </w:r>
      <w:r w:rsidR="004978AB">
        <w:rPr>
          <w:spacing w:val="-4"/>
          <w:u w:val="single"/>
        </w:rPr>
        <w:t>6</w:t>
      </w:r>
    </w:p>
    <w:sectPr w:rsidR="004B4BD4" w:rsidRPr="004B4BD4">
      <w:type w:val="continuous"/>
      <w:pgSz w:w="15840" w:h="12240" w:orient="landscape"/>
      <w:pgMar w:top="1260" w:right="1160" w:bottom="1260" w:left="1220" w:header="0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F0C8" w14:textId="77777777" w:rsidR="009F7E64" w:rsidRDefault="009F7E64">
      <w:r>
        <w:separator/>
      </w:r>
    </w:p>
  </w:endnote>
  <w:endnote w:type="continuationSeparator" w:id="0">
    <w:p w14:paraId="4FE5D2EB" w14:textId="77777777" w:rsidR="009F7E64" w:rsidRDefault="009F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9D22" w14:textId="77777777" w:rsidR="00E35963" w:rsidRDefault="009F7E6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652B2B45" wp14:editId="4427F059">
              <wp:simplePos x="0" y="0"/>
              <wp:positionH relativeFrom="page">
                <wp:posOffset>4888991</wp:posOffset>
              </wp:positionH>
              <wp:positionV relativeFrom="page">
                <wp:posOffset>6957272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AD32EF" w14:textId="77777777" w:rsidR="00E35963" w:rsidRDefault="009F7E64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B2B4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4.95pt;margin-top:547.8pt;width:13.7pt;height:15.4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" filled="f" stroked="f">
              <v:textbox inset="0,0,0,0">
                <w:txbxContent>
                  <w:p w14:paraId="15AD32EF" w14:textId="77777777" w:rsidR="00E35963" w:rsidRDefault="009F7E64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3478" w14:textId="77777777" w:rsidR="009F7E64" w:rsidRDefault="009F7E64">
      <w:r>
        <w:separator/>
      </w:r>
    </w:p>
  </w:footnote>
  <w:footnote w:type="continuationSeparator" w:id="0">
    <w:p w14:paraId="54A015DB" w14:textId="77777777" w:rsidR="009F7E64" w:rsidRDefault="009F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1623"/>
    <w:multiLevelType w:val="multilevel"/>
    <w:tmpl w:val="054A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15F1B"/>
    <w:multiLevelType w:val="multilevel"/>
    <w:tmpl w:val="7532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130E3"/>
    <w:multiLevelType w:val="multilevel"/>
    <w:tmpl w:val="8226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23F6A"/>
    <w:multiLevelType w:val="multilevel"/>
    <w:tmpl w:val="2FAE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C36018"/>
    <w:multiLevelType w:val="hybridMultilevel"/>
    <w:tmpl w:val="70583B6E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759F2AC1"/>
    <w:multiLevelType w:val="multilevel"/>
    <w:tmpl w:val="BAE6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8351673">
    <w:abstractNumId w:val="5"/>
  </w:num>
  <w:num w:numId="2" w16cid:durableId="619149573">
    <w:abstractNumId w:val="0"/>
  </w:num>
  <w:num w:numId="3" w16cid:durableId="163084127">
    <w:abstractNumId w:val="3"/>
  </w:num>
  <w:num w:numId="4" w16cid:durableId="761878041">
    <w:abstractNumId w:val="2"/>
    <w:lvlOverride w:ilvl="0">
      <w:startOverride w:val="1"/>
    </w:lvlOverride>
  </w:num>
  <w:num w:numId="5" w16cid:durableId="334116549">
    <w:abstractNumId w:val="4"/>
  </w:num>
  <w:num w:numId="6" w16cid:durableId="168015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63"/>
    <w:rsid w:val="00391C54"/>
    <w:rsid w:val="00486527"/>
    <w:rsid w:val="004978AB"/>
    <w:rsid w:val="004B4BD4"/>
    <w:rsid w:val="007A0683"/>
    <w:rsid w:val="009F7E64"/>
    <w:rsid w:val="00C43DC0"/>
    <w:rsid w:val="00D72339"/>
    <w:rsid w:val="00E35963"/>
    <w:rsid w:val="00E831BB"/>
    <w:rsid w:val="00E90BDF"/>
    <w:rsid w:val="00F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D48B3"/>
  <w15:docId w15:val="{D552D266-6AA0-4B9E-996D-C98B0BD7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rmalWeb">
    <w:name w:val="Normal (Web)"/>
    <w:basedOn w:val="Normal"/>
    <w:uiPriority w:val="99"/>
    <w:semiHidden/>
    <w:unhideWhenUsed/>
    <w:rsid w:val="004865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AF88-13D9-4B36-A8FB-768678D4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202</Words>
  <Characters>1422</Characters>
  <Application>Microsoft Office Word</Application>
  <DocSecurity>0</DocSecurity>
  <Lines>88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Mt. San Antonio College Employee Wellness Committee Group Memory of October 4, 2023</vt:lpstr>
    </vt:vector>
  </TitlesOfParts>
  <Company>Mt. San Antonio College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Mt. San Antonio College Employee Wellness Committee Group Memory of October 4, 2023</dc:title>
  <dc:creator>Denise Lindholm</dc:creator>
  <cp:lastModifiedBy>Roman, Adam</cp:lastModifiedBy>
  <cp:revision>6</cp:revision>
  <dcterms:created xsi:type="dcterms:W3CDTF">2024-02-27T01:53:00Z</dcterms:created>
  <dcterms:modified xsi:type="dcterms:W3CDTF">2024-02-27T01:55:00Z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2024-02-27T00:00:00Z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D:20231101155427</vt:lpwstr>
  </property>
  <property fmtid="{D5CDD505-2E9C-101B-9397-08002B2CF9AE}" pid="7" name="GrammarlyDocumentId">
    <vt:lpwstr>a34fccce6089bbb19a1c062766dbd9640f6aea5db8583a1747be24c281a1fcca</vt:lpwstr>
  </property>
</Properties>
</file>