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240"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C98F3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0E7E4EDF" w:rsidR="00C70FAC" w:rsidRDefault="001E3199" w:rsidP="1B20CEBD">
      <w:pPr>
        <w:ind w:left="-720"/>
        <w:outlineLvl w:val="0"/>
        <w:rPr>
          <w:rFonts w:ascii="Arial Narrow" w:hAnsi="Arial Narrow" w:cs="Arial"/>
          <w:b/>
          <w:bCs/>
          <w:sz w:val="22"/>
          <w:szCs w:val="22"/>
        </w:rPr>
      </w:pPr>
      <w:r w:rsidRPr="1B20CEBD">
        <w:rPr>
          <w:rFonts w:ascii="Arial Narrow" w:hAnsi="Arial Narrow" w:cs="Arial"/>
          <w:b/>
          <w:bCs/>
          <w:sz w:val="22"/>
          <w:szCs w:val="22"/>
        </w:rPr>
        <w:t>M</w:t>
      </w:r>
      <w:r w:rsidR="00C70FAC" w:rsidRPr="1B20CEBD">
        <w:rPr>
          <w:rFonts w:ascii="Arial Narrow" w:hAnsi="Arial Narrow" w:cs="Arial"/>
          <w:b/>
          <w:bCs/>
          <w:sz w:val="22"/>
          <w:szCs w:val="22"/>
        </w:rPr>
        <w:t>embers</w:t>
      </w:r>
      <w:r w:rsidR="0031224A" w:rsidRPr="1B20CEBD">
        <w:rPr>
          <w:rFonts w:ascii="Arial Narrow" w:hAnsi="Arial Narrow" w:cs="Arial"/>
          <w:b/>
          <w:bCs/>
          <w:sz w:val="22"/>
          <w:szCs w:val="22"/>
        </w:rPr>
        <w:t xml:space="preserve"> [1</w:t>
      </w:r>
      <w:r w:rsidR="684F118D" w:rsidRPr="1B20CEBD">
        <w:rPr>
          <w:rFonts w:ascii="Arial Narrow" w:hAnsi="Arial Narrow" w:cs="Arial"/>
          <w:b/>
          <w:bCs/>
          <w:sz w:val="22"/>
          <w:szCs w:val="22"/>
        </w:rPr>
        <w:t>5</w:t>
      </w:r>
      <w:r w:rsidR="00444E03" w:rsidRPr="1B20CEBD">
        <w:rPr>
          <w:rFonts w:ascii="Arial Narrow" w:hAnsi="Arial Narrow" w:cs="Arial"/>
          <w:b/>
          <w:bCs/>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3326"/>
        <w:gridCol w:w="446"/>
        <w:gridCol w:w="3076"/>
        <w:gridCol w:w="372"/>
        <w:gridCol w:w="3179"/>
        <w:gridCol w:w="446"/>
        <w:gridCol w:w="3020"/>
      </w:tblGrid>
      <w:tr w:rsidR="003935FE" w14:paraId="2262B0F2" w14:textId="77777777" w:rsidTr="1B20CEBD">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24E2B0F9" w:rsidR="003935FE" w:rsidRDefault="00C7415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3873B106" w14:textId="0ED59D29" w:rsidR="003935FE" w:rsidRDefault="4C023FC4"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1F34039B" w:rsidR="003935FE" w:rsidRDefault="00C7415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495AF74A" w14:textId="3A48C0B0" w:rsidR="003935FE" w:rsidRDefault="623D1795"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Lance Heard, Co-Chair</w:t>
            </w:r>
          </w:p>
        </w:tc>
        <w:tc>
          <w:tcPr>
            <w:tcW w:w="375" w:type="dxa"/>
            <w:vAlign w:val="center"/>
          </w:tcPr>
          <w:p w14:paraId="41CDAFFE" w14:textId="040D7B9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240" w:type="dxa"/>
          </w:tcPr>
          <w:p w14:paraId="0AE58283" w14:textId="55506A2F" w:rsidR="003935FE" w:rsidRDefault="003935FE"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42" w:type="dxa"/>
            <w:vAlign w:val="center"/>
          </w:tcPr>
          <w:p w14:paraId="3ED2F9C6" w14:textId="04F2CD64"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tcPr>
          <w:p w14:paraId="3EC4E3C4" w14:textId="6A50C5D7" w:rsidR="003935FE" w:rsidRDefault="003935FE"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1B20CEBD">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118C1F91" w:rsidR="00CF248E" w:rsidRDefault="00C74155"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6BCADB32" w14:textId="408B8E7B" w:rsidR="00CF248E" w:rsidRPr="00B2747F" w:rsidRDefault="47DB17BE" w:rsidP="1B20CEBD">
            <w:pPr>
              <w:outlineLvl w:val="0"/>
              <w:rPr>
                <w:rFonts w:ascii="Arial Narrow" w:hAnsi="Arial Narrow" w:cs="Arial"/>
                <w:b/>
                <w:bCs/>
                <w:sz w:val="22"/>
                <w:szCs w:val="22"/>
              </w:rPr>
            </w:pPr>
            <w:r w:rsidRPr="1B20CEBD">
              <w:rPr>
                <w:rFonts w:asciiTheme="minorHAnsi" w:hAnsiTheme="minorHAnsi" w:cs="Arial"/>
                <w:sz w:val="23"/>
                <w:szCs w:val="23"/>
              </w:rPr>
              <w:t xml:space="preserve">Madelyn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069C7F11" w:rsidR="00CF248E" w:rsidRDefault="00C74155"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6048063F" w14:textId="6468B5F5" w:rsidR="00CF248E" w:rsidRDefault="173FFD27"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0"/>
              <w14:checkedState w14:val="2612" w14:font="MS Gothic"/>
              <w14:uncheckedState w14:val="2610" w14:font="MS Gothic"/>
            </w14:checkbox>
          </w:sdtPr>
          <w:sdtEndPr/>
          <w:sdtContent>
            <w:tc>
              <w:tcPr>
                <w:tcW w:w="360" w:type="dxa"/>
                <w:vAlign w:val="center"/>
                <w:hideMark/>
              </w:tcPr>
              <w:p w14:paraId="46248D1B" w14:textId="32A054C0" w:rsidR="00CF248E" w:rsidRDefault="00557786"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03462612" w14:textId="16B4B7B3" w:rsidR="00CF248E" w:rsidRDefault="00CF248E"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50" w:type="dxa"/>
                <w:vAlign w:val="center"/>
                <w:hideMark/>
              </w:tcPr>
              <w:p w14:paraId="6D981E63" w14:textId="63EC5927" w:rsidR="00CF248E" w:rsidRDefault="00557786"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7FD29FEA" w14:textId="646821FF" w:rsidR="00CF248E" w:rsidRPr="007C3BF6" w:rsidRDefault="00CF248E" w:rsidP="1B20CEBD">
            <w:pPr>
              <w:tabs>
                <w:tab w:val="left" w:pos="1890"/>
                <w:tab w:val="left" w:pos="5040"/>
                <w:tab w:val="left" w:pos="6750"/>
                <w:tab w:val="left" w:pos="8370"/>
                <w:tab w:val="left" w:pos="10080"/>
                <w:tab w:val="left" w:pos="11970"/>
              </w:tabs>
              <w:rPr>
                <w:rFonts w:asciiTheme="minorHAnsi" w:hAnsiTheme="minorHAnsi" w:cs="Arial"/>
                <w:strike/>
                <w:sz w:val="23"/>
                <w:szCs w:val="23"/>
              </w:rPr>
            </w:pPr>
          </w:p>
        </w:tc>
      </w:tr>
      <w:tr w:rsidR="00C906F1" w14:paraId="26F61BF5" w14:textId="77777777" w:rsidTr="1B20CEBD">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4BC81E00" w:rsidR="00C906F1" w:rsidRDefault="00C74155"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385E43DE" w14:textId="275DBB3A"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David Beydler</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3D94563E" w:rsidR="00C906F1" w:rsidRDefault="00C74155"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135E7A96" w14:textId="6FCA5956" w:rsidR="00C906F1" w:rsidRPr="000F32AF" w:rsidRDefault="0031224A" w:rsidP="1B20CEBD">
            <w:pPr>
              <w:tabs>
                <w:tab w:val="left" w:pos="1890"/>
                <w:tab w:val="left" w:pos="5040"/>
                <w:tab w:val="left" w:pos="6750"/>
                <w:tab w:val="left" w:pos="8370"/>
                <w:tab w:val="left" w:pos="10080"/>
                <w:tab w:val="left" w:pos="11970"/>
              </w:tabs>
              <w:rPr>
                <w:rFonts w:asciiTheme="minorHAnsi" w:hAnsiTheme="minorHAnsi" w:cs="Arial"/>
                <w:b/>
                <w:bCs/>
                <w:i/>
                <w:iCs/>
                <w:sz w:val="23"/>
                <w:szCs w:val="23"/>
              </w:rPr>
            </w:pPr>
            <w:r w:rsidRPr="1B20CEBD">
              <w:rPr>
                <w:rFonts w:asciiTheme="minorHAnsi" w:hAnsiTheme="minorHAnsi" w:cs="Arial"/>
                <w:sz w:val="23"/>
                <w:szCs w:val="23"/>
              </w:rPr>
              <w:t>Joumana Mc</w:t>
            </w:r>
            <w:r w:rsidR="3B964349" w:rsidRPr="1B20CEBD">
              <w:rPr>
                <w:rFonts w:asciiTheme="minorHAnsi" w:hAnsiTheme="minorHAnsi" w:cs="Arial"/>
                <w:sz w:val="23"/>
                <w:szCs w:val="23"/>
              </w:rPr>
              <w:t xml:space="preserve"> Gowa</w:t>
            </w:r>
            <w:r w:rsidRPr="1B20CEBD">
              <w:rPr>
                <w:rFonts w:asciiTheme="minorHAnsi" w:hAnsiTheme="minorHAnsi" w:cs="Arial"/>
                <w:sz w:val="23"/>
                <w:szCs w:val="23"/>
              </w:rPr>
              <w:t>n</w:t>
            </w:r>
          </w:p>
        </w:tc>
        <w:sdt>
          <w:sdtPr>
            <w:rPr>
              <w:rFonts w:asciiTheme="minorHAnsi" w:hAnsiTheme="minorHAnsi" w:cs="Arial"/>
              <w:sz w:val="23"/>
              <w:szCs w:val="23"/>
            </w:rPr>
            <w:id w:val="-954394351"/>
            <w14:checkbox>
              <w14:checked w14:val="0"/>
              <w14:checkedState w14:val="2612" w14:font="MS Gothic"/>
              <w14:uncheckedState w14:val="2610" w14:font="MS Gothic"/>
            </w14:checkbox>
          </w:sdtPr>
          <w:sdtEndPr/>
          <w:sdtContent>
            <w:tc>
              <w:tcPr>
                <w:tcW w:w="360" w:type="dxa"/>
                <w:vAlign w:val="center"/>
                <w:hideMark/>
              </w:tcPr>
              <w:p w14:paraId="2A91854A" w14:textId="6D8C0E83" w:rsidR="00C906F1" w:rsidRDefault="00557786"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2BB33596" w14:textId="53A83E0E"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Donna Necke</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7D364B5D" w14:textId="6CBD81F9" w:rsidR="00C906F1" w:rsidRPr="007C3BF6" w:rsidRDefault="00C906F1" w:rsidP="1B20CEBD">
            <w:pPr>
              <w:tabs>
                <w:tab w:val="left" w:pos="1890"/>
                <w:tab w:val="left" w:pos="5040"/>
                <w:tab w:val="left" w:pos="6750"/>
                <w:tab w:val="left" w:pos="8370"/>
                <w:tab w:val="left" w:pos="10080"/>
                <w:tab w:val="left" w:pos="11970"/>
              </w:tabs>
              <w:rPr>
                <w:rFonts w:asciiTheme="minorHAnsi" w:hAnsiTheme="minorHAnsi" w:cs="Arial"/>
                <w:strike/>
                <w:sz w:val="23"/>
                <w:szCs w:val="23"/>
              </w:rPr>
            </w:pPr>
          </w:p>
        </w:tc>
      </w:tr>
      <w:tr w:rsidR="00C906F1" w14:paraId="3A917FB0" w14:textId="77777777" w:rsidTr="1B20CEBD">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0F5739F3" w:rsidR="00C906F1" w:rsidRPr="00F93FBC" w:rsidRDefault="00C74155"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43B90A29" w14:textId="0223F17D"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432C39A7" w:rsidR="00C906F1" w:rsidRDefault="00C74155"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2CC7A4EE" w14:textId="07BAA99F" w:rsidR="00C906F1" w:rsidRDefault="0031224A"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Sara Mestas</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63BA90B5" w:rsidR="00C906F1" w:rsidRDefault="00C74155"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17E7B65D" w14:textId="6220F7FD" w:rsidR="00C906F1" w:rsidRPr="007A336F"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Bruce Nixon</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41CEEE1C" w14:textId="542DE317" w:rsidR="00C906F1" w:rsidRPr="00311C53" w:rsidRDefault="00C906F1"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77981B25" w14:textId="77777777" w:rsidTr="1B20CEBD">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50" w:type="dxa"/>
                <w:vAlign w:val="center"/>
              </w:tcPr>
              <w:p w14:paraId="719A5B51" w14:textId="76C50251" w:rsidR="00C906F1" w:rsidRDefault="00C74155"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49AE21B2" w14:textId="1EF9B480"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Guadalupe De La Cruz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50" w:type="dxa"/>
                <w:vAlign w:val="center"/>
              </w:tcPr>
              <w:p w14:paraId="384F7977" w14:textId="1E19DE03" w:rsidR="00C906F1" w:rsidRDefault="00C74155"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5BF38EDD" w14:textId="4DA175BC" w:rsidR="00C906F1" w:rsidRDefault="786C5707"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Matt Munro</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60" w:type="dxa"/>
                <w:vAlign w:val="center"/>
              </w:tcPr>
              <w:p w14:paraId="29BC9CD0" w14:textId="5AC0BAAE" w:rsidR="00C906F1" w:rsidRDefault="00C74155"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43D899F3" w14:textId="3D300E44"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Chisa Uyeki</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50" w:type="dxa"/>
                <w:vAlign w:val="center"/>
              </w:tcPr>
              <w:p w14:paraId="6796D691" w14:textId="4B219FC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20B269F8" w14:textId="77777777" w:rsidR="00C906F1" w:rsidRDefault="00C906F1"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5F23D2FD" w14:textId="77777777" w:rsidTr="1B20CEBD">
        <w:trPr>
          <w:trHeight w:val="414"/>
        </w:trPr>
        <w:tc>
          <w:tcPr>
            <w:tcW w:w="3840" w:type="dxa"/>
            <w:gridSpan w:val="2"/>
            <w:vAlign w:val="center"/>
          </w:tcPr>
          <w:p w14:paraId="5C2ABECE" w14:textId="342D8588" w:rsidR="00C906F1" w:rsidRPr="00357EB5" w:rsidRDefault="00C906F1" w:rsidP="00C906F1">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6D17AC59" w:rsidR="00C906F1" w:rsidRDefault="00C74155"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258120C5" w14:textId="6948301E" w:rsidR="00C906F1" w:rsidRPr="00525A8E" w:rsidRDefault="0031224A"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 xml:space="preserve">Hugo </w:t>
            </w:r>
            <w:proofErr w:type="spellStart"/>
            <w:r w:rsidRPr="1B20CEBD">
              <w:rPr>
                <w:rFonts w:asciiTheme="minorHAnsi" w:hAnsiTheme="minorHAnsi" w:cs="Arial"/>
                <w:sz w:val="23"/>
                <w:szCs w:val="23"/>
              </w:rPr>
              <w:t>Fulcheri</w:t>
            </w:r>
            <w:proofErr w:type="spellEnd"/>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041C1715" w:rsidR="00C906F1" w:rsidRDefault="00C74155"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69E512BA" w14:textId="5DEBD291" w:rsidR="00C906F1" w:rsidRDefault="0031224A"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Andy Shin</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3A796BA8" w14:textId="3F508F40" w:rsidR="00C906F1" w:rsidRPr="00EF1135" w:rsidRDefault="00C906F1" w:rsidP="1B20CEBD">
            <w:pPr>
              <w:tabs>
                <w:tab w:val="left" w:pos="1890"/>
                <w:tab w:val="left" w:pos="5040"/>
                <w:tab w:val="left" w:pos="6750"/>
                <w:tab w:val="left" w:pos="8370"/>
                <w:tab w:val="left" w:pos="10080"/>
                <w:tab w:val="left" w:pos="11970"/>
              </w:tabs>
              <w:rPr>
                <w:rFonts w:asciiTheme="minorHAnsi" w:hAnsiTheme="minorHAnsi" w:cs="Arial"/>
                <w:sz w:val="22"/>
                <w:szCs w:val="22"/>
              </w:rPr>
            </w:pPr>
          </w:p>
        </w:tc>
      </w:tr>
    </w:tbl>
    <w:p w14:paraId="09A51091" w14:textId="4ED110EC" w:rsidR="003A1A2C" w:rsidRPr="00944B48" w:rsidRDefault="002A2660" w:rsidP="1B20CEBD">
      <w:pPr>
        <w:outlineLvl w:val="0"/>
        <w:rPr>
          <w:rFonts w:ascii="Arial Narrow" w:hAnsi="Arial Narrow" w:cs="Arial"/>
          <w:b/>
          <w:bCs/>
          <w:sz w:val="22"/>
          <w:szCs w:val="22"/>
        </w:rPr>
      </w:pPr>
      <w:r w:rsidRPr="1B20CEBD">
        <w:rPr>
          <w:rFonts w:ascii="Arial Narrow" w:hAnsi="Arial Narrow" w:cs="Arial"/>
          <w:b/>
          <w:bCs/>
          <w:sz w:val="22"/>
          <w:szCs w:val="22"/>
        </w:rPr>
        <w:t xml:space="preserve">Guests: </w:t>
      </w:r>
      <w:r w:rsidR="00A4480B">
        <w:rPr>
          <w:rFonts w:ascii="Arial Narrow" w:hAnsi="Arial Narrow" w:cs="Arial"/>
          <w:b/>
          <w:bCs/>
          <w:sz w:val="22"/>
          <w:szCs w:val="22"/>
        </w:rPr>
        <w:t>Grace Hanson</w:t>
      </w:r>
    </w:p>
    <w:tbl>
      <w:tblPr>
        <w:tblpPr w:leftFromText="180" w:rightFromText="180" w:vertAnchor="text" w:tblpX="-660" w:tblpY="1"/>
        <w:tblOverlap w:val="never"/>
        <w:tblW w:w="14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0"/>
        <w:gridCol w:w="855"/>
        <w:gridCol w:w="3780"/>
        <w:gridCol w:w="5760"/>
        <w:gridCol w:w="3435"/>
      </w:tblGrid>
      <w:tr w:rsidR="00AA4E79" w:rsidRPr="00122812" w14:paraId="713C3E4B" w14:textId="390B165B" w:rsidTr="00063F3A">
        <w:trPr>
          <w:trHeight w:val="696"/>
        </w:trPr>
        <w:tc>
          <w:tcPr>
            <w:tcW w:w="660"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AA4E79" w:rsidRPr="009C321A" w:rsidRDefault="00AA4E79" w:rsidP="001B080B">
            <w:pPr>
              <w:jc w:val="center"/>
              <w:rPr>
                <w:rFonts w:ascii="Arial Narrow" w:hAnsi="Arial Narrow" w:cs="Arial"/>
                <w:b/>
                <w:sz w:val="20"/>
                <w:szCs w:val="20"/>
              </w:rPr>
            </w:pPr>
            <w:bookmarkStart w:id="1" w:name="_Hlk260053563"/>
            <w:r w:rsidRPr="00AA4E79">
              <w:rPr>
                <w:rFonts w:ascii="Arial Narrow" w:hAnsi="Arial Narrow" w:cs="Arial"/>
                <w:b/>
                <w:sz w:val="18"/>
                <w:szCs w:val="20"/>
              </w:rPr>
              <w:t>Item No.</w:t>
            </w:r>
          </w:p>
        </w:tc>
        <w:tc>
          <w:tcPr>
            <w:tcW w:w="855" w:type="dxa"/>
            <w:tcBorders>
              <w:top w:val="double" w:sz="4" w:space="0" w:color="auto"/>
              <w:bottom w:val="single" w:sz="4" w:space="0" w:color="auto"/>
              <w:right w:val="double" w:sz="4" w:space="0" w:color="FFFFFF" w:themeColor="background1"/>
            </w:tcBorders>
            <w:shd w:val="clear" w:color="auto" w:fill="0C0C0C"/>
          </w:tcPr>
          <w:p w14:paraId="543F8417" w14:textId="77777777" w:rsidR="00AA4E79" w:rsidRPr="00AA4E79" w:rsidRDefault="00AA4E79" w:rsidP="002A208E">
            <w:pPr>
              <w:jc w:val="center"/>
              <w:rPr>
                <w:rFonts w:ascii="Arial Narrow" w:hAnsi="Arial Narrow" w:cs="Arial"/>
                <w:b/>
                <w:i/>
                <w:sz w:val="18"/>
                <w:szCs w:val="20"/>
              </w:rPr>
            </w:pPr>
          </w:p>
        </w:tc>
        <w:tc>
          <w:tcPr>
            <w:tcW w:w="378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2703B4E5" w:rsidR="00AA4E79" w:rsidRPr="009C321A" w:rsidRDefault="00AA4E79"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76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AA4E79" w:rsidRPr="009C321A" w:rsidRDefault="00AA4E79"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AA4E79" w:rsidRDefault="00AA4E7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AA4E79" w:rsidRPr="00C0115A" w14:paraId="70CD8C91" w14:textId="2D7FDA81" w:rsidTr="00063F3A">
        <w:trPr>
          <w:trHeight w:val="20"/>
        </w:trPr>
        <w:tc>
          <w:tcPr>
            <w:tcW w:w="660" w:type="dxa"/>
          </w:tcPr>
          <w:p w14:paraId="14DEF4BF" w14:textId="6DAE9915" w:rsidR="00AA4E79" w:rsidRPr="0035314A" w:rsidRDefault="00AA4E79" w:rsidP="001536A7">
            <w:pPr>
              <w:jc w:val="center"/>
              <w:rPr>
                <w:rFonts w:ascii="Arial Narrow" w:hAnsi="Arial Narrow" w:cs="Arial"/>
              </w:rPr>
            </w:pPr>
            <w:r w:rsidRPr="0035314A">
              <w:rPr>
                <w:rFonts w:ascii="Arial Narrow" w:hAnsi="Arial Narrow" w:cs="Arial"/>
              </w:rPr>
              <w:t>1.0</w:t>
            </w:r>
          </w:p>
        </w:tc>
        <w:tc>
          <w:tcPr>
            <w:tcW w:w="855" w:type="dxa"/>
          </w:tcPr>
          <w:p w14:paraId="63245E1E" w14:textId="0EE542C5" w:rsidR="00AA4E79" w:rsidRPr="00AA4E79" w:rsidRDefault="00AA4E79" w:rsidP="1B20CEBD">
            <w:pPr>
              <w:rPr>
                <w:rFonts w:ascii="Arial Narrow" w:hAnsi="Arial Narrow" w:cs="Arial"/>
                <w:b/>
                <w:bCs/>
                <w:i/>
                <w:iCs/>
                <w:sz w:val="18"/>
                <w:szCs w:val="18"/>
              </w:rPr>
            </w:pPr>
            <w:r w:rsidRPr="1B20CEBD">
              <w:rPr>
                <w:rFonts w:ascii="Arial Narrow" w:hAnsi="Arial Narrow" w:cs="Arial"/>
                <w:b/>
                <w:bCs/>
                <w:i/>
                <w:iCs/>
                <w:sz w:val="18"/>
                <w:szCs w:val="18"/>
              </w:rPr>
              <w:t>2:00pm-2:</w:t>
            </w:r>
            <w:r w:rsidR="21E7C66E" w:rsidRPr="1B20CEBD">
              <w:rPr>
                <w:rFonts w:ascii="Arial Narrow" w:hAnsi="Arial Narrow" w:cs="Arial"/>
                <w:b/>
                <w:bCs/>
                <w:i/>
                <w:iCs/>
                <w:sz w:val="18"/>
                <w:szCs w:val="18"/>
              </w:rPr>
              <w:t>1</w:t>
            </w:r>
            <w:r w:rsidR="6AAE0076" w:rsidRPr="1B20CEBD">
              <w:rPr>
                <w:rFonts w:ascii="Arial Narrow" w:hAnsi="Arial Narrow" w:cs="Arial"/>
                <w:b/>
                <w:bCs/>
                <w:i/>
                <w:iCs/>
                <w:sz w:val="18"/>
                <w:szCs w:val="18"/>
              </w:rPr>
              <w:t>0</w:t>
            </w:r>
            <w:r w:rsidRPr="1B20CEBD">
              <w:rPr>
                <w:rFonts w:ascii="Arial Narrow" w:hAnsi="Arial Narrow" w:cs="Arial"/>
                <w:b/>
                <w:bCs/>
                <w:i/>
                <w:iCs/>
                <w:sz w:val="18"/>
                <w:szCs w:val="18"/>
              </w:rPr>
              <w:t>pm</w:t>
            </w:r>
          </w:p>
        </w:tc>
        <w:tc>
          <w:tcPr>
            <w:tcW w:w="3780" w:type="dxa"/>
          </w:tcPr>
          <w:p w14:paraId="1F8D124E" w14:textId="3A1EA910" w:rsidR="00AA4E79" w:rsidRDefault="00AA4E79" w:rsidP="00237644">
            <w:pPr>
              <w:rPr>
                <w:rFonts w:ascii="Arial Narrow" w:hAnsi="Arial Narrow" w:cs="Arial"/>
                <w:b/>
              </w:rPr>
            </w:pPr>
            <w:r w:rsidRPr="00BA0DAD">
              <w:rPr>
                <w:rFonts w:ascii="Arial Narrow" w:hAnsi="Arial Narrow" w:cs="Arial"/>
                <w:b/>
              </w:rPr>
              <w:t>Review Today’s Agenda</w:t>
            </w:r>
            <w:r>
              <w:rPr>
                <w:rFonts w:ascii="Arial Narrow" w:hAnsi="Arial Narrow" w:cs="Arial"/>
                <w:b/>
              </w:rPr>
              <w:t xml:space="preserve"> and Minutes:</w:t>
            </w:r>
          </w:p>
          <w:p w14:paraId="485FED7F" w14:textId="67D2F382" w:rsidR="00AA4E79" w:rsidRPr="00CA4DF0" w:rsidRDefault="00807347" w:rsidP="00573B94">
            <w:pPr>
              <w:rPr>
                <w:rFonts w:ascii="Arial Narrow" w:hAnsi="Arial Narrow" w:cs="Arial"/>
                <w:b/>
              </w:rPr>
            </w:pPr>
            <w:hyperlink r:id="rId11" w:history="1">
              <w:r w:rsidR="00CD5553" w:rsidRPr="00231CB1">
                <w:rPr>
                  <w:rStyle w:val="Hyperlink"/>
                  <w:rFonts w:ascii="Arial Narrow" w:hAnsi="Arial Narrow" w:cs="Arial"/>
                  <w:b/>
                </w:rPr>
                <w:t>September</w:t>
              </w:r>
              <w:r w:rsidR="00023CB0" w:rsidRPr="00231CB1">
                <w:rPr>
                  <w:rStyle w:val="Hyperlink"/>
                  <w:rFonts w:ascii="Arial Narrow" w:hAnsi="Arial Narrow" w:cs="Arial"/>
                  <w:b/>
                </w:rPr>
                <w:t xml:space="preserve"> </w:t>
              </w:r>
              <w:r w:rsidR="00CD5553" w:rsidRPr="00231CB1">
                <w:rPr>
                  <w:rStyle w:val="Hyperlink"/>
                  <w:rFonts w:ascii="Arial Narrow" w:hAnsi="Arial Narrow" w:cs="Arial"/>
                  <w:b/>
                </w:rPr>
                <w:t>2</w:t>
              </w:r>
              <w:r w:rsidR="00023CB0" w:rsidRPr="00231CB1">
                <w:rPr>
                  <w:rStyle w:val="Hyperlink"/>
                  <w:rFonts w:ascii="Arial Narrow" w:hAnsi="Arial Narrow" w:cs="Arial"/>
                  <w:b/>
                </w:rPr>
                <w:t>1, 2020</w:t>
              </w:r>
            </w:hyperlink>
          </w:p>
        </w:tc>
        <w:tc>
          <w:tcPr>
            <w:tcW w:w="5760" w:type="dxa"/>
          </w:tcPr>
          <w:p w14:paraId="29EFD510" w14:textId="72504011" w:rsidR="00AA4E79" w:rsidRPr="00385D1A" w:rsidRDefault="00AA4E79" w:rsidP="006F2E2A">
            <w:pPr>
              <w:rPr>
                <w:rFonts w:ascii="Arial Narrow" w:hAnsi="Arial Narrow" w:cs="Arial"/>
              </w:rPr>
            </w:pPr>
          </w:p>
        </w:tc>
        <w:tc>
          <w:tcPr>
            <w:tcW w:w="3435" w:type="dxa"/>
          </w:tcPr>
          <w:p w14:paraId="31BE152F" w14:textId="77777777" w:rsidR="00AA4E79" w:rsidRDefault="000263F3" w:rsidP="006F2E2A">
            <w:pPr>
              <w:tabs>
                <w:tab w:val="left" w:pos="4032"/>
              </w:tabs>
              <w:rPr>
                <w:rFonts w:ascii="Arial Narrow" w:hAnsi="Arial Narrow" w:cs="Arial"/>
              </w:rPr>
            </w:pPr>
            <w:r>
              <w:rPr>
                <w:rFonts w:ascii="Arial Narrow" w:hAnsi="Arial Narrow" w:cs="Arial"/>
              </w:rPr>
              <w:t>September 21, 2020 m</w:t>
            </w:r>
            <w:r w:rsidR="00F41347">
              <w:rPr>
                <w:rFonts w:ascii="Arial Narrow" w:hAnsi="Arial Narrow" w:cs="Arial"/>
              </w:rPr>
              <w:t>inutes moved, seconded</w:t>
            </w:r>
            <w:r>
              <w:rPr>
                <w:rFonts w:ascii="Arial Narrow" w:hAnsi="Arial Narrow" w:cs="Arial"/>
              </w:rPr>
              <w:t>, passed unanimously.</w:t>
            </w:r>
          </w:p>
          <w:p w14:paraId="73B3972B" w14:textId="77777777" w:rsidR="00B05D41" w:rsidRDefault="00B05D41" w:rsidP="006F2E2A">
            <w:pPr>
              <w:tabs>
                <w:tab w:val="left" w:pos="4032"/>
              </w:tabs>
              <w:rPr>
                <w:rFonts w:ascii="Arial Narrow" w:hAnsi="Arial Narrow" w:cs="Arial"/>
              </w:rPr>
            </w:pPr>
          </w:p>
          <w:p w14:paraId="1CEE601C" w14:textId="5003003D" w:rsidR="00B05D41" w:rsidRPr="00C0115A" w:rsidRDefault="00B05D41" w:rsidP="006F2E2A">
            <w:pPr>
              <w:tabs>
                <w:tab w:val="left" w:pos="4032"/>
              </w:tabs>
              <w:rPr>
                <w:rFonts w:ascii="Arial Narrow" w:hAnsi="Arial Narrow" w:cs="Arial"/>
              </w:rPr>
            </w:pPr>
            <w:r>
              <w:rPr>
                <w:rFonts w:ascii="Arial Narrow" w:hAnsi="Arial Narrow" w:cs="Arial"/>
              </w:rPr>
              <w:t>Accreditation Standard IV.A.7</w:t>
            </w:r>
          </w:p>
        </w:tc>
      </w:tr>
      <w:tr w:rsidR="00AA4E79" w:rsidRPr="00C0115A" w14:paraId="6E4EE3D5" w14:textId="77777777" w:rsidTr="00063F3A">
        <w:trPr>
          <w:trHeight w:val="325"/>
        </w:trPr>
        <w:tc>
          <w:tcPr>
            <w:tcW w:w="660" w:type="dxa"/>
          </w:tcPr>
          <w:p w14:paraId="4D779A2D" w14:textId="1E0E7F52" w:rsidR="00AA4E79" w:rsidRPr="0035314A" w:rsidRDefault="00AA4E79" w:rsidP="001536A7">
            <w:pPr>
              <w:jc w:val="center"/>
              <w:rPr>
                <w:rFonts w:ascii="Arial Narrow" w:hAnsi="Arial Narrow" w:cs="Arial"/>
              </w:rPr>
            </w:pPr>
            <w:r w:rsidRPr="0035314A">
              <w:rPr>
                <w:rFonts w:ascii="Arial Narrow" w:hAnsi="Arial Narrow" w:cs="Arial"/>
              </w:rPr>
              <w:t>2.0</w:t>
            </w:r>
          </w:p>
        </w:tc>
        <w:tc>
          <w:tcPr>
            <w:tcW w:w="855" w:type="dxa"/>
          </w:tcPr>
          <w:p w14:paraId="5809785B" w14:textId="471B72B7" w:rsidR="00AA4E79" w:rsidRPr="00AA4E79" w:rsidRDefault="00AA4E79" w:rsidP="1B20CEBD">
            <w:pPr>
              <w:rPr>
                <w:rFonts w:ascii="Arial Narrow" w:hAnsi="Arial Narrow" w:cs="Arial"/>
                <w:b/>
                <w:bCs/>
                <w:i/>
                <w:iCs/>
                <w:sz w:val="18"/>
                <w:szCs w:val="18"/>
              </w:rPr>
            </w:pPr>
          </w:p>
        </w:tc>
        <w:tc>
          <w:tcPr>
            <w:tcW w:w="3780" w:type="dxa"/>
          </w:tcPr>
          <w:p w14:paraId="006292A8" w14:textId="23D6BBC7" w:rsidR="00AA4E79" w:rsidRPr="00BA0DAD" w:rsidRDefault="00AA4E79" w:rsidP="00237644">
            <w:pPr>
              <w:rPr>
                <w:rFonts w:ascii="Arial Narrow" w:hAnsi="Arial Narrow" w:cs="Arial"/>
                <w:b/>
              </w:rPr>
            </w:pPr>
            <w:r w:rsidRPr="00BA0DAD">
              <w:rPr>
                <w:rFonts w:ascii="Arial Narrow" w:hAnsi="Arial Narrow" w:cs="Arial"/>
                <w:b/>
              </w:rPr>
              <w:t>Committee Meeting Minutes for Review and Approval</w:t>
            </w:r>
          </w:p>
        </w:tc>
        <w:tc>
          <w:tcPr>
            <w:tcW w:w="5760" w:type="dxa"/>
          </w:tcPr>
          <w:p w14:paraId="60A0F67E" w14:textId="378EF7F1" w:rsidR="00AA4E79" w:rsidRPr="00D00E3E" w:rsidRDefault="00AA4E79" w:rsidP="002A208E">
            <w:pPr>
              <w:tabs>
                <w:tab w:val="left" w:pos="2579"/>
              </w:tabs>
              <w:rPr>
                <w:rFonts w:ascii="Arial Narrow" w:hAnsi="Arial Narrow" w:cs="Arial"/>
              </w:rPr>
            </w:pPr>
          </w:p>
        </w:tc>
        <w:tc>
          <w:tcPr>
            <w:tcW w:w="3435" w:type="dxa"/>
          </w:tcPr>
          <w:p w14:paraId="1A1D3A36" w14:textId="3170A6EC" w:rsidR="00AA4E79" w:rsidRPr="00D00E3E" w:rsidRDefault="00AA4E79" w:rsidP="002A208E">
            <w:pPr>
              <w:tabs>
                <w:tab w:val="left" w:pos="2579"/>
                <w:tab w:val="left" w:pos="4032"/>
              </w:tabs>
              <w:rPr>
                <w:rFonts w:ascii="Arial Narrow" w:hAnsi="Arial Narrow" w:cs="Arial"/>
              </w:rPr>
            </w:pPr>
          </w:p>
        </w:tc>
      </w:tr>
      <w:tr w:rsidR="00AA4E79" w:rsidRPr="00C0115A" w14:paraId="3E970050" w14:textId="77777777" w:rsidTr="00063F3A">
        <w:trPr>
          <w:trHeight w:val="325"/>
        </w:trPr>
        <w:tc>
          <w:tcPr>
            <w:tcW w:w="660" w:type="dxa"/>
          </w:tcPr>
          <w:p w14:paraId="0689F16D" w14:textId="02D8DC5A" w:rsidR="00AA4E79" w:rsidRPr="0035314A" w:rsidRDefault="00AA4E79" w:rsidP="001536A7">
            <w:pPr>
              <w:jc w:val="center"/>
              <w:rPr>
                <w:rFonts w:ascii="Arial Narrow" w:hAnsi="Arial Narrow" w:cs="Arial"/>
              </w:rPr>
            </w:pPr>
            <w:r w:rsidRPr="0035314A">
              <w:rPr>
                <w:rFonts w:ascii="Arial Narrow" w:hAnsi="Arial Narrow" w:cs="Arial"/>
              </w:rPr>
              <w:t>a.</w:t>
            </w:r>
          </w:p>
        </w:tc>
        <w:tc>
          <w:tcPr>
            <w:tcW w:w="855" w:type="dxa"/>
          </w:tcPr>
          <w:p w14:paraId="0790E97B" w14:textId="31F674D8" w:rsidR="00AA4E79" w:rsidRPr="00AA4E79" w:rsidRDefault="00B83314" w:rsidP="1B20CEBD">
            <w:pPr>
              <w:rPr>
                <w:rFonts w:ascii="Arial Narrow" w:hAnsi="Arial Narrow" w:cs="Arial"/>
                <w:b/>
                <w:bCs/>
                <w:i/>
                <w:iCs/>
                <w:sz w:val="18"/>
                <w:szCs w:val="18"/>
              </w:rPr>
            </w:pPr>
            <w:r>
              <w:rPr>
                <w:rFonts w:ascii="Arial Narrow" w:hAnsi="Arial Narrow" w:cs="Arial"/>
                <w:b/>
                <w:bCs/>
                <w:i/>
                <w:iCs/>
                <w:sz w:val="18"/>
                <w:szCs w:val="18"/>
              </w:rPr>
              <w:t>2:10pm-2:15</w:t>
            </w:r>
            <w:r w:rsidR="52220318" w:rsidRPr="1B20CEBD">
              <w:rPr>
                <w:rFonts w:ascii="Arial Narrow" w:hAnsi="Arial Narrow" w:cs="Arial"/>
                <w:b/>
                <w:bCs/>
                <w:i/>
                <w:iCs/>
                <w:sz w:val="18"/>
                <w:szCs w:val="18"/>
              </w:rPr>
              <w:t>pm</w:t>
            </w:r>
          </w:p>
        </w:tc>
        <w:tc>
          <w:tcPr>
            <w:tcW w:w="3780" w:type="dxa"/>
          </w:tcPr>
          <w:p w14:paraId="74FF89A2" w14:textId="671F9ABE" w:rsidR="00AA4E79" w:rsidRPr="00AC058D" w:rsidRDefault="00411691" w:rsidP="003548EC">
            <w:pPr>
              <w:rPr>
                <w:rFonts w:ascii="Arial Narrow" w:hAnsi="Arial Narrow" w:cs="Arial"/>
                <w:color w:val="FF0000"/>
              </w:rPr>
            </w:pPr>
            <w:r w:rsidRPr="1B20CEBD">
              <w:rPr>
                <w:rFonts w:ascii="Arial Narrow" w:hAnsi="Arial Narrow" w:cs="Arial"/>
              </w:rPr>
              <w:t xml:space="preserve">Student Equity – </w:t>
            </w:r>
            <w:hyperlink r:id="rId12" w:history="1">
              <w:r w:rsidR="008327C1" w:rsidRPr="008327C1">
                <w:rPr>
                  <w:rStyle w:val="Hyperlink"/>
                  <w:rFonts w:ascii="Arial Narrow" w:hAnsi="Arial Narrow" w:cs="Arial"/>
                </w:rPr>
                <w:t>September 14</w:t>
              </w:r>
            </w:hyperlink>
            <w:r w:rsidR="008327C1">
              <w:rPr>
                <w:rFonts w:ascii="Arial Narrow" w:hAnsi="Arial Narrow" w:cs="Arial"/>
              </w:rPr>
              <w:t xml:space="preserve"> </w:t>
            </w:r>
            <w:r w:rsidR="003548EC">
              <w:rPr>
                <w:rFonts w:ascii="Arial Narrow" w:hAnsi="Arial Narrow" w:cs="Arial"/>
              </w:rPr>
              <w:t>minutes received</w:t>
            </w:r>
            <w:r w:rsidR="00AA4E79" w:rsidRPr="1B20CEBD">
              <w:rPr>
                <w:rFonts w:ascii="Arial Narrow" w:hAnsi="Arial Narrow" w:cs="Arial"/>
              </w:rPr>
              <w:t xml:space="preserve"> for acceptance</w:t>
            </w:r>
          </w:p>
        </w:tc>
        <w:tc>
          <w:tcPr>
            <w:tcW w:w="5760" w:type="dxa"/>
          </w:tcPr>
          <w:p w14:paraId="0A4FFE0C" w14:textId="6D03E4DC" w:rsidR="00AA4E79" w:rsidRPr="00D00E3E" w:rsidRDefault="004C4D0B" w:rsidP="006F2E2A">
            <w:pPr>
              <w:tabs>
                <w:tab w:val="left" w:pos="2579"/>
              </w:tabs>
              <w:rPr>
                <w:rFonts w:ascii="Arial Narrow" w:hAnsi="Arial Narrow" w:cs="Arial"/>
              </w:rPr>
            </w:pPr>
            <w:r>
              <w:rPr>
                <w:rFonts w:ascii="Arial Narrow" w:hAnsi="Arial Narrow" w:cs="Arial"/>
              </w:rPr>
              <w:t xml:space="preserve">First meeting of the year. </w:t>
            </w:r>
            <w:r w:rsidR="00AA6FB9">
              <w:rPr>
                <w:rFonts w:ascii="Arial Narrow" w:hAnsi="Arial Narrow" w:cs="Arial"/>
              </w:rPr>
              <w:t>Planned to have purpose and function, goals for the next meeting.</w:t>
            </w:r>
          </w:p>
        </w:tc>
        <w:tc>
          <w:tcPr>
            <w:tcW w:w="3435" w:type="dxa"/>
          </w:tcPr>
          <w:p w14:paraId="3E7DDEA8" w14:textId="77777777" w:rsidR="00AA4E79" w:rsidRDefault="004C4D0B" w:rsidP="002A208E">
            <w:pPr>
              <w:tabs>
                <w:tab w:val="left" w:pos="2579"/>
                <w:tab w:val="left" w:pos="4032"/>
              </w:tabs>
              <w:rPr>
                <w:rFonts w:ascii="Arial Narrow" w:hAnsi="Arial Narrow" w:cs="Arial"/>
              </w:rPr>
            </w:pPr>
            <w:r>
              <w:rPr>
                <w:rFonts w:ascii="Arial Narrow" w:hAnsi="Arial Narrow" w:cs="Arial"/>
              </w:rPr>
              <w:t>Minutes accepted by t</w:t>
            </w:r>
            <w:r w:rsidR="005D3E1A">
              <w:rPr>
                <w:rFonts w:ascii="Arial Narrow" w:hAnsi="Arial Narrow" w:cs="Arial"/>
              </w:rPr>
              <w:t>he Council</w:t>
            </w:r>
          </w:p>
          <w:p w14:paraId="4FAB4DA1" w14:textId="77777777" w:rsidR="00B05D41" w:rsidRDefault="00B05D41" w:rsidP="002A208E">
            <w:pPr>
              <w:tabs>
                <w:tab w:val="left" w:pos="2579"/>
                <w:tab w:val="left" w:pos="4032"/>
              </w:tabs>
              <w:rPr>
                <w:rFonts w:ascii="Arial Narrow" w:hAnsi="Arial Narrow" w:cs="Arial"/>
              </w:rPr>
            </w:pPr>
          </w:p>
          <w:p w14:paraId="39D1BEF1" w14:textId="169AE762" w:rsidR="00B05D41" w:rsidRPr="00D00E3E" w:rsidRDefault="00B05D41" w:rsidP="002A208E">
            <w:pPr>
              <w:tabs>
                <w:tab w:val="left" w:pos="2579"/>
                <w:tab w:val="left" w:pos="4032"/>
              </w:tabs>
              <w:rPr>
                <w:rFonts w:ascii="Arial Narrow" w:hAnsi="Arial Narrow" w:cs="Arial"/>
              </w:rPr>
            </w:pPr>
            <w:r>
              <w:rPr>
                <w:rFonts w:ascii="Arial Narrow" w:hAnsi="Arial Narrow" w:cs="Arial"/>
              </w:rPr>
              <w:t>Accreditation Standard IV.A.7</w:t>
            </w:r>
          </w:p>
        </w:tc>
      </w:tr>
      <w:tr w:rsidR="001421D5" w:rsidRPr="007D6453" w14:paraId="672D5E92" w14:textId="77777777" w:rsidTr="00063F3A">
        <w:trPr>
          <w:trHeight w:val="80"/>
        </w:trPr>
        <w:tc>
          <w:tcPr>
            <w:tcW w:w="660" w:type="dxa"/>
            <w:tcBorders>
              <w:top w:val="single" w:sz="4" w:space="0" w:color="auto"/>
              <w:left w:val="double" w:sz="4" w:space="0" w:color="auto"/>
              <w:bottom w:val="single" w:sz="4" w:space="0" w:color="auto"/>
              <w:right w:val="single" w:sz="4" w:space="0" w:color="auto"/>
            </w:tcBorders>
          </w:tcPr>
          <w:p w14:paraId="5E839000" w14:textId="5A38AFE3" w:rsidR="001421D5" w:rsidRPr="0035314A" w:rsidRDefault="51B3374A" w:rsidP="001421D5">
            <w:pPr>
              <w:jc w:val="center"/>
              <w:rPr>
                <w:rFonts w:ascii="Arial Narrow" w:hAnsi="Arial Narrow" w:cs="Arial"/>
              </w:rPr>
            </w:pPr>
            <w:r w:rsidRPr="1B20CEBD">
              <w:rPr>
                <w:rFonts w:ascii="Arial Narrow" w:hAnsi="Arial Narrow" w:cs="Arial"/>
              </w:rPr>
              <w:t>b.</w:t>
            </w:r>
          </w:p>
        </w:tc>
        <w:tc>
          <w:tcPr>
            <w:tcW w:w="855" w:type="dxa"/>
            <w:tcBorders>
              <w:top w:val="single" w:sz="4" w:space="0" w:color="auto"/>
              <w:left w:val="single" w:sz="4" w:space="0" w:color="auto"/>
              <w:bottom w:val="single" w:sz="4" w:space="0" w:color="auto"/>
              <w:right w:val="single" w:sz="4" w:space="0" w:color="auto"/>
            </w:tcBorders>
          </w:tcPr>
          <w:p w14:paraId="78382F3B" w14:textId="64D65F0A" w:rsidR="001421D5" w:rsidRPr="00AA4E79" w:rsidRDefault="00B83314" w:rsidP="1B20CEBD">
            <w:pPr>
              <w:rPr>
                <w:rFonts w:ascii="Arial Narrow" w:hAnsi="Arial Narrow" w:cs="Arial"/>
                <w:b/>
                <w:bCs/>
                <w:i/>
                <w:iCs/>
                <w:sz w:val="18"/>
                <w:szCs w:val="18"/>
              </w:rPr>
            </w:pPr>
            <w:r>
              <w:rPr>
                <w:rFonts w:ascii="Arial Narrow" w:hAnsi="Arial Narrow" w:cs="Arial"/>
                <w:b/>
                <w:bCs/>
                <w:i/>
                <w:iCs/>
                <w:sz w:val="18"/>
                <w:szCs w:val="18"/>
              </w:rPr>
              <w:t>2:15pm-2:20</w:t>
            </w:r>
            <w:r w:rsidR="2D3DB0C5" w:rsidRPr="1B20CEBD">
              <w:rPr>
                <w:rFonts w:ascii="Arial Narrow" w:hAnsi="Arial Narrow" w:cs="Arial"/>
                <w:b/>
                <w:bCs/>
                <w:i/>
                <w:iCs/>
                <w:sz w:val="18"/>
                <w:szCs w:val="18"/>
              </w:rPr>
              <w:t>pm</w:t>
            </w:r>
          </w:p>
        </w:tc>
        <w:tc>
          <w:tcPr>
            <w:tcW w:w="3780" w:type="dxa"/>
            <w:tcBorders>
              <w:top w:val="single" w:sz="4" w:space="0" w:color="auto"/>
              <w:left w:val="single" w:sz="4" w:space="0" w:color="auto"/>
              <w:bottom w:val="single" w:sz="4" w:space="0" w:color="auto"/>
              <w:right w:val="single" w:sz="4" w:space="0" w:color="auto"/>
            </w:tcBorders>
          </w:tcPr>
          <w:p w14:paraId="1E78E578" w14:textId="086F3A3B" w:rsidR="001421D5" w:rsidRPr="00C05DF6" w:rsidRDefault="003548EC" w:rsidP="001421D5">
            <w:pPr>
              <w:rPr>
                <w:rFonts w:ascii="Arial Narrow" w:hAnsi="Arial Narrow" w:cs="Arial"/>
              </w:rPr>
            </w:pPr>
            <w:r>
              <w:rPr>
                <w:rFonts w:ascii="Arial Narrow" w:hAnsi="Arial Narrow" w:cs="Arial"/>
              </w:rPr>
              <w:t xml:space="preserve">Assessment and Matriculation –  </w:t>
            </w:r>
            <w:hyperlink r:id="rId13" w:history="1">
              <w:r w:rsidR="000E2A12" w:rsidRPr="00053CA3">
                <w:rPr>
                  <w:rStyle w:val="Hyperlink"/>
                  <w:rFonts w:ascii="Arial Narrow" w:hAnsi="Arial Narrow"/>
                </w:rPr>
                <w:t>September 9</w:t>
              </w:r>
              <w:r w:rsidRPr="00053CA3">
                <w:rPr>
                  <w:rStyle w:val="Hyperlink"/>
                  <w:rFonts w:ascii="Arial Narrow" w:hAnsi="Arial Narrow"/>
                </w:rPr>
                <w:t xml:space="preserve"> minutes</w:t>
              </w:r>
            </w:hyperlink>
            <w:r w:rsidRPr="003548EC">
              <w:rPr>
                <w:rFonts w:ascii="Arial Narrow" w:hAnsi="Arial Narrow"/>
              </w:rPr>
              <w:t xml:space="preserve"> received f</w:t>
            </w:r>
            <w:r w:rsidRPr="003548EC">
              <w:rPr>
                <w:rFonts w:ascii="Arial Narrow" w:hAnsi="Arial Narrow" w:cs="Arial"/>
              </w:rPr>
              <w:t>or acceptance</w:t>
            </w:r>
          </w:p>
        </w:tc>
        <w:tc>
          <w:tcPr>
            <w:tcW w:w="5760" w:type="dxa"/>
            <w:tcBorders>
              <w:top w:val="single" w:sz="4" w:space="0" w:color="auto"/>
              <w:left w:val="single" w:sz="4" w:space="0" w:color="auto"/>
              <w:bottom w:val="single" w:sz="4" w:space="0" w:color="auto"/>
              <w:right w:val="single" w:sz="4" w:space="0" w:color="auto"/>
            </w:tcBorders>
          </w:tcPr>
          <w:p w14:paraId="1F07E9F6" w14:textId="0610865F" w:rsidR="001421D5" w:rsidRPr="007D6453" w:rsidRDefault="001421D5" w:rsidP="001421D5">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B3F233B" w14:textId="77777777" w:rsidR="001421D5" w:rsidRDefault="001421D5" w:rsidP="001421D5">
            <w:pPr>
              <w:rPr>
                <w:rFonts w:ascii="Arial Narrow" w:hAnsi="Arial Narrow" w:cs="Arial"/>
              </w:rPr>
            </w:pPr>
          </w:p>
          <w:p w14:paraId="766FA4A3" w14:textId="77777777" w:rsidR="00A17BCC" w:rsidRDefault="00A17BCC" w:rsidP="001421D5">
            <w:pPr>
              <w:rPr>
                <w:rFonts w:ascii="Arial Narrow" w:hAnsi="Arial Narrow" w:cs="Arial"/>
              </w:rPr>
            </w:pPr>
          </w:p>
          <w:p w14:paraId="0DA75325" w14:textId="7C1CC2F1" w:rsidR="00B05D41" w:rsidRPr="007D6453" w:rsidRDefault="00B05D41" w:rsidP="001421D5">
            <w:pPr>
              <w:rPr>
                <w:rFonts w:ascii="Arial Narrow" w:hAnsi="Arial Narrow" w:cs="Arial"/>
              </w:rPr>
            </w:pPr>
            <w:r>
              <w:rPr>
                <w:rFonts w:ascii="Arial Narrow" w:hAnsi="Arial Narrow" w:cs="Arial"/>
              </w:rPr>
              <w:t>Accreditation Standard IV.A.7</w:t>
            </w:r>
          </w:p>
        </w:tc>
      </w:tr>
      <w:tr w:rsidR="007B7A1D" w:rsidRPr="007D6453" w14:paraId="34F3F23E" w14:textId="77777777" w:rsidTr="00063F3A">
        <w:trPr>
          <w:trHeight w:val="80"/>
        </w:trPr>
        <w:tc>
          <w:tcPr>
            <w:tcW w:w="660" w:type="dxa"/>
            <w:tcBorders>
              <w:top w:val="single" w:sz="4" w:space="0" w:color="auto"/>
              <w:left w:val="double" w:sz="4" w:space="0" w:color="auto"/>
              <w:bottom w:val="single" w:sz="4" w:space="0" w:color="auto"/>
              <w:right w:val="single" w:sz="4" w:space="0" w:color="auto"/>
            </w:tcBorders>
          </w:tcPr>
          <w:p w14:paraId="5FD3A63D" w14:textId="133A6EEA" w:rsidR="007B7A1D" w:rsidRPr="1B20CEBD" w:rsidRDefault="007B7A1D" w:rsidP="001421D5">
            <w:pPr>
              <w:jc w:val="center"/>
              <w:rPr>
                <w:rFonts w:ascii="Arial Narrow" w:hAnsi="Arial Narrow" w:cs="Arial"/>
              </w:rPr>
            </w:pPr>
            <w:r>
              <w:rPr>
                <w:rFonts w:ascii="Arial Narrow" w:hAnsi="Arial Narrow" w:cs="Arial"/>
              </w:rPr>
              <w:t>3.0</w:t>
            </w:r>
          </w:p>
        </w:tc>
        <w:tc>
          <w:tcPr>
            <w:tcW w:w="855" w:type="dxa"/>
            <w:tcBorders>
              <w:top w:val="single" w:sz="4" w:space="0" w:color="auto"/>
              <w:left w:val="single" w:sz="4" w:space="0" w:color="auto"/>
              <w:bottom w:val="single" w:sz="4" w:space="0" w:color="auto"/>
              <w:right w:val="single" w:sz="4" w:space="0" w:color="auto"/>
            </w:tcBorders>
          </w:tcPr>
          <w:p w14:paraId="559D62DA" w14:textId="7EE05069" w:rsidR="007B7A1D" w:rsidRPr="1B20CEBD" w:rsidRDefault="00AC647C" w:rsidP="1B20CEBD">
            <w:pPr>
              <w:rPr>
                <w:rFonts w:ascii="Arial Narrow" w:hAnsi="Arial Narrow" w:cs="Arial"/>
                <w:b/>
                <w:bCs/>
                <w:i/>
                <w:iCs/>
                <w:sz w:val="18"/>
                <w:szCs w:val="18"/>
              </w:rPr>
            </w:pPr>
            <w:r>
              <w:rPr>
                <w:rFonts w:ascii="Arial Narrow" w:hAnsi="Arial Narrow" w:cs="Arial"/>
                <w:b/>
                <w:bCs/>
                <w:i/>
                <w:iCs/>
                <w:sz w:val="18"/>
                <w:szCs w:val="18"/>
              </w:rPr>
              <w:t>2:20pm- 2:40</w:t>
            </w:r>
            <w:r w:rsidR="00B83314">
              <w:rPr>
                <w:rFonts w:ascii="Arial Narrow" w:hAnsi="Arial Narrow" w:cs="Arial"/>
                <w:b/>
                <w:bCs/>
                <w:i/>
                <w:iCs/>
                <w:sz w:val="18"/>
                <w:szCs w:val="18"/>
              </w:rPr>
              <w:t>pm</w:t>
            </w:r>
          </w:p>
        </w:tc>
        <w:tc>
          <w:tcPr>
            <w:tcW w:w="3780" w:type="dxa"/>
            <w:tcBorders>
              <w:top w:val="single" w:sz="4" w:space="0" w:color="auto"/>
              <w:left w:val="single" w:sz="4" w:space="0" w:color="auto"/>
              <w:bottom w:val="single" w:sz="4" w:space="0" w:color="auto"/>
              <w:right w:val="single" w:sz="4" w:space="0" w:color="auto"/>
            </w:tcBorders>
          </w:tcPr>
          <w:p w14:paraId="23172003" w14:textId="088BF071" w:rsidR="007B7A1D" w:rsidRDefault="007B7A1D" w:rsidP="001421D5">
            <w:pPr>
              <w:rPr>
                <w:rFonts w:ascii="Arial Narrow" w:hAnsi="Arial Narrow" w:cs="Arial"/>
              </w:rPr>
            </w:pPr>
            <w:r w:rsidRPr="1B20CEBD">
              <w:rPr>
                <w:rFonts w:ascii="Arial Narrow" w:hAnsi="Arial Narrow" w:cs="Arial"/>
              </w:rPr>
              <w:t xml:space="preserve">Council </w:t>
            </w:r>
            <w:r w:rsidRPr="007B7A1D">
              <w:rPr>
                <w:rFonts w:ascii="Arial Narrow" w:hAnsi="Arial Narrow" w:cs="Arial"/>
              </w:rPr>
              <w:t>Goals for 2020-21</w:t>
            </w:r>
            <w:r w:rsidR="00053CA3">
              <w:rPr>
                <w:rFonts w:ascii="Arial Narrow" w:hAnsi="Arial Narrow" w:cs="Arial"/>
              </w:rPr>
              <w:t xml:space="preserve"> (due November 2, 2020)</w:t>
            </w:r>
          </w:p>
          <w:p w14:paraId="2F0BAD00" w14:textId="23571C29" w:rsidR="00053CA3" w:rsidRDefault="00807347" w:rsidP="00053CA3">
            <w:pPr>
              <w:pStyle w:val="ListParagraph"/>
              <w:numPr>
                <w:ilvl w:val="0"/>
                <w:numId w:val="39"/>
              </w:numPr>
              <w:rPr>
                <w:rFonts w:ascii="Arial Narrow" w:hAnsi="Arial Narrow" w:cs="Arial"/>
              </w:rPr>
            </w:pPr>
            <w:hyperlink r:id="rId14" w:history="1">
              <w:r w:rsidR="00053CA3" w:rsidRPr="00103D18">
                <w:rPr>
                  <w:rStyle w:val="Hyperlink"/>
                  <w:rFonts w:ascii="Arial Narrow" w:hAnsi="Arial Narrow" w:cs="Arial"/>
                </w:rPr>
                <w:t>Planning Memo 2020-21</w:t>
              </w:r>
            </w:hyperlink>
          </w:p>
          <w:p w14:paraId="11E6263B" w14:textId="4302964B" w:rsidR="00053CA3" w:rsidRPr="00053CA3" w:rsidRDefault="00807347" w:rsidP="00053CA3">
            <w:pPr>
              <w:pStyle w:val="ListParagraph"/>
              <w:numPr>
                <w:ilvl w:val="0"/>
                <w:numId w:val="39"/>
              </w:numPr>
              <w:rPr>
                <w:rFonts w:ascii="Arial Narrow" w:hAnsi="Arial Narrow" w:cs="Arial"/>
              </w:rPr>
            </w:pPr>
            <w:hyperlink r:id="rId15" w:history="1">
              <w:r w:rsidR="00053CA3" w:rsidRPr="00103D18">
                <w:rPr>
                  <w:rStyle w:val="Hyperlink"/>
                  <w:rFonts w:ascii="Arial Narrow" w:hAnsi="Arial Narrow" w:cs="Arial"/>
                </w:rPr>
                <w:t>Planning Memo 2019-</w:t>
              </w:r>
              <w:r w:rsidR="00103D18" w:rsidRPr="00103D18">
                <w:rPr>
                  <w:rStyle w:val="Hyperlink"/>
                  <w:rFonts w:ascii="Arial Narrow" w:hAnsi="Arial Narrow" w:cs="Arial"/>
                </w:rPr>
                <w:t>20</w:t>
              </w:r>
            </w:hyperlink>
            <w:r w:rsidR="00103D18">
              <w:rPr>
                <w:rFonts w:ascii="Arial Narrow" w:hAnsi="Arial Narrow" w:cs="Arial"/>
              </w:rPr>
              <w:t xml:space="preserve"> </w:t>
            </w:r>
          </w:p>
        </w:tc>
        <w:tc>
          <w:tcPr>
            <w:tcW w:w="5760" w:type="dxa"/>
            <w:tcBorders>
              <w:top w:val="single" w:sz="4" w:space="0" w:color="auto"/>
              <w:left w:val="single" w:sz="4" w:space="0" w:color="auto"/>
              <w:bottom w:val="single" w:sz="4" w:space="0" w:color="auto"/>
              <w:right w:val="single" w:sz="4" w:space="0" w:color="auto"/>
            </w:tcBorders>
          </w:tcPr>
          <w:p w14:paraId="2EC5FED1" w14:textId="72937E2A" w:rsidR="006B31B3" w:rsidRPr="003854D8" w:rsidRDefault="006B31B3" w:rsidP="001421D5">
            <w:pPr>
              <w:rPr>
                <w:rFonts w:ascii="Arial Narrow" w:hAnsi="Arial Narrow" w:cs="Arial"/>
                <w:b/>
              </w:rPr>
            </w:pPr>
            <w:r w:rsidRPr="003854D8">
              <w:rPr>
                <w:rFonts w:ascii="Arial Narrow" w:hAnsi="Arial Narrow" w:cs="Arial"/>
                <w:b/>
              </w:rPr>
              <w:t>2020-21 GOALS</w:t>
            </w:r>
          </w:p>
          <w:p w14:paraId="0EDE3404" w14:textId="18767D18" w:rsidR="006B31B3" w:rsidRDefault="00D47930" w:rsidP="008C6B87">
            <w:pPr>
              <w:rPr>
                <w:rFonts w:ascii="Arial Narrow" w:hAnsi="Arial Narrow" w:cs="Arial"/>
              </w:rPr>
            </w:pPr>
            <w:r>
              <w:rPr>
                <w:rFonts w:ascii="Arial Narrow" w:hAnsi="Arial Narrow" w:cs="Arial"/>
              </w:rPr>
              <w:t>Goals #1 and #5 remains as is</w:t>
            </w:r>
            <w:r w:rsidR="006F0631">
              <w:rPr>
                <w:rFonts w:ascii="Arial Narrow" w:hAnsi="Arial Narrow" w:cs="Arial"/>
              </w:rPr>
              <w:t>.</w:t>
            </w:r>
          </w:p>
          <w:p w14:paraId="53D3FED0" w14:textId="07188431" w:rsidR="00724E54" w:rsidRDefault="00113FC1" w:rsidP="001421D5">
            <w:pPr>
              <w:rPr>
                <w:rFonts w:ascii="Arial Narrow" w:hAnsi="Arial Narrow" w:cs="Arial"/>
              </w:rPr>
            </w:pPr>
            <w:r>
              <w:rPr>
                <w:rFonts w:ascii="Arial Narrow" w:hAnsi="Arial Narrow" w:cs="Arial"/>
              </w:rPr>
              <w:t>The Council discussed revising goal #2</w:t>
            </w:r>
            <w:r w:rsidR="006F0631">
              <w:rPr>
                <w:rFonts w:ascii="Arial Narrow" w:hAnsi="Arial Narrow" w:cs="Arial"/>
              </w:rPr>
              <w:t>:</w:t>
            </w:r>
          </w:p>
          <w:p w14:paraId="041CD9DA" w14:textId="1E1E93D7" w:rsidR="00D02825" w:rsidRDefault="00D02825" w:rsidP="008C6B87">
            <w:pPr>
              <w:rPr>
                <w:rFonts w:ascii="Arial Narrow" w:hAnsi="Arial Narrow" w:cs="Arial"/>
                <w:i/>
              </w:rPr>
            </w:pPr>
            <w:r>
              <w:rPr>
                <w:rFonts w:ascii="Arial Narrow" w:hAnsi="Arial Narrow" w:cs="Arial"/>
              </w:rPr>
              <w:t xml:space="preserve">#2 </w:t>
            </w:r>
            <w:r w:rsidR="00D47930" w:rsidRPr="00D47930">
              <w:rPr>
                <w:rFonts w:ascii="Arial Narrow" w:hAnsi="Arial Narrow" w:cs="Arial"/>
                <w:i/>
                <w:strike/>
              </w:rPr>
              <w:t>Convene key stakeholders to</w:t>
            </w:r>
            <w:r w:rsidR="00D47930">
              <w:rPr>
                <w:rFonts w:ascii="Arial Narrow" w:hAnsi="Arial Narrow" w:cs="Arial"/>
              </w:rPr>
              <w:t xml:space="preserve"> </w:t>
            </w:r>
            <w:r w:rsidRPr="00D47930">
              <w:rPr>
                <w:rFonts w:ascii="Arial Narrow" w:hAnsi="Arial Narrow" w:cs="Arial"/>
                <w:b/>
                <w:u w:val="single"/>
              </w:rPr>
              <w:t>Review and monitor the progress of</w:t>
            </w:r>
            <w:r>
              <w:rPr>
                <w:rFonts w:ascii="Arial Narrow" w:hAnsi="Arial Narrow" w:cs="Arial"/>
                <w:i/>
              </w:rPr>
              <w:t xml:space="preserve"> the Student Equity</w:t>
            </w:r>
            <w:r w:rsidR="00D47930">
              <w:rPr>
                <w:rFonts w:ascii="Arial Narrow" w:hAnsi="Arial Narrow" w:cs="Arial"/>
                <w:i/>
                <w:strike/>
              </w:rPr>
              <w:t xml:space="preserve"> and Achievement</w:t>
            </w:r>
            <w:r>
              <w:rPr>
                <w:rFonts w:ascii="Arial Narrow" w:hAnsi="Arial Narrow" w:cs="Arial"/>
                <w:i/>
              </w:rPr>
              <w:t xml:space="preserve"> Plan </w:t>
            </w:r>
            <w:r w:rsidRPr="00D47930">
              <w:rPr>
                <w:rFonts w:ascii="Arial Narrow" w:hAnsi="Arial Narrow" w:cs="Arial"/>
                <w:b/>
                <w:u w:val="single"/>
              </w:rPr>
              <w:t>and Budget</w:t>
            </w:r>
            <w:r>
              <w:rPr>
                <w:rFonts w:ascii="Arial Narrow" w:hAnsi="Arial Narrow" w:cs="Arial"/>
                <w:i/>
              </w:rPr>
              <w:t xml:space="preserve"> through the governance process. </w:t>
            </w:r>
          </w:p>
          <w:p w14:paraId="161A665D" w14:textId="77777777" w:rsidR="008C6B87" w:rsidRDefault="008C6B87" w:rsidP="008C6B87">
            <w:pPr>
              <w:ind w:left="720"/>
              <w:rPr>
                <w:rFonts w:ascii="Arial Narrow" w:hAnsi="Arial Narrow" w:cs="Arial"/>
                <w:i/>
              </w:rPr>
            </w:pPr>
          </w:p>
          <w:p w14:paraId="5F49844D" w14:textId="4BDEF6CE" w:rsidR="00D47930" w:rsidRDefault="00D47930" w:rsidP="008C6B87">
            <w:pPr>
              <w:rPr>
                <w:rFonts w:ascii="Arial Narrow" w:hAnsi="Arial Narrow" w:cs="Arial"/>
                <w:b/>
                <w:u w:val="single"/>
              </w:rPr>
            </w:pPr>
            <w:r>
              <w:rPr>
                <w:rFonts w:ascii="Arial Narrow" w:hAnsi="Arial Narrow" w:cs="Arial"/>
                <w:i/>
              </w:rPr>
              <w:lastRenderedPageBreak/>
              <w:t>#3 Work with committees reporting to the Council to clarify purpose, function, membership</w:t>
            </w:r>
            <w:r w:rsidRPr="00D47930">
              <w:rPr>
                <w:rFonts w:ascii="Arial Narrow" w:hAnsi="Arial Narrow" w:cs="Arial"/>
                <w:b/>
                <w:u w:val="single"/>
              </w:rPr>
              <w:t xml:space="preserve"> and review updates and recommendations. </w:t>
            </w:r>
          </w:p>
          <w:p w14:paraId="43AF267C" w14:textId="2E09C6C2" w:rsidR="00D47930" w:rsidRDefault="00D47930" w:rsidP="008C6B87">
            <w:pPr>
              <w:rPr>
                <w:rFonts w:ascii="Arial Narrow" w:hAnsi="Arial Narrow" w:cs="Arial"/>
              </w:rPr>
            </w:pPr>
            <w:r>
              <w:rPr>
                <w:rFonts w:ascii="Arial Narrow" w:hAnsi="Arial Narrow" w:cs="Arial"/>
              </w:rPr>
              <w:t xml:space="preserve">Remove Goal #4 </w:t>
            </w:r>
          </w:p>
          <w:p w14:paraId="481AD43F" w14:textId="77777777" w:rsidR="008C6B87" w:rsidRDefault="008C6B87" w:rsidP="008C6B87">
            <w:pPr>
              <w:ind w:left="720"/>
              <w:rPr>
                <w:rFonts w:ascii="Arial Narrow" w:hAnsi="Arial Narrow" w:cs="Arial"/>
              </w:rPr>
            </w:pPr>
          </w:p>
          <w:p w14:paraId="1D056E9B" w14:textId="52940D96" w:rsidR="00D47930" w:rsidRDefault="00D47930" w:rsidP="008C6B87">
            <w:pPr>
              <w:rPr>
                <w:rFonts w:ascii="Arial Narrow" w:hAnsi="Arial Narrow" w:cs="Arial"/>
                <w:b/>
                <w:u w:val="single"/>
              </w:rPr>
            </w:pPr>
            <w:r>
              <w:rPr>
                <w:rFonts w:ascii="Arial Narrow" w:hAnsi="Arial Narrow" w:cs="Arial"/>
              </w:rPr>
              <w:t xml:space="preserve">#6 </w:t>
            </w:r>
            <w:r w:rsidRPr="00D47930">
              <w:rPr>
                <w:rFonts w:ascii="Arial Narrow" w:hAnsi="Arial Narrow" w:cs="Arial"/>
                <w:i/>
              </w:rPr>
              <w:t>Receive, review and recommend strategies related to assessment, placement methods, and impact of assessment outcomes</w:t>
            </w:r>
            <w:r>
              <w:rPr>
                <w:rFonts w:ascii="Arial Narrow" w:hAnsi="Arial Narrow" w:cs="Arial"/>
              </w:rPr>
              <w:t xml:space="preserve"> </w:t>
            </w:r>
            <w:r>
              <w:rPr>
                <w:rFonts w:ascii="Arial Narrow" w:hAnsi="Arial Narrow" w:cs="Arial"/>
                <w:b/>
                <w:u w:val="single"/>
              </w:rPr>
              <w:t>(AB</w:t>
            </w:r>
            <w:r w:rsidR="006F0631">
              <w:rPr>
                <w:rFonts w:ascii="Arial Narrow" w:hAnsi="Arial Narrow" w:cs="Arial"/>
                <w:b/>
                <w:u w:val="single"/>
              </w:rPr>
              <w:t xml:space="preserve"> </w:t>
            </w:r>
            <w:r>
              <w:rPr>
                <w:rFonts w:ascii="Arial Narrow" w:hAnsi="Arial Narrow" w:cs="Arial"/>
                <w:b/>
                <w:u w:val="single"/>
              </w:rPr>
              <w:t>705)</w:t>
            </w:r>
          </w:p>
          <w:p w14:paraId="757F5425" w14:textId="62506F7C" w:rsidR="008C6B87" w:rsidRDefault="008C6B87" w:rsidP="008C6B87">
            <w:pPr>
              <w:ind w:left="720"/>
              <w:rPr>
                <w:rFonts w:ascii="Arial Narrow" w:hAnsi="Arial Narrow" w:cs="Arial"/>
                <w:b/>
                <w:u w:val="single"/>
              </w:rPr>
            </w:pPr>
          </w:p>
          <w:p w14:paraId="77FB2AD4" w14:textId="319B538C" w:rsidR="00D47930" w:rsidRDefault="00D47930" w:rsidP="008C6B87">
            <w:pPr>
              <w:rPr>
                <w:rFonts w:ascii="Arial Narrow" w:hAnsi="Arial Narrow" w:cs="Arial"/>
                <w:b/>
                <w:u w:val="single"/>
              </w:rPr>
            </w:pPr>
            <w:r>
              <w:rPr>
                <w:rFonts w:ascii="Arial Narrow" w:hAnsi="Arial Narrow" w:cs="Arial"/>
                <w:b/>
                <w:u w:val="single"/>
              </w:rPr>
              <w:t xml:space="preserve">#7 Review the impact of COVID-19 on student enrollment, student retention and student success for all students </w:t>
            </w:r>
          </w:p>
          <w:p w14:paraId="37BC19CB" w14:textId="54184B5C" w:rsidR="008C6B87" w:rsidRDefault="008C6B87" w:rsidP="008C6B87">
            <w:pPr>
              <w:rPr>
                <w:rFonts w:ascii="Arial Narrow" w:hAnsi="Arial Narrow" w:cs="Arial"/>
                <w:b/>
                <w:u w:val="single"/>
              </w:rPr>
            </w:pPr>
          </w:p>
          <w:p w14:paraId="4FEBF936" w14:textId="7139E3B3" w:rsidR="003A19D2" w:rsidRDefault="003A19D2" w:rsidP="003A19D2">
            <w:pPr>
              <w:rPr>
                <w:rFonts w:ascii="Arial Narrow" w:hAnsi="Arial Narrow" w:cs="Arial"/>
              </w:rPr>
            </w:pPr>
            <w:r>
              <w:rPr>
                <w:rFonts w:ascii="Arial Narrow" w:hAnsi="Arial Narrow" w:cs="Arial"/>
              </w:rPr>
              <w:t xml:space="preserve">The Council discussed how to include efforts in dealing with institutional racism and building equity mindedness in our goals. </w:t>
            </w:r>
            <w:r w:rsidRPr="003A19D2">
              <w:rPr>
                <w:rFonts w:ascii="Arial Narrow" w:hAnsi="Arial Narrow" w:cs="Arial"/>
                <w:i/>
              </w:rPr>
              <w:t xml:space="preserve">Unless we get antiracism, we </w:t>
            </w:r>
            <w:proofErr w:type="gramStart"/>
            <w:r w:rsidRPr="003A19D2">
              <w:rPr>
                <w:rFonts w:ascii="Arial Narrow" w:hAnsi="Arial Narrow" w:cs="Arial"/>
                <w:i/>
              </w:rPr>
              <w:t>can’t</w:t>
            </w:r>
            <w:proofErr w:type="gramEnd"/>
            <w:r w:rsidRPr="003A19D2">
              <w:rPr>
                <w:rFonts w:ascii="Arial Narrow" w:hAnsi="Arial Narrow" w:cs="Arial"/>
                <w:i/>
              </w:rPr>
              <w:t xml:space="preserve"> get to equity. You </w:t>
            </w:r>
            <w:proofErr w:type="gramStart"/>
            <w:r w:rsidRPr="003A19D2">
              <w:rPr>
                <w:rFonts w:ascii="Arial Narrow" w:hAnsi="Arial Narrow" w:cs="Arial"/>
                <w:i/>
              </w:rPr>
              <w:t>can’t</w:t>
            </w:r>
            <w:proofErr w:type="gramEnd"/>
            <w:r w:rsidRPr="003A19D2">
              <w:rPr>
                <w:rFonts w:ascii="Arial Narrow" w:hAnsi="Arial Narrow" w:cs="Arial"/>
                <w:i/>
              </w:rPr>
              <w:t xml:space="preserve"> have systemic racism persisting and still get to equity.</w:t>
            </w:r>
            <w:r>
              <w:rPr>
                <w:rFonts w:ascii="Arial Narrow" w:hAnsi="Arial Narrow" w:cs="Arial"/>
              </w:rPr>
              <w:t xml:space="preserve"> Working to address equity = working against racism. </w:t>
            </w:r>
          </w:p>
          <w:p w14:paraId="71871038" w14:textId="1E739C82" w:rsidR="00AE0FFE" w:rsidRPr="007D6453" w:rsidRDefault="00AE0FFE" w:rsidP="008C6B87">
            <w:pPr>
              <w:rPr>
                <w:rFonts w:ascii="Arial Narrow" w:hAnsi="Arial Narrow" w:cs="Arial"/>
              </w:rPr>
            </w:pPr>
          </w:p>
          <w:p w14:paraId="45556187" w14:textId="1F05AC9F" w:rsidR="005D623E" w:rsidRPr="007D6453" w:rsidRDefault="005D623E" w:rsidP="001421D5">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41F6A22D" w14:textId="28B7A1D1" w:rsidR="00EF7645" w:rsidRDefault="003A19D2" w:rsidP="001421D5">
            <w:pPr>
              <w:rPr>
                <w:rFonts w:ascii="Arial Narrow" w:hAnsi="Arial Narrow" w:cs="Arial"/>
              </w:rPr>
            </w:pPr>
            <w:r>
              <w:rPr>
                <w:rFonts w:ascii="Arial Narrow" w:hAnsi="Arial Narrow" w:cs="Arial"/>
              </w:rPr>
              <w:lastRenderedPageBreak/>
              <w:t>Chisa, Lupita, Francisco and B</w:t>
            </w:r>
            <w:r w:rsidR="00EF7645">
              <w:rPr>
                <w:rFonts w:ascii="Arial Narrow" w:hAnsi="Arial Narrow" w:cs="Arial"/>
              </w:rPr>
              <w:t xml:space="preserve">ruce will work jointly with the Student Equity Committee on adding a goal </w:t>
            </w:r>
            <w:r>
              <w:rPr>
                <w:rFonts w:ascii="Arial Narrow" w:hAnsi="Arial Narrow" w:cs="Arial"/>
              </w:rPr>
              <w:t>addressing institutional racism</w:t>
            </w:r>
            <w:r w:rsidR="00EF7645">
              <w:rPr>
                <w:rFonts w:ascii="Arial Narrow" w:hAnsi="Arial Narrow" w:cs="Arial"/>
              </w:rPr>
              <w:t xml:space="preserve">. </w:t>
            </w:r>
          </w:p>
          <w:p w14:paraId="619E8CE4" w14:textId="71463743" w:rsidR="003A19D2" w:rsidRDefault="00EF7645" w:rsidP="00EF7645">
            <w:pPr>
              <w:rPr>
                <w:rFonts w:ascii="Arial Narrow" w:hAnsi="Arial Narrow" w:cs="Arial"/>
              </w:rPr>
            </w:pPr>
            <w:r>
              <w:rPr>
                <w:rFonts w:ascii="Arial Narrow" w:hAnsi="Arial Narrow" w:cs="Arial"/>
              </w:rPr>
              <w:t xml:space="preserve">Bruce will follow-up with the Student Equity Committee and get clarity on how institutional racism is </w:t>
            </w:r>
            <w:r>
              <w:rPr>
                <w:rFonts w:ascii="Arial Narrow" w:hAnsi="Arial Narrow" w:cs="Arial"/>
              </w:rPr>
              <w:lastRenderedPageBreak/>
              <w:t xml:space="preserve">incorporated in their purpose &amp; function statement. </w:t>
            </w:r>
          </w:p>
          <w:p w14:paraId="07D58349" w14:textId="77777777" w:rsidR="00A17BCC" w:rsidRDefault="00A17BCC" w:rsidP="001421D5">
            <w:pPr>
              <w:rPr>
                <w:rFonts w:ascii="Arial Narrow" w:hAnsi="Arial Narrow" w:cs="Arial"/>
              </w:rPr>
            </w:pPr>
          </w:p>
          <w:p w14:paraId="15342C03" w14:textId="77777777" w:rsidR="00A17BCC" w:rsidRDefault="00A17BCC" w:rsidP="001421D5">
            <w:pPr>
              <w:rPr>
                <w:rFonts w:ascii="Arial Narrow" w:hAnsi="Arial Narrow" w:cs="Arial"/>
              </w:rPr>
            </w:pPr>
          </w:p>
          <w:p w14:paraId="5FC0D4B4" w14:textId="77777777" w:rsidR="00A17BCC" w:rsidRDefault="00A17BCC" w:rsidP="001421D5">
            <w:pPr>
              <w:rPr>
                <w:rFonts w:ascii="Arial Narrow" w:hAnsi="Arial Narrow" w:cs="Arial"/>
              </w:rPr>
            </w:pPr>
          </w:p>
          <w:p w14:paraId="184869EE" w14:textId="77777777" w:rsidR="00A17BCC" w:rsidRDefault="00A17BCC" w:rsidP="001421D5">
            <w:pPr>
              <w:rPr>
                <w:rFonts w:ascii="Arial Narrow" w:hAnsi="Arial Narrow" w:cs="Arial"/>
              </w:rPr>
            </w:pPr>
          </w:p>
          <w:p w14:paraId="05EA6EA2" w14:textId="77777777" w:rsidR="00A17BCC" w:rsidRDefault="00A17BCC" w:rsidP="001421D5">
            <w:pPr>
              <w:rPr>
                <w:rFonts w:ascii="Arial Narrow" w:hAnsi="Arial Narrow" w:cs="Arial"/>
              </w:rPr>
            </w:pPr>
          </w:p>
          <w:p w14:paraId="3D8EC7D6" w14:textId="77777777" w:rsidR="00A17BCC" w:rsidRDefault="00A17BCC" w:rsidP="001421D5">
            <w:pPr>
              <w:rPr>
                <w:rFonts w:ascii="Arial Narrow" w:hAnsi="Arial Narrow" w:cs="Arial"/>
              </w:rPr>
            </w:pPr>
          </w:p>
          <w:p w14:paraId="5B3ADC28" w14:textId="77777777" w:rsidR="00A17BCC" w:rsidRDefault="00A17BCC" w:rsidP="001421D5">
            <w:pPr>
              <w:rPr>
                <w:rFonts w:ascii="Arial Narrow" w:hAnsi="Arial Narrow" w:cs="Arial"/>
              </w:rPr>
            </w:pPr>
          </w:p>
          <w:p w14:paraId="57BB434F" w14:textId="4CF7D889" w:rsidR="00EF7645" w:rsidRDefault="00EF7645" w:rsidP="001421D5">
            <w:pPr>
              <w:rPr>
                <w:rFonts w:ascii="Arial Narrow" w:hAnsi="Arial Narrow" w:cs="Arial"/>
              </w:rPr>
            </w:pPr>
            <w:r>
              <w:rPr>
                <w:rFonts w:ascii="Arial Narrow" w:hAnsi="Arial Narrow" w:cs="Arial"/>
              </w:rPr>
              <w:t>Accreditation Standard IV.A.2</w:t>
            </w:r>
          </w:p>
          <w:p w14:paraId="778B4571" w14:textId="6C88D0B3" w:rsidR="007B7A1D" w:rsidRPr="007D6453" w:rsidRDefault="007B7A1D" w:rsidP="001421D5">
            <w:pPr>
              <w:rPr>
                <w:rFonts w:ascii="Arial Narrow" w:hAnsi="Arial Narrow" w:cs="Arial"/>
              </w:rPr>
            </w:pPr>
          </w:p>
        </w:tc>
      </w:tr>
      <w:tr w:rsidR="007B7A1D" w:rsidRPr="007D6453" w14:paraId="420B76AD" w14:textId="77777777" w:rsidTr="00063F3A">
        <w:trPr>
          <w:trHeight w:val="80"/>
        </w:trPr>
        <w:tc>
          <w:tcPr>
            <w:tcW w:w="660" w:type="dxa"/>
            <w:tcBorders>
              <w:top w:val="single" w:sz="4" w:space="0" w:color="auto"/>
              <w:left w:val="double" w:sz="4" w:space="0" w:color="auto"/>
              <w:bottom w:val="single" w:sz="4" w:space="0" w:color="auto"/>
              <w:right w:val="single" w:sz="4" w:space="0" w:color="auto"/>
            </w:tcBorders>
          </w:tcPr>
          <w:p w14:paraId="68D56128" w14:textId="4E624DD5" w:rsidR="007B7A1D" w:rsidRDefault="007B7A1D" w:rsidP="001421D5">
            <w:pPr>
              <w:jc w:val="center"/>
              <w:rPr>
                <w:rFonts w:ascii="Arial Narrow" w:hAnsi="Arial Narrow" w:cs="Arial"/>
              </w:rPr>
            </w:pPr>
            <w:r>
              <w:rPr>
                <w:rFonts w:ascii="Arial Narrow" w:hAnsi="Arial Narrow" w:cs="Arial"/>
              </w:rPr>
              <w:lastRenderedPageBreak/>
              <w:t>4.0</w:t>
            </w:r>
          </w:p>
        </w:tc>
        <w:tc>
          <w:tcPr>
            <w:tcW w:w="855" w:type="dxa"/>
            <w:tcBorders>
              <w:top w:val="single" w:sz="4" w:space="0" w:color="auto"/>
              <w:left w:val="single" w:sz="4" w:space="0" w:color="auto"/>
              <w:bottom w:val="single" w:sz="4" w:space="0" w:color="auto"/>
              <w:right w:val="single" w:sz="4" w:space="0" w:color="auto"/>
            </w:tcBorders>
          </w:tcPr>
          <w:p w14:paraId="5CFD3703" w14:textId="70A2AE3B" w:rsidR="007B7A1D" w:rsidRPr="1B20CEBD" w:rsidRDefault="00AC647C" w:rsidP="1B20CEBD">
            <w:pPr>
              <w:rPr>
                <w:rFonts w:ascii="Arial Narrow" w:hAnsi="Arial Narrow" w:cs="Arial"/>
                <w:b/>
                <w:bCs/>
                <w:i/>
                <w:iCs/>
                <w:sz w:val="18"/>
                <w:szCs w:val="18"/>
              </w:rPr>
            </w:pPr>
            <w:r w:rsidRPr="1B20CEBD">
              <w:rPr>
                <w:rFonts w:ascii="Arial Narrow" w:hAnsi="Arial Narrow" w:cs="Arial"/>
                <w:b/>
                <w:bCs/>
                <w:i/>
                <w:iCs/>
                <w:sz w:val="18"/>
                <w:szCs w:val="18"/>
              </w:rPr>
              <w:t>2:40pm-2:50pm</w:t>
            </w:r>
          </w:p>
        </w:tc>
        <w:tc>
          <w:tcPr>
            <w:tcW w:w="3780" w:type="dxa"/>
            <w:tcBorders>
              <w:top w:val="single" w:sz="4" w:space="0" w:color="auto"/>
              <w:left w:val="single" w:sz="4" w:space="0" w:color="auto"/>
              <w:bottom w:val="single" w:sz="4" w:space="0" w:color="auto"/>
              <w:right w:val="single" w:sz="4" w:space="0" w:color="auto"/>
            </w:tcBorders>
          </w:tcPr>
          <w:p w14:paraId="3E74B16D" w14:textId="77777777" w:rsidR="007B7A1D" w:rsidRDefault="00AC647C" w:rsidP="001421D5">
            <w:pPr>
              <w:rPr>
                <w:rFonts w:ascii="Arial Narrow" w:hAnsi="Arial Narrow" w:cs="Arial"/>
              </w:rPr>
            </w:pPr>
            <w:r>
              <w:rPr>
                <w:rFonts w:ascii="Arial Narrow" w:hAnsi="Arial Narrow" w:cs="Arial"/>
              </w:rPr>
              <w:t>SPEAC Purpose and Function Statement</w:t>
            </w:r>
          </w:p>
          <w:p w14:paraId="52BF5141" w14:textId="77777777" w:rsidR="00231CB1" w:rsidRDefault="00807347" w:rsidP="00231CB1">
            <w:pPr>
              <w:pStyle w:val="ListParagraph"/>
              <w:numPr>
                <w:ilvl w:val="0"/>
                <w:numId w:val="40"/>
              </w:numPr>
              <w:rPr>
                <w:rFonts w:ascii="Arial Narrow" w:hAnsi="Arial Narrow" w:cs="Arial"/>
              </w:rPr>
            </w:pPr>
            <w:hyperlink r:id="rId16" w:history="1">
              <w:r w:rsidR="00231CB1" w:rsidRPr="00231CB1">
                <w:rPr>
                  <w:rStyle w:val="Hyperlink"/>
                  <w:rFonts w:ascii="Arial Narrow" w:hAnsi="Arial Narrow" w:cs="Arial"/>
                </w:rPr>
                <w:t>P&amp;F 2019-20 (SPEAC approved 02.27.2020)</w:t>
              </w:r>
            </w:hyperlink>
          </w:p>
          <w:p w14:paraId="7934551D" w14:textId="050CC4D2" w:rsidR="00231CB1" w:rsidRPr="00231CB1" w:rsidRDefault="00807347" w:rsidP="00231CB1">
            <w:pPr>
              <w:pStyle w:val="ListParagraph"/>
              <w:numPr>
                <w:ilvl w:val="0"/>
                <w:numId w:val="40"/>
              </w:numPr>
              <w:rPr>
                <w:rFonts w:ascii="Arial Narrow" w:hAnsi="Arial Narrow" w:cs="Arial"/>
              </w:rPr>
            </w:pPr>
            <w:hyperlink r:id="rId17" w:history="1">
              <w:r w:rsidR="00231CB1" w:rsidRPr="00C1160F">
                <w:rPr>
                  <w:rStyle w:val="Hyperlink"/>
                  <w:rFonts w:ascii="Arial Narrow" w:hAnsi="Arial Narrow" w:cs="Arial"/>
                </w:rPr>
                <w:t>P&amp;F 2020-21 draft</w:t>
              </w:r>
            </w:hyperlink>
          </w:p>
        </w:tc>
        <w:tc>
          <w:tcPr>
            <w:tcW w:w="5760" w:type="dxa"/>
            <w:tcBorders>
              <w:top w:val="single" w:sz="4" w:space="0" w:color="auto"/>
              <w:left w:val="single" w:sz="4" w:space="0" w:color="auto"/>
              <w:bottom w:val="single" w:sz="4" w:space="0" w:color="auto"/>
              <w:right w:val="single" w:sz="4" w:space="0" w:color="auto"/>
            </w:tcBorders>
          </w:tcPr>
          <w:p w14:paraId="4F64DBA0" w14:textId="537A0EA8" w:rsidR="00F217E7" w:rsidRPr="00F217E7" w:rsidRDefault="00F217E7" w:rsidP="001421D5">
            <w:pPr>
              <w:rPr>
                <w:rFonts w:ascii="Arial Narrow" w:hAnsi="Arial Narrow" w:cs="Arial"/>
              </w:rPr>
            </w:pPr>
            <w:r>
              <w:rPr>
                <w:rFonts w:ascii="Arial Narrow" w:hAnsi="Arial Narrow" w:cs="Arial"/>
              </w:rPr>
              <w:t>The following revisions/additions were made to the 2020-21 Purpose and Function statement:</w:t>
            </w:r>
          </w:p>
          <w:p w14:paraId="103492F7" w14:textId="5C8758C1" w:rsidR="00187C6E" w:rsidRPr="00187C6E" w:rsidRDefault="00187C6E" w:rsidP="001421D5">
            <w:pPr>
              <w:rPr>
                <w:rFonts w:ascii="Arial Narrow" w:hAnsi="Arial Narrow" w:cs="Arial"/>
                <w:i/>
              </w:rPr>
            </w:pPr>
            <w:r w:rsidRPr="00187C6E">
              <w:rPr>
                <w:rFonts w:ascii="Arial Narrow" w:hAnsi="Arial Narrow" w:cs="Arial"/>
                <w:i/>
              </w:rPr>
              <w:t>Function</w:t>
            </w:r>
          </w:p>
          <w:p w14:paraId="5DD8B8AF" w14:textId="77777777" w:rsidR="00187C6E" w:rsidRDefault="00187C6E" w:rsidP="001421D5">
            <w:pPr>
              <w:rPr>
                <w:rFonts w:ascii="Arial Narrow" w:hAnsi="Arial Narrow" w:cs="Arial"/>
              </w:rPr>
            </w:pPr>
            <w:r>
              <w:rPr>
                <w:rFonts w:ascii="Arial Narrow" w:hAnsi="Arial Narrow" w:cs="Arial"/>
              </w:rPr>
              <w:t>#4: “</w:t>
            </w:r>
            <w:r w:rsidRPr="00187C6E">
              <w:rPr>
                <w:rFonts w:ascii="Arial Narrow" w:hAnsi="Arial Narrow" w:cs="Arial"/>
              </w:rPr>
              <w:t xml:space="preserve">Review recommendations from the </w:t>
            </w:r>
            <w:r w:rsidRPr="00857453">
              <w:rPr>
                <w:rFonts w:ascii="Arial Narrow" w:hAnsi="Arial Narrow" w:cs="Arial"/>
                <w:strike/>
              </w:rPr>
              <w:t>Student Success and Support Program Advisory,</w:t>
            </w:r>
            <w:r w:rsidRPr="00187C6E">
              <w:rPr>
                <w:rFonts w:ascii="Arial Narrow" w:hAnsi="Arial Narrow" w:cs="Arial"/>
              </w:rPr>
              <w:t xml:space="preserve"> </w:t>
            </w:r>
            <w:r w:rsidRPr="00187C6E">
              <w:rPr>
                <w:rFonts w:ascii="Arial Narrow" w:hAnsi="Arial Narrow" w:cs="Arial"/>
                <w:b/>
                <w:u w:val="single"/>
              </w:rPr>
              <w:t xml:space="preserve">Assessment and Matriculation, </w:t>
            </w:r>
            <w:r w:rsidRPr="00187C6E">
              <w:rPr>
                <w:rFonts w:ascii="Arial Narrow" w:hAnsi="Arial Narrow" w:cs="Arial"/>
              </w:rPr>
              <w:t xml:space="preserve">Student Equity, and </w:t>
            </w:r>
            <w:r w:rsidRPr="00857453">
              <w:rPr>
                <w:rFonts w:ascii="Arial Narrow" w:hAnsi="Arial Narrow" w:cs="Arial"/>
                <w:strike/>
              </w:rPr>
              <w:t>Basic Skills</w:t>
            </w:r>
            <w:r w:rsidRPr="00187C6E">
              <w:rPr>
                <w:rFonts w:ascii="Arial Narrow" w:hAnsi="Arial Narrow" w:cs="Arial"/>
              </w:rPr>
              <w:t xml:space="preserve"> </w:t>
            </w:r>
            <w:r w:rsidRPr="00187C6E">
              <w:rPr>
                <w:rFonts w:ascii="Arial Narrow" w:hAnsi="Arial Narrow" w:cs="Arial"/>
                <w:b/>
                <w:u w:val="single"/>
              </w:rPr>
              <w:t xml:space="preserve">Retention and Persistence, Textbook and Instructional Materials </w:t>
            </w:r>
            <w:r w:rsidRPr="00187C6E">
              <w:rPr>
                <w:rFonts w:ascii="Arial Narrow" w:hAnsi="Arial Narrow" w:cs="Arial"/>
              </w:rPr>
              <w:t>committees and provide direction and feedback.</w:t>
            </w:r>
            <w:r>
              <w:rPr>
                <w:rFonts w:ascii="Arial Narrow" w:hAnsi="Arial Narrow" w:cs="Arial"/>
              </w:rPr>
              <w:t>”</w:t>
            </w:r>
          </w:p>
          <w:p w14:paraId="406B21C7" w14:textId="071E1EFF" w:rsidR="00187C6E" w:rsidRDefault="00187C6E" w:rsidP="001421D5">
            <w:pPr>
              <w:rPr>
                <w:rFonts w:ascii="Arial Narrow" w:hAnsi="Arial Narrow" w:cs="Arial"/>
              </w:rPr>
            </w:pPr>
          </w:p>
          <w:p w14:paraId="5F5BF427" w14:textId="77777777" w:rsidR="00187C6E" w:rsidRPr="00187C6E" w:rsidRDefault="00187C6E" w:rsidP="001421D5">
            <w:pPr>
              <w:rPr>
                <w:rFonts w:ascii="Arial Narrow" w:hAnsi="Arial Narrow" w:cs="Arial"/>
                <w:i/>
              </w:rPr>
            </w:pPr>
            <w:r w:rsidRPr="00187C6E">
              <w:rPr>
                <w:rFonts w:ascii="Arial Narrow" w:hAnsi="Arial Narrow" w:cs="Arial"/>
                <w:i/>
              </w:rPr>
              <w:t>Membership</w:t>
            </w:r>
          </w:p>
          <w:p w14:paraId="3F6777B9" w14:textId="5886E3D8" w:rsidR="00D02825" w:rsidRDefault="00D02825" w:rsidP="001421D5">
            <w:pPr>
              <w:rPr>
                <w:rFonts w:ascii="Arial Narrow" w:hAnsi="Arial Narrow" w:cs="Arial"/>
              </w:rPr>
            </w:pPr>
            <w:r>
              <w:rPr>
                <w:rFonts w:ascii="Arial Narrow" w:hAnsi="Arial Narrow" w:cs="Arial"/>
              </w:rPr>
              <w:t>Moved Vice President, Academic Senate (Co-Chair</w:t>
            </w:r>
          </w:p>
          <w:p w14:paraId="018C5122" w14:textId="57F72586" w:rsidR="00187C6E" w:rsidRDefault="00187C6E" w:rsidP="001421D5">
            <w:pPr>
              <w:rPr>
                <w:rFonts w:ascii="Arial Narrow" w:hAnsi="Arial Narrow" w:cs="Arial"/>
              </w:rPr>
            </w:pPr>
            <w:r>
              <w:rPr>
                <w:rFonts w:ascii="Arial Narrow" w:hAnsi="Arial Narrow" w:cs="Arial"/>
              </w:rPr>
              <w:t>Moved Bruce Nixon from #7 Faculty to #17 Student Equity Committee Co-Chair faculty, or faculty designee</w:t>
            </w:r>
          </w:p>
          <w:p w14:paraId="52B54F13" w14:textId="1F6B8681" w:rsidR="00187C6E" w:rsidRDefault="00187C6E" w:rsidP="001421D5">
            <w:pPr>
              <w:rPr>
                <w:rFonts w:ascii="Arial Narrow" w:hAnsi="Arial Narrow" w:cs="Arial"/>
              </w:rPr>
            </w:pPr>
          </w:p>
          <w:p w14:paraId="7B13D056" w14:textId="6ADDDD80" w:rsidR="00F217E7" w:rsidRDefault="00F217E7" w:rsidP="001421D5">
            <w:pPr>
              <w:rPr>
                <w:rFonts w:ascii="Arial Narrow" w:hAnsi="Arial Narrow" w:cs="Arial"/>
              </w:rPr>
            </w:pPr>
            <w:r>
              <w:rPr>
                <w:rFonts w:ascii="Arial Narrow" w:hAnsi="Arial Narrow" w:cs="Arial"/>
              </w:rPr>
              <w:lastRenderedPageBreak/>
              <w:t xml:space="preserve">#10 (noncredit faculty) </w:t>
            </w:r>
            <w:r w:rsidRPr="00F217E7">
              <w:rPr>
                <w:rFonts w:ascii="Arial Narrow" w:hAnsi="Arial Narrow" w:cs="Arial"/>
                <w:b/>
                <w:u w:val="single"/>
              </w:rPr>
              <w:t>Briseida Ramirez-Catalan</w:t>
            </w:r>
          </w:p>
          <w:p w14:paraId="047D9317" w14:textId="230D49C4" w:rsidR="00187C6E" w:rsidRDefault="00187C6E" w:rsidP="001421D5">
            <w:pPr>
              <w:rPr>
                <w:rFonts w:ascii="Arial Narrow" w:hAnsi="Arial Narrow" w:cs="Arial"/>
              </w:rPr>
            </w:pPr>
            <w:r>
              <w:rPr>
                <w:rFonts w:ascii="Arial Narrow" w:hAnsi="Arial Narrow" w:cs="Arial"/>
              </w:rPr>
              <w:t xml:space="preserve">#15 </w:t>
            </w:r>
            <w:r w:rsidRPr="00187C6E">
              <w:rPr>
                <w:rFonts w:ascii="Arial Narrow" w:hAnsi="Arial Narrow" w:cs="Arial"/>
                <w:strike/>
              </w:rPr>
              <w:t>Student Success and Support Program Advisory</w:t>
            </w:r>
            <w:r>
              <w:rPr>
                <w:rFonts w:ascii="Arial Narrow" w:hAnsi="Arial Narrow" w:cs="Arial"/>
              </w:rPr>
              <w:t xml:space="preserve"> </w:t>
            </w:r>
            <w:r w:rsidRPr="00187C6E">
              <w:rPr>
                <w:rFonts w:ascii="Arial Narrow" w:hAnsi="Arial Narrow" w:cs="Arial"/>
                <w:b/>
                <w:u w:val="single"/>
              </w:rPr>
              <w:t>Assessment and Matriculation</w:t>
            </w:r>
            <w:r>
              <w:rPr>
                <w:rFonts w:ascii="Arial Narrow" w:hAnsi="Arial Narrow" w:cs="Arial"/>
              </w:rPr>
              <w:t xml:space="preserve"> Committee Co-Chair faculty, or faculty designee</w:t>
            </w:r>
          </w:p>
          <w:p w14:paraId="05182CBF" w14:textId="77777777" w:rsidR="00187C6E" w:rsidRDefault="00187C6E" w:rsidP="001421D5">
            <w:pPr>
              <w:rPr>
                <w:rFonts w:ascii="Arial Narrow" w:hAnsi="Arial Narrow" w:cs="Arial"/>
              </w:rPr>
            </w:pPr>
          </w:p>
          <w:p w14:paraId="25CA7876" w14:textId="565FB1C5" w:rsidR="00187C6E" w:rsidRDefault="00187C6E" w:rsidP="001421D5">
            <w:pPr>
              <w:rPr>
                <w:rFonts w:ascii="Arial Narrow" w:hAnsi="Arial Narrow" w:cs="Arial"/>
                <w:b/>
                <w:u w:val="single"/>
              </w:rPr>
            </w:pPr>
            <w:r>
              <w:rPr>
                <w:rFonts w:ascii="Arial Narrow" w:hAnsi="Arial Narrow" w:cs="Arial"/>
                <w:b/>
                <w:u w:val="single"/>
              </w:rPr>
              <w:t>#18 Retention and Persistence Committee Co-Chair faculty, or faculty designee – Jeanne Marie Velickovic</w:t>
            </w:r>
          </w:p>
          <w:p w14:paraId="1B74DAED" w14:textId="77777777" w:rsidR="00D635AB" w:rsidRDefault="00D635AB" w:rsidP="00D635AB">
            <w:pPr>
              <w:rPr>
                <w:rFonts w:ascii="Arial Narrow" w:hAnsi="Arial Narrow" w:cs="Arial"/>
              </w:rPr>
            </w:pPr>
          </w:p>
          <w:p w14:paraId="2CDF5E6C" w14:textId="77777777" w:rsidR="00D635AB" w:rsidRDefault="00D635AB" w:rsidP="00D635AB">
            <w:pPr>
              <w:rPr>
                <w:rFonts w:ascii="Arial Narrow" w:hAnsi="Arial Narrow" w:cs="Arial"/>
              </w:rPr>
            </w:pPr>
            <w:r>
              <w:rPr>
                <w:rFonts w:ascii="Arial Narrow" w:hAnsi="Arial Narrow" w:cs="Arial"/>
              </w:rPr>
              <w:t>Since we do have equity and achievement in our name, should it be more prominent?</w:t>
            </w:r>
          </w:p>
          <w:p w14:paraId="62C255FF" w14:textId="5D9288C3" w:rsidR="00E62B29" w:rsidRDefault="00C675B9" w:rsidP="00D635AB">
            <w:pPr>
              <w:rPr>
                <w:rFonts w:ascii="Arial Narrow" w:hAnsi="Arial Narrow" w:cs="Arial"/>
              </w:rPr>
            </w:pPr>
            <w:r>
              <w:rPr>
                <w:rFonts w:ascii="Arial Narrow" w:hAnsi="Arial Narrow" w:cs="Arial"/>
              </w:rPr>
              <w:t>Buzzword is “Equity-mindedness,” but may seem superficial</w:t>
            </w:r>
            <w:r w:rsidR="00E62B29">
              <w:rPr>
                <w:rFonts w:ascii="Arial Narrow" w:hAnsi="Arial Narrow" w:cs="Arial"/>
              </w:rPr>
              <w:t xml:space="preserve"> to the d</w:t>
            </w:r>
            <w:r>
              <w:rPr>
                <w:rFonts w:ascii="Arial Narrow" w:hAnsi="Arial Narrow" w:cs="Arial"/>
              </w:rPr>
              <w:t xml:space="preserve">eeper root to </w:t>
            </w:r>
            <w:proofErr w:type="gramStart"/>
            <w:r>
              <w:rPr>
                <w:rFonts w:ascii="Arial Narrow" w:hAnsi="Arial Narrow" w:cs="Arial"/>
              </w:rPr>
              <w:t>be worked on</w:t>
            </w:r>
            <w:proofErr w:type="gramEnd"/>
            <w:r>
              <w:rPr>
                <w:rFonts w:ascii="Arial Narrow" w:hAnsi="Arial Narrow" w:cs="Arial"/>
              </w:rPr>
              <w:t xml:space="preserve">. </w:t>
            </w:r>
          </w:p>
          <w:p w14:paraId="76823037" w14:textId="77777777" w:rsidR="00D635AB" w:rsidRDefault="00D635AB" w:rsidP="001421D5">
            <w:pPr>
              <w:rPr>
                <w:rFonts w:ascii="Arial Narrow" w:hAnsi="Arial Narrow" w:cs="Arial"/>
                <w:b/>
                <w:u w:val="single"/>
              </w:rPr>
            </w:pPr>
          </w:p>
          <w:p w14:paraId="67B2305F" w14:textId="6F1222B5" w:rsidR="007B7A1D" w:rsidRPr="007D6453" w:rsidRDefault="007B7A1D" w:rsidP="001421D5">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51223142" w14:textId="7AD8AF5B" w:rsidR="00D635AB" w:rsidRDefault="00D02825" w:rsidP="001421D5">
            <w:pPr>
              <w:rPr>
                <w:rFonts w:ascii="Arial Narrow" w:hAnsi="Arial Narrow" w:cs="Arial"/>
              </w:rPr>
            </w:pPr>
            <w:r>
              <w:rPr>
                <w:rFonts w:ascii="Arial Narrow" w:hAnsi="Arial Narrow" w:cs="Arial"/>
              </w:rPr>
              <w:lastRenderedPageBreak/>
              <w:t>Maridelle will follow up on the 2</w:t>
            </w:r>
            <w:r w:rsidRPr="00D02825">
              <w:rPr>
                <w:rFonts w:ascii="Arial Narrow" w:hAnsi="Arial Narrow" w:cs="Arial"/>
                <w:vertAlign w:val="superscript"/>
              </w:rPr>
              <w:t>nd</w:t>
            </w:r>
            <w:r>
              <w:rPr>
                <w:rFonts w:ascii="Arial Narrow" w:hAnsi="Arial Narrow" w:cs="Arial"/>
              </w:rPr>
              <w:t xml:space="preserve"> CSEA </w:t>
            </w:r>
            <w:r w:rsidR="00D635AB">
              <w:rPr>
                <w:rFonts w:ascii="Arial Narrow" w:hAnsi="Arial Narrow" w:cs="Arial"/>
              </w:rPr>
              <w:t>appointment representing Instruction and the 3</w:t>
            </w:r>
            <w:r w:rsidR="00D635AB" w:rsidRPr="00D635AB">
              <w:rPr>
                <w:rFonts w:ascii="Arial Narrow" w:hAnsi="Arial Narrow" w:cs="Arial"/>
                <w:vertAlign w:val="superscript"/>
              </w:rPr>
              <w:t>rd</w:t>
            </w:r>
            <w:r w:rsidR="00D635AB">
              <w:rPr>
                <w:rFonts w:ascii="Arial Narrow" w:hAnsi="Arial Narrow" w:cs="Arial"/>
              </w:rPr>
              <w:t xml:space="preserve"> student representative.</w:t>
            </w:r>
          </w:p>
          <w:p w14:paraId="65CC37C2" w14:textId="1F9EB40F" w:rsidR="00D635AB" w:rsidRDefault="00D635AB" w:rsidP="001421D5">
            <w:pPr>
              <w:rPr>
                <w:rFonts w:ascii="Arial Narrow" w:hAnsi="Arial Narrow" w:cs="Arial"/>
              </w:rPr>
            </w:pPr>
          </w:p>
          <w:p w14:paraId="1776C6CB" w14:textId="3C3C8E97" w:rsidR="00EF7645" w:rsidRPr="00EF7645" w:rsidRDefault="00EF7645" w:rsidP="00EF7645">
            <w:pPr>
              <w:rPr>
                <w:rFonts w:ascii="Arial Narrow" w:hAnsi="Arial Narrow" w:cs="Arial"/>
              </w:rPr>
            </w:pPr>
            <w:r w:rsidRPr="00EF7645">
              <w:rPr>
                <w:rFonts w:ascii="Arial Narrow" w:hAnsi="Arial Narrow" w:cs="Arial"/>
              </w:rPr>
              <w:t>Chisa, Lupita, Francisco and Bruce will work</w:t>
            </w:r>
            <w:r>
              <w:rPr>
                <w:rFonts w:ascii="Arial Narrow" w:hAnsi="Arial Narrow" w:cs="Arial"/>
              </w:rPr>
              <w:t xml:space="preserve"> jointly with the Student Equity Committee</w:t>
            </w:r>
            <w:r w:rsidRPr="00EF7645">
              <w:rPr>
                <w:rFonts w:ascii="Arial Narrow" w:hAnsi="Arial Narrow" w:cs="Arial"/>
              </w:rPr>
              <w:t xml:space="preserve"> on adding a </w:t>
            </w:r>
            <w:r>
              <w:rPr>
                <w:rFonts w:ascii="Arial Narrow" w:hAnsi="Arial Narrow" w:cs="Arial"/>
              </w:rPr>
              <w:t xml:space="preserve">function </w:t>
            </w:r>
            <w:r w:rsidRPr="00EF7645">
              <w:rPr>
                <w:rFonts w:ascii="Arial Narrow" w:hAnsi="Arial Narrow" w:cs="Arial"/>
              </w:rPr>
              <w:t>addressing institutional racism</w:t>
            </w:r>
            <w:r>
              <w:rPr>
                <w:rFonts w:ascii="Arial Narrow" w:hAnsi="Arial Narrow" w:cs="Arial"/>
              </w:rPr>
              <w:t>.</w:t>
            </w:r>
            <w:r w:rsidRPr="00EF7645">
              <w:rPr>
                <w:rFonts w:ascii="Arial Narrow" w:hAnsi="Arial Narrow" w:cs="Arial"/>
              </w:rPr>
              <w:t xml:space="preserve"> </w:t>
            </w:r>
          </w:p>
          <w:p w14:paraId="42B506A1" w14:textId="14A9CC33" w:rsidR="00EF7645" w:rsidRPr="00EF7645" w:rsidRDefault="00EF7645" w:rsidP="00EF7645">
            <w:pPr>
              <w:rPr>
                <w:rFonts w:ascii="Arial Narrow" w:hAnsi="Arial Narrow" w:cs="Arial"/>
              </w:rPr>
            </w:pPr>
            <w:r w:rsidRPr="00EF7645">
              <w:rPr>
                <w:rFonts w:ascii="Arial Narrow" w:hAnsi="Arial Narrow" w:cs="Arial"/>
              </w:rPr>
              <w:t>Bruce will follow</w:t>
            </w:r>
            <w:r w:rsidR="006A55C9">
              <w:rPr>
                <w:rFonts w:ascii="Arial Narrow" w:hAnsi="Arial Narrow" w:cs="Arial"/>
              </w:rPr>
              <w:t xml:space="preserve"> </w:t>
            </w:r>
            <w:r w:rsidRPr="00EF7645">
              <w:rPr>
                <w:rFonts w:ascii="Arial Narrow" w:hAnsi="Arial Narrow" w:cs="Arial"/>
              </w:rPr>
              <w:t>up with the Student Equity Committee and get clarity on how institutional racism</w:t>
            </w:r>
            <w:r>
              <w:rPr>
                <w:rFonts w:ascii="Arial Narrow" w:hAnsi="Arial Narrow" w:cs="Arial"/>
              </w:rPr>
              <w:t xml:space="preserve"> </w:t>
            </w:r>
            <w:proofErr w:type="gramStart"/>
            <w:r>
              <w:rPr>
                <w:rFonts w:ascii="Arial Narrow" w:hAnsi="Arial Narrow" w:cs="Arial"/>
              </w:rPr>
              <w:t>is incorporated</w:t>
            </w:r>
            <w:proofErr w:type="gramEnd"/>
            <w:r>
              <w:rPr>
                <w:rFonts w:ascii="Arial Narrow" w:hAnsi="Arial Narrow" w:cs="Arial"/>
              </w:rPr>
              <w:t xml:space="preserve"> in their goals.</w:t>
            </w:r>
          </w:p>
          <w:p w14:paraId="39F689A6" w14:textId="5D9E4A5E" w:rsidR="007B7A1D" w:rsidRDefault="00B05D41" w:rsidP="001421D5">
            <w:pPr>
              <w:rPr>
                <w:rFonts w:ascii="Arial Narrow" w:hAnsi="Arial Narrow" w:cs="Arial"/>
              </w:rPr>
            </w:pPr>
            <w:r>
              <w:rPr>
                <w:rFonts w:ascii="Arial Narrow" w:hAnsi="Arial Narrow" w:cs="Arial"/>
              </w:rPr>
              <w:lastRenderedPageBreak/>
              <w:t>Accreditation Standard IV.A.2</w:t>
            </w:r>
          </w:p>
        </w:tc>
      </w:tr>
      <w:tr w:rsidR="00AA4E79" w:rsidRPr="00C0115A" w14:paraId="1556A143" w14:textId="77777777" w:rsidTr="00063F3A">
        <w:trPr>
          <w:trHeight w:val="347"/>
        </w:trPr>
        <w:tc>
          <w:tcPr>
            <w:tcW w:w="660" w:type="dxa"/>
          </w:tcPr>
          <w:p w14:paraId="2C272D82" w14:textId="345BD441" w:rsidR="00AA4E79" w:rsidRPr="0035314A" w:rsidRDefault="00AC647C" w:rsidP="001536A7">
            <w:pPr>
              <w:jc w:val="center"/>
              <w:rPr>
                <w:rFonts w:ascii="Arial Narrow" w:hAnsi="Arial Narrow" w:cs="Arial"/>
              </w:rPr>
            </w:pPr>
            <w:r>
              <w:rPr>
                <w:rFonts w:ascii="Arial Narrow" w:hAnsi="Arial Narrow" w:cs="Arial"/>
              </w:rPr>
              <w:lastRenderedPageBreak/>
              <w:t>5</w:t>
            </w:r>
            <w:r w:rsidR="007B7A1D">
              <w:rPr>
                <w:rFonts w:ascii="Arial Narrow" w:hAnsi="Arial Narrow" w:cs="Arial"/>
              </w:rPr>
              <w:t>.0</w:t>
            </w:r>
          </w:p>
        </w:tc>
        <w:tc>
          <w:tcPr>
            <w:tcW w:w="855" w:type="dxa"/>
          </w:tcPr>
          <w:p w14:paraId="578249D8" w14:textId="2A5E9097" w:rsidR="00AA4E79" w:rsidRPr="00AA4E79" w:rsidRDefault="00AC647C" w:rsidP="1B20CEBD">
            <w:pPr>
              <w:rPr>
                <w:rFonts w:ascii="Arial Narrow" w:hAnsi="Arial Narrow" w:cs="Arial"/>
                <w:b/>
                <w:bCs/>
                <w:i/>
                <w:iCs/>
                <w:sz w:val="18"/>
                <w:szCs w:val="18"/>
              </w:rPr>
            </w:pPr>
            <w:r>
              <w:rPr>
                <w:rFonts w:ascii="Arial Narrow" w:hAnsi="Arial Narrow" w:cs="Arial"/>
                <w:b/>
                <w:bCs/>
                <w:i/>
                <w:iCs/>
                <w:sz w:val="18"/>
                <w:szCs w:val="18"/>
              </w:rPr>
              <w:t>2:50pm-3:05</w:t>
            </w:r>
            <w:r w:rsidRPr="1B20CEBD">
              <w:rPr>
                <w:rFonts w:ascii="Arial Narrow" w:hAnsi="Arial Narrow" w:cs="Arial"/>
                <w:b/>
                <w:bCs/>
                <w:i/>
                <w:iCs/>
                <w:sz w:val="18"/>
                <w:szCs w:val="18"/>
              </w:rPr>
              <w:t>pm</w:t>
            </w:r>
          </w:p>
        </w:tc>
        <w:tc>
          <w:tcPr>
            <w:tcW w:w="3780" w:type="dxa"/>
          </w:tcPr>
          <w:p w14:paraId="3B15F326" w14:textId="712BCC1D" w:rsidR="00AC647C" w:rsidRPr="00333E45" w:rsidRDefault="00AC647C" w:rsidP="00AC647C">
            <w:pPr>
              <w:rPr>
                <w:rFonts w:ascii="Arial Narrow" w:hAnsi="Arial Narrow" w:cs="Arial"/>
                <w:b/>
                <w:bCs/>
              </w:rPr>
            </w:pPr>
            <w:r>
              <w:rPr>
                <w:rFonts w:ascii="Arial Narrow" w:hAnsi="Arial Narrow" w:cs="Arial"/>
              </w:rPr>
              <w:t>S</w:t>
            </w:r>
            <w:r w:rsidRPr="1B20CEBD">
              <w:rPr>
                <w:rFonts w:ascii="Arial Narrow" w:hAnsi="Arial Narrow" w:cs="Arial"/>
              </w:rPr>
              <w:t>EAP follow-up</w:t>
            </w:r>
          </w:p>
          <w:p w14:paraId="6C858761" w14:textId="541DD976" w:rsidR="00AA4E79" w:rsidRPr="00DC5258" w:rsidRDefault="00AC647C" w:rsidP="00AC647C">
            <w:pPr>
              <w:rPr>
                <w:rFonts w:ascii="Arial Narrow" w:hAnsi="Arial Narrow" w:cs="Arial"/>
                <w:color w:val="FF0000"/>
              </w:rPr>
            </w:pPr>
            <w:r w:rsidRPr="1B20CEBD">
              <w:rPr>
                <w:rFonts w:ascii="Arial Narrow" w:hAnsi="Arial Narrow" w:cs="Arial"/>
              </w:rPr>
              <w:t>(Madelyn Arballo to give statewide update)</w:t>
            </w:r>
          </w:p>
        </w:tc>
        <w:tc>
          <w:tcPr>
            <w:tcW w:w="5760" w:type="dxa"/>
          </w:tcPr>
          <w:p w14:paraId="4EE8F2C2" w14:textId="312DD19E" w:rsidR="00790A21" w:rsidRDefault="00606D71" w:rsidP="00606D71">
            <w:pPr>
              <w:tabs>
                <w:tab w:val="left" w:pos="2579"/>
              </w:tabs>
              <w:rPr>
                <w:rFonts w:ascii="Arial Narrow" w:hAnsi="Arial Narrow" w:cs="Arial"/>
              </w:rPr>
            </w:pPr>
            <w:r>
              <w:rPr>
                <w:rFonts w:ascii="Arial Narrow" w:hAnsi="Arial Narrow" w:cs="Arial"/>
              </w:rPr>
              <w:t xml:space="preserve">Madelyn provided an update on the Chancellor’s Office SEAP statewide workgroup. </w:t>
            </w:r>
          </w:p>
          <w:p w14:paraId="1CE82A1F" w14:textId="78AED4CF" w:rsidR="00FD54D5" w:rsidRDefault="00606D71" w:rsidP="006568ED">
            <w:pPr>
              <w:tabs>
                <w:tab w:val="left" w:pos="2579"/>
              </w:tabs>
              <w:rPr>
                <w:rFonts w:ascii="Arial Narrow" w:hAnsi="Arial Narrow" w:cs="Arial"/>
              </w:rPr>
            </w:pPr>
            <w:r>
              <w:rPr>
                <w:rFonts w:ascii="Arial Narrow" w:hAnsi="Arial Narrow" w:cs="Arial"/>
              </w:rPr>
              <w:t>This is a</w:t>
            </w:r>
            <w:r w:rsidR="00790A21">
              <w:rPr>
                <w:rFonts w:ascii="Arial Narrow" w:hAnsi="Arial Narrow" w:cs="Arial"/>
              </w:rPr>
              <w:t xml:space="preserve"> workgroup, not </w:t>
            </w:r>
            <w:r>
              <w:rPr>
                <w:rFonts w:ascii="Arial Narrow" w:hAnsi="Arial Narrow" w:cs="Arial"/>
              </w:rPr>
              <w:t xml:space="preserve">a </w:t>
            </w:r>
            <w:r w:rsidR="00790A21">
              <w:rPr>
                <w:rFonts w:ascii="Arial Narrow" w:hAnsi="Arial Narrow" w:cs="Arial"/>
              </w:rPr>
              <w:t xml:space="preserve">committee. </w:t>
            </w:r>
            <w:r>
              <w:rPr>
                <w:rFonts w:ascii="Arial Narrow" w:hAnsi="Arial Narrow" w:cs="Arial"/>
              </w:rPr>
              <w:t>Committee members can o</w:t>
            </w:r>
            <w:r w:rsidR="00790A21">
              <w:rPr>
                <w:rFonts w:ascii="Arial Narrow" w:hAnsi="Arial Narrow" w:cs="Arial"/>
              </w:rPr>
              <w:t xml:space="preserve">nly </w:t>
            </w:r>
            <w:r>
              <w:rPr>
                <w:rFonts w:ascii="Arial Narrow" w:hAnsi="Arial Narrow" w:cs="Arial"/>
              </w:rPr>
              <w:t xml:space="preserve">be </w:t>
            </w:r>
            <w:r w:rsidR="00790A21">
              <w:rPr>
                <w:rFonts w:ascii="Arial Narrow" w:hAnsi="Arial Narrow" w:cs="Arial"/>
              </w:rPr>
              <w:t xml:space="preserve">there to give </w:t>
            </w:r>
            <w:r w:rsidR="00977F83">
              <w:rPr>
                <w:rFonts w:ascii="Arial Narrow" w:hAnsi="Arial Narrow" w:cs="Arial"/>
              </w:rPr>
              <w:t xml:space="preserve">recommendations. </w:t>
            </w:r>
            <w:r w:rsidR="00790A21">
              <w:rPr>
                <w:rFonts w:ascii="Arial Narrow" w:hAnsi="Arial Narrow" w:cs="Arial"/>
              </w:rPr>
              <w:t>30-40 different members representing various state groups and colleges</w:t>
            </w:r>
            <w:r w:rsidR="00C718E4">
              <w:rPr>
                <w:rFonts w:ascii="Arial Narrow" w:hAnsi="Arial Narrow" w:cs="Arial"/>
              </w:rPr>
              <w:t xml:space="preserve">. Madelyn represents the ACE group, which is the noncredit and </w:t>
            </w:r>
            <w:proofErr w:type="gramStart"/>
            <w:r w:rsidR="00C718E4">
              <w:rPr>
                <w:rFonts w:ascii="Arial Narrow" w:hAnsi="Arial Narrow" w:cs="Arial"/>
              </w:rPr>
              <w:t>community education state group</w:t>
            </w:r>
            <w:proofErr w:type="gramEnd"/>
            <w:r w:rsidR="00C718E4">
              <w:rPr>
                <w:rFonts w:ascii="Arial Narrow" w:hAnsi="Arial Narrow" w:cs="Arial"/>
              </w:rPr>
              <w:t xml:space="preserve">.  </w:t>
            </w:r>
          </w:p>
          <w:p w14:paraId="5B3ACAAA" w14:textId="1D25232E" w:rsidR="00FD54D5" w:rsidRDefault="00FD54D5" w:rsidP="006568ED">
            <w:pPr>
              <w:tabs>
                <w:tab w:val="left" w:pos="2579"/>
              </w:tabs>
              <w:rPr>
                <w:rFonts w:ascii="Arial Narrow" w:hAnsi="Arial Narrow" w:cs="Arial"/>
              </w:rPr>
            </w:pPr>
            <w:r>
              <w:rPr>
                <w:rFonts w:ascii="Arial Narrow" w:hAnsi="Arial Narrow" w:cs="Arial"/>
              </w:rPr>
              <w:t xml:space="preserve">Initiated in 18-19 when </w:t>
            </w:r>
            <w:r w:rsidR="00977F83">
              <w:rPr>
                <w:rFonts w:ascii="Arial Narrow" w:hAnsi="Arial Narrow" w:cs="Arial"/>
              </w:rPr>
              <w:t>consolidations</w:t>
            </w:r>
            <w:r w:rsidR="00C718E4">
              <w:rPr>
                <w:rFonts w:ascii="Arial Narrow" w:hAnsi="Arial Narrow" w:cs="Arial"/>
              </w:rPr>
              <w:t xml:space="preserve"> of SE, SSSP and </w:t>
            </w:r>
            <w:r>
              <w:rPr>
                <w:rFonts w:ascii="Arial Narrow" w:hAnsi="Arial Narrow" w:cs="Arial"/>
              </w:rPr>
              <w:t xml:space="preserve">BSI came about </w:t>
            </w:r>
            <w:proofErr w:type="gramStart"/>
            <w:r w:rsidR="00C718E4">
              <w:rPr>
                <w:rFonts w:ascii="Arial Narrow" w:hAnsi="Arial Narrow" w:cs="Arial"/>
              </w:rPr>
              <w:t>as a result</w:t>
            </w:r>
            <w:proofErr w:type="gramEnd"/>
            <w:r w:rsidR="00C718E4">
              <w:rPr>
                <w:rFonts w:ascii="Arial Narrow" w:hAnsi="Arial Narrow" w:cs="Arial"/>
              </w:rPr>
              <w:t xml:space="preserve"> of SEAP legislation.</w:t>
            </w:r>
          </w:p>
          <w:p w14:paraId="100D18B5" w14:textId="6783B088" w:rsidR="00FD54D5" w:rsidRDefault="00C718E4" w:rsidP="006568ED">
            <w:pPr>
              <w:tabs>
                <w:tab w:val="left" w:pos="2579"/>
              </w:tabs>
              <w:rPr>
                <w:rFonts w:ascii="Arial Narrow" w:hAnsi="Arial Narrow" w:cs="Arial"/>
              </w:rPr>
            </w:pPr>
            <w:r>
              <w:rPr>
                <w:rFonts w:ascii="Arial Narrow" w:hAnsi="Arial Narrow" w:cs="Arial"/>
              </w:rPr>
              <w:t>Initially, there were 5 workgroups: Policy, Educational Plan, SEAP Plan and Reporting, MIS, and Funding Formula. As of September 11, 2020, w</w:t>
            </w:r>
            <w:r w:rsidR="00C17C22">
              <w:rPr>
                <w:rFonts w:ascii="Arial Narrow" w:hAnsi="Arial Narrow" w:cs="Arial"/>
              </w:rPr>
              <w:t xml:space="preserve">orkgroups have disbanded and </w:t>
            </w:r>
            <w:r>
              <w:rPr>
                <w:rFonts w:ascii="Arial Narrow" w:hAnsi="Arial Narrow" w:cs="Arial"/>
              </w:rPr>
              <w:t xml:space="preserve">the </w:t>
            </w:r>
            <w:r w:rsidR="00C17C22">
              <w:rPr>
                <w:rFonts w:ascii="Arial Narrow" w:hAnsi="Arial Narrow" w:cs="Arial"/>
              </w:rPr>
              <w:t>full committee will participate in all areas of the workgroup.</w:t>
            </w:r>
          </w:p>
          <w:p w14:paraId="39058A99" w14:textId="77777777" w:rsidR="00C718E4" w:rsidRDefault="00C718E4" w:rsidP="006568ED">
            <w:pPr>
              <w:tabs>
                <w:tab w:val="left" w:pos="2579"/>
              </w:tabs>
              <w:rPr>
                <w:rFonts w:ascii="Arial Narrow" w:hAnsi="Arial Narrow" w:cs="Arial"/>
              </w:rPr>
            </w:pPr>
          </w:p>
          <w:p w14:paraId="3D77E7F6" w14:textId="065A97B4" w:rsidR="00C17C22" w:rsidRDefault="002E236C" w:rsidP="006568ED">
            <w:pPr>
              <w:tabs>
                <w:tab w:val="left" w:pos="2579"/>
              </w:tabs>
              <w:rPr>
                <w:rFonts w:ascii="Arial Narrow" w:hAnsi="Arial Narrow" w:cs="Arial"/>
              </w:rPr>
            </w:pPr>
            <w:r>
              <w:rPr>
                <w:rFonts w:ascii="Arial Narrow" w:hAnsi="Arial Narrow" w:cs="Arial"/>
              </w:rPr>
              <w:t xml:space="preserve">The one thing that guides the committee is Educational Code </w:t>
            </w:r>
            <w:r w:rsidR="00C17C22">
              <w:rPr>
                <w:rFonts w:ascii="Arial Narrow" w:hAnsi="Arial Narrow" w:cs="Arial"/>
              </w:rPr>
              <w:t>78220 (a)</w:t>
            </w:r>
            <w:r>
              <w:rPr>
                <w:rFonts w:ascii="Arial Narrow" w:hAnsi="Arial Narrow" w:cs="Arial"/>
              </w:rPr>
              <w:t xml:space="preserve">: </w:t>
            </w:r>
            <w:r w:rsidRPr="002E236C">
              <w:rPr>
                <w:rFonts w:ascii="Arial Narrow" w:hAnsi="Arial Narrow" w:cs="Arial"/>
                <w:i/>
              </w:rPr>
              <w:t xml:space="preserve">As a condition for receiving Student Success and Support Program funding, and in order to ensure equal educational opportunities and to promote student success for </w:t>
            </w:r>
            <w:r w:rsidRPr="002E236C">
              <w:rPr>
                <w:rFonts w:ascii="Arial Narrow" w:hAnsi="Arial Narrow" w:cs="Arial"/>
                <w:i/>
              </w:rPr>
              <w:lastRenderedPageBreak/>
              <w:t>all students, regardless of race, gender, age, disability, or economic circumstances.</w:t>
            </w:r>
          </w:p>
          <w:p w14:paraId="3795CC6C" w14:textId="77777777" w:rsidR="00365295" w:rsidRDefault="00365295" w:rsidP="006568ED">
            <w:pPr>
              <w:tabs>
                <w:tab w:val="left" w:pos="2579"/>
              </w:tabs>
              <w:rPr>
                <w:rFonts w:ascii="Arial Narrow" w:hAnsi="Arial Narrow" w:cs="Arial"/>
              </w:rPr>
            </w:pPr>
          </w:p>
          <w:p w14:paraId="41F55A1F" w14:textId="621716CF" w:rsidR="00B879F8" w:rsidRDefault="00365295" w:rsidP="006568ED">
            <w:pPr>
              <w:tabs>
                <w:tab w:val="left" w:pos="2579"/>
              </w:tabs>
              <w:rPr>
                <w:rFonts w:ascii="Arial Narrow" w:hAnsi="Arial Narrow" w:cs="Arial"/>
              </w:rPr>
            </w:pPr>
            <w:r>
              <w:rPr>
                <w:rFonts w:ascii="Arial Narrow" w:hAnsi="Arial Narrow" w:cs="Arial"/>
              </w:rPr>
              <w:t xml:space="preserve">Current updates: </w:t>
            </w:r>
          </w:p>
          <w:p w14:paraId="29F3CB1A" w14:textId="059119FD" w:rsidR="00B879F8" w:rsidRDefault="00365295" w:rsidP="00EE1995">
            <w:pPr>
              <w:pStyle w:val="ListParagraph"/>
              <w:numPr>
                <w:ilvl w:val="0"/>
                <w:numId w:val="42"/>
              </w:numPr>
              <w:tabs>
                <w:tab w:val="left" w:pos="2579"/>
              </w:tabs>
              <w:ind w:left="430"/>
              <w:rPr>
                <w:rFonts w:ascii="Arial Narrow" w:hAnsi="Arial Narrow" w:cs="Arial"/>
              </w:rPr>
            </w:pPr>
            <w:r w:rsidRPr="00365295">
              <w:rPr>
                <w:rFonts w:ascii="Arial Narrow" w:hAnsi="Arial Narrow" w:cs="Arial"/>
              </w:rPr>
              <w:t xml:space="preserve">Policy </w:t>
            </w:r>
            <w:proofErr w:type="gramStart"/>
            <w:r w:rsidRPr="00365295">
              <w:rPr>
                <w:rFonts w:ascii="Arial Narrow" w:hAnsi="Arial Narrow" w:cs="Arial"/>
              </w:rPr>
              <w:t>clean-up</w:t>
            </w:r>
            <w:proofErr w:type="gramEnd"/>
            <w:r w:rsidRPr="00365295">
              <w:rPr>
                <w:rFonts w:ascii="Arial Narrow" w:hAnsi="Arial Narrow" w:cs="Arial"/>
              </w:rPr>
              <w:t xml:space="preserve"> - </w:t>
            </w:r>
            <w:r w:rsidR="00B879F8" w:rsidRPr="00365295">
              <w:rPr>
                <w:rFonts w:ascii="Arial Narrow" w:hAnsi="Arial Narrow" w:cs="Arial"/>
              </w:rPr>
              <w:t xml:space="preserve">Evaluated all </w:t>
            </w:r>
            <w:r w:rsidRPr="00365295">
              <w:rPr>
                <w:rFonts w:ascii="Arial Narrow" w:hAnsi="Arial Narrow" w:cs="Arial"/>
              </w:rPr>
              <w:t>Ed</w:t>
            </w:r>
            <w:r w:rsidR="00B879F8" w:rsidRPr="00365295">
              <w:rPr>
                <w:rFonts w:ascii="Arial Narrow" w:hAnsi="Arial Narrow" w:cs="Arial"/>
              </w:rPr>
              <w:t xml:space="preserve"> codes</w:t>
            </w:r>
            <w:r w:rsidRPr="00365295">
              <w:rPr>
                <w:rFonts w:ascii="Arial Narrow" w:hAnsi="Arial Narrow" w:cs="Arial"/>
              </w:rPr>
              <w:t>, Title V</w:t>
            </w:r>
            <w:r w:rsidR="00B879F8" w:rsidRPr="00365295">
              <w:rPr>
                <w:rFonts w:ascii="Arial Narrow" w:hAnsi="Arial Narrow" w:cs="Arial"/>
              </w:rPr>
              <w:t xml:space="preserve"> regulations and </w:t>
            </w:r>
            <w:r w:rsidR="00FD1625" w:rsidRPr="00365295">
              <w:rPr>
                <w:rFonts w:ascii="Arial Narrow" w:hAnsi="Arial Narrow" w:cs="Arial"/>
              </w:rPr>
              <w:t>overlaps</w:t>
            </w:r>
            <w:r w:rsidRPr="00365295">
              <w:rPr>
                <w:rFonts w:ascii="Arial Narrow" w:hAnsi="Arial Narrow" w:cs="Arial"/>
              </w:rPr>
              <w:t xml:space="preserve"> from Student Equity, SSSP and BSI.</w:t>
            </w:r>
          </w:p>
          <w:p w14:paraId="4DA04F42" w14:textId="189F239A" w:rsidR="00FD1625" w:rsidRDefault="00365295" w:rsidP="00EE1995">
            <w:pPr>
              <w:pStyle w:val="ListParagraph"/>
              <w:numPr>
                <w:ilvl w:val="0"/>
                <w:numId w:val="42"/>
              </w:numPr>
              <w:tabs>
                <w:tab w:val="left" w:pos="2579"/>
              </w:tabs>
              <w:ind w:left="430"/>
              <w:rPr>
                <w:rFonts w:ascii="Arial Narrow" w:hAnsi="Arial Narrow" w:cs="Arial"/>
              </w:rPr>
            </w:pPr>
            <w:r>
              <w:rPr>
                <w:rFonts w:ascii="Arial Narrow" w:hAnsi="Arial Narrow" w:cs="Arial"/>
              </w:rPr>
              <w:t>Recommended amendments to reflect legislative intent of SEAP, which is to eliminate achievement gaps.</w:t>
            </w:r>
          </w:p>
          <w:p w14:paraId="2C257D4C" w14:textId="2A264BC0" w:rsidR="00EE1995" w:rsidRDefault="00EE1995" w:rsidP="00EE1995">
            <w:pPr>
              <w:pStyle w:val="ListParagraph"/>
              <w:numPr>
                <w:ilvl w:val="0"/>
                <w:numId w:val="42"/>
              </w:numPr>
              <w:tabs>
                <w:tab w:val="left" w:pos="2579"/>
              </w:tabs>
              <w:ind w:left="430"/>
              <w:rPr>
                <w:rFonts w:ascii="Arial Narrow" w:hAnsi="Arial Narrow" w:cs="Arial"/>
              </w:rPr>
            </w:pPr>
            <w:r>
              <w:rPr>
                <w:rFonts w:ascii="Arial Narrow" w:hAnsi="Arial Narrow" w:cs="Arial"/>
              </w:rPr>
              <w:t>Alignments to language and terminology with Vision for Success, AB</w:t>
            </w:r>
            <w:r w:rsidR="006A55C9">
              <w:rPr>
                <w:rFonts w:ascii="Arial Narrow" w:hAnsi="Arial Narrow" w:cs="Arial"/>
              </w:rPr>
              <w:t xml:space="preserve"> </w:t>
            </w:r>
            <w:r>
              <w:rPr>
                <w:rFonts w:ascii="Arial Narrow" w:hAnsi="Arial Narrow" w:cs="Arial"/>
              </w:rPr>
              <w:t>705, and Guided Pathways</w:t>
            </w:r>
          </w:p>
          <w:p w14:paraId="280C77B1" w14:textId="5F457891" w:rsidR="00EE1995" w:rsidRDefault="00EE1995" w:rsidP="00EE1995">
            <w:pPr>
              <w:pStyle w:val="ListParagraph"/>
              <w:numPr>
                <w:ilvl w:val="0"/>
                <w:numId w:val="42"/>
              </w:numPr>
              <w:tabs>
                <w:tab w:val="left" w:pos="2579"/>
              </w:tabs>
              <w:ind w:left="430"/>
              <w:rPr>
                <w:rFonts w:ascii="Arial Narrow" w:hAnsi="Arial Narrow" w:cs="Arial"/>
              </w:rPr>
            </w:pPr>
            <w:r>
              <w:rPr>
                <w:rFonts w:ascii="Arial Narrow" w:hAnsi="Arial Narrow" w:cs="Arial"/>
              </w:rPr>
              <w:t xml:space="preserve">Amendments emphasize </w:t>
            </w:r>
            <w:r w:rsidR="007675CD">
              <w:rPr>
                <w:rFonts w:ascii="Arial Narrow" w:hAnsi="Arial Narrow" w:cs="Arial"/>
              </w:rPr>
              <w:t>a more explicit connection between matriculation services and equity.</w:t>
            </w:r>
          </w:p>
          <w:p w14:paraId="22DE274A" w14:textId="77777777" w:rsidR="007675CD" w:rsidRDefault="007675CD" w:rsidP="006568ED">
            <w:pPr>
              <w:pStyle w:val="ListParagraph"/>
              <w:numPr>
                <w:ilvl w:val="0"/>
                <w:numId w:val="42"/>
              </w:numPr>
              <w:tabs>
                <w:tab w:val="left" w:pos="2579"/>
              </w:tabs>
              <w:ind w:left="430"/>
              <w:rPr>
                <w:rFonts w:ascii="Arial Narrow" w:hAnsi="Arial Narrow" w:cs="Arial"/>
              </w:rPr>
            </w:pPr>
            <w:r>
              <w:rPr>
                <w:rFonts w:ascii="Arial Narrow" w:hAnsi="Arial Narrow" w:cs="Arial"/>
              </w:rPr>
              <w:t>More flexibility of funds for technology and non-instructional support</w:t>
            </w:r>
          </w:p>
          <w:p w14:paraId="14CA5C51" w14:textId="77777777" w:rsidR="007675CD" w:rsidRDefault="00FD1625" w:rsidP="006568ED">
            <w:pPr>
              <w:pStyle w:val="ListParagraph"/>
              <w:numPr>
                <w:ilvl w:val="0"/>
                <w:numId w:val="42"/>
              </w:numPr>
              <w:tabs>
                <w:tab w:val="left" w:pos="2579"/>
              </w:tabs>
              <w:ind w:left="430"/>
              <w:rPr>
                <w:rFonts w:ascii="Arial Narrow" w:hAnsi="Arial Narrow" w:cs="Arial"/>
              </w:rPr>
            </w:pPr>
            <w:proofErr w:type="gramStart"/>
            <w:r w:rsidRPr="007675CD">
              <w:rPr>
                <w:rFonts w:ascii="Arial Narrow" w:hAnsi="Arial Narrow" w:cs="Arial"/>
              </w:rPr>
              <w:t>More explicit connection between matriculation services and equity, anti-bias, race-</w:t>
            </w:r>
            <w:r w:rsidR="00977F83" w:rsidRPr="007675CD">
              <w:rPr>
                <w:rFonts w:ascii="Arial Narrow" w:hAnsi="Arial Narrow" w:cs="Arial"/>
              </w:rPr>
              <w:t>consciousness</w:t>
            </w:r>
            <w:r w:rsidRPr="007675CD">
              <w:rPr>
                <w:rFonts w:ascii="Arial Narrow" w:hAnsi="Arial Narrow" w:cs="Arial"/>
              </w:rPr>
              <w:t>.</w:t>
            </w:r>
            <w:proofErr w:type="gramEnd"/>
          </w:p>
          <w:p w14:paraId="373CDE19" w14:textId="77777777" w:rsidR="0027581F" w:rsidRDefault="00FD1625" w:rsidP="006568ED">
            <w:pPr>
              <w:pStyle w:val="ListParagraph"/>
              <w:numPr>
                <w:ilvl w:val="0"/>
                <w:numId w:val="42"/>
              </w:numPr>
              <w:tabs>
                <w:tab w:val="left" w:pos="2579"/>
              </w:tabs>
              <w:ind w:left="430"/>
              <w:rPr>
                <w:rFonts w:ascii="Arial Narrow" w:hAnsi="Arial Narrow" w:cs="Arial"/>
              </w:rPr>
            </w:pPr>
            <w:r w:rsidRPr="007675CD">
              <w:rPr>
                <w:rFonts w:ascii="Arial Narrow" w:hAnsi="Arial Narrow" w:cs="Arial"/>
              </w:rPr>
              <w:t>Proposed changes will be vetted</w:t>
            </w:r>
            <w:r w:rsidR="007675CD">
              <w:rPr>
                <w:rFonts w:ascii="Arial Narrow" w:hAnsi="Arial Narrow" w:cs="Arial"/>
              </w:rPr>
              <w:t xml:space="preserve"> at the CCCO and brought forward by the Governmental Relations Division</w:t>
            </w:r>
          </w:p>
          <w:p w14:paraId="1C765856" w14:textId="77777777" w:rsidR="0027581F" w:rsidRDefault="0027581F" w:rsidP="006568ED">
            <w:pPr>
              <w:pStyle w:val="ListParagraph"/>
              <w:numPr>
                <w:ilvl w:val="0"/>
                <w:numId w:val="42"/>
              </w:numPr>
              <w:tabs>
                <w:tab w:val="left" w:pos="2579"/>
              </w:tabs>
              <w:ind w:left="430"/>
              <w:rPr>
                <w:rFonts w:ascii="Arial Narrow" w:hAnsi="Arial Narrow" w:cs="Arial"/>
              </w:rPr>
            </w:pPr>
            <w:r>
              <w:rPr>
                <w:rFonts w:ascii="Arial Narrow" w:hAnsi="Arial Narrow" w:cs="Arial"/>
              </w:rPr>
              <w:t>D</w:t>
            </w:r>
            <w:r w:rsidR="005B28BC" w:rsidRPr="0027581F">
              <w:rPr>
                <w:rFonts w:ascii="Arial Narrow" w:hAnsi="Arial Narrow" w:cs="Arial"/>
              </w:rPr>
              <w:t>iscussion</w:t>
            </w:r>
            <w:r>
              <w:rPr>
                <w:rFonts w:ascii="Arial Narrow" w:hAnsi="Arial Narrow" w:cs="Arial"/>
              </w:rPr>
              <w:t>s</w:t>
            </w:r>
            <w:r w:rsidR="005B28BC" w:rsidRPr="0027581F">
              <w:rPr>
                <w:rFonts w:ascii="Arial Narrow" w:hAnsi="Arial Narrow" w:cs="Arial"/>
              </w:rPr>
              <w:t xml:space="preserve"> around updating definitions of </w:t>
            </w:r>
            <w:r w:rsidR="00977F83" w:rsidRPr="0027581F">
              <w:rPr>
                <w:rFonts w:ascii="Arial Narrow" w:hAnsi="Arial Narrow" w:cs="Arial"/>
              </w:rPr>
              <w:t>populations</w:t>
            </w:r>
            <w:r w:rsidR="005B28BC" w:rsidRPr="0027581F">
              <w:rPr>
                <w:rFonts w:ascii="Arial Narrow" w:hAnsi="Arial Narrow" w:cs="Arial"/>
              </w:rPr>
              <w:t xml:space="preserve"> such as high need disadvantaged students.</w:t>
            </w:r>
          </w:p>
          <w:p w14:paraId="76FFAF05" w14:textId="77777777" w:rsidR="0027581F" w:rsidRDefault="005B28BC" w:rsidP="006568ED">
            <w:pPr>
              <w:pStyle w:val="ListParagraph"/>
              <w:numPr>
                <w:ilvl w:val="0"/>
                <w:numId w:val="42"/>
              </w:numPr>
              <w:tabs>
                <w:tab w:val="left" w:pos="2579"/>
              </w:tabs>
              <w:ind w:left="430"/>
              <w:rPr>
                <w:rFonts w:ascii="Arial Narrow" w:hAnsi="Arial Narrow" w:cs="Arial"/>
              </w:rPr>
            </w:pPr>
            <w:r w:rsidRPr="0027581F">
              <w:rPr>
                <w:rFonts w:ascii="Arial Narrow" w:hAnsi="Arial Narrow" w:cs="Arial"/>
              </w:rPr>
              <w:t>Funding formula group worked two years to recommend a new formula (per SEAP</w:t>
            </w:r>
            <w:r w:rsidR="0027581F">
              <w:rPr>
                <w:rFonts w:ascii="Arial Narrow" w:hAnsi="Arial Narrow" w:cs="Arial"/>
              </w:rPr>
              <w:t xml:space="preserve"> legislation</w:t>
            </w:r>
            <w:r w:rsidRPr="0027581F">
              <w:rPr>
                <w:rFonts w:ascii="Arial Narrow" w:hAnsi="Arial Narrow" w:cs="Arial"/>
              </w:rPr>
              <w:t>)</w:t>
            </w:r>
          </w:p>
          <w:p w14:paraId="40643898" w14:textId="77777777" w:rsidR="0027581F" w:rsidRDefault="00EC3E5E" w:rsidP="006568ED">
            <w:pPr>
              <w:pStyle w:val="ListParagraph"/>
              <w:numPr>
                <w:ilvl w:val="0"/>
                <w:numId w:val="42"/>
              </w:numPr>
              <w:tabs>
                <w:tab w:val="left" w:pos="2579"/>
              </w:tabs>
              <w:ind w:left="430"/>
              <w:rPr>
                <w:rFonts w:ascii="Arial Narrow" w:hAnsi="Arial Narrow" w:cs="Arial"/>
              </w:rPr>
            </w:pPr>
            <w:r w:rsidRPr="0027581F">
              <w:rPr>
                <w:rFonts w:ascii="Arial Narrow" w:hAnsi="Arial Narrow" w:cs="Arial"/>
              </w:rPr>
              <w:t>New formula only applied if SEAP state fund was increased due to the hold harmless provision in the legislation</w:t>
            </w:r>
          </w:p>
          <w:p w14:paraId="28A06B6D" w14:textId="5FDC057F" w:rsidR="00EC3E5E" w:rsidRDefault="00EC3E5E" w:rsidP="006568ED">
            <w:pPr>
              <w:pStyle w:val="ListParagraph"/>
              <w:numPr>
                <w:ilvl w:val="0"/>
                <w:numId w:val="42"/>
              </w:numPr>
              <w:tabs>
                <w:tab w:val="left" w:pos="2579"/>
              </w:tabs>
              <w:ind w:left="430"/>
              <w:rPr>
                <w:rFonts w:ascii="Arial Narrow" w:hAnsi="Arial Narrow" w:cs="Arial"/>
              </w:rPr>
            </w:pPr>
            <w:r w:rsidRPr="0027581F">
              <w:rPr>
                <w:rFonts w:ascii="Arial Narrow" w:hAnsi="Arial Narrow" w:cs="Arial"/>
              </w:rPr>
              <w:t xml:space="preserve">No COLA in SEAP fund for last 3 years and </w:t>
            </w:r>
            <w:r w:rsidR="00977F83" w:rsidRPr="0027581F">
              <w:rPr>
                <w:rFonts w:ascii="Arial Narrow" w:hAnsi="Arial Narrow" w:cs="Arial"/>
              </w:rPr>
              <w:t>allocations</w:t>
            </w:r>
            <w:r w:rsidRPr="0027581F">
              <w:rPr>
                <w:rFonts w:ascii="Arial Narrow" w:hAnsi="Arial Narrow" w:cs="Arial"/>
              </w:rPr>
              <w:t xml:space="preserve"> haven’t changed</w:t>
            </w:r>
          </w:p>
          <w:p w14:paraId="16CBB0A8" w14:textId="0696E820" w:rsidR="0027581F" w:rsidRPr="0027581F" w:rsidRDefault="0027581F" w:rsidP="006568ED">
            <w:pPr>
              <w:pStyle w:val="ListParagraph"/>
              <w:numPr>
                <w:ilvl w:val="0"/>
                <w:numId w:val="42"/>
              </w:numPr>
              <w:tabs>
                <w:tab w:val="left" w:pos="2579"/>
              </w:tabs>
              <w:ind w:left="430"/>
              <w:rPr>
                <w:rFonts w:ascii="Arial Narrow" w:hAnsi="Arial Narrow" w:cs="Arial"/>
              </w:rPr>
            </w:pPr>
            <w:r>
              <w:rPr>
                <w:rFonts w:ascii="Arial Narrow" w:hAnsi="Arial Narrow" w:cs="Arial"/>
              </w:rPr>
              <w:t xml:space="preserve">Recently determined that hold harmless </w:t>
            </w:r>
            <w:proofErr w:type="gramStart"/>
            <w:r>
              <w:rPr>
                <w:rFonts w:ascii="Arial Narrow" w:hAnsi="Arial Narrow" w:cs="Arial"/>
              </w:rPr>
              <w:t>would not be recommended</w:t>
            </w:r>
            <w:proofErr w:type="gramEnd"/>
            <w:r>
              <w:rPr>
                <w:rFonts w:ascii="Arial Narrow" w:hAnsi="Arial Narrow" w:cs="Arial"/>
              </w:rPr>
              <w:t xml:space="preserve"> for change and that there would not be a new funding formula introduced.</w:t>
            </w:r>
          </w:p>
          <w:p w14:paraId="78FDE3F5" w14:textId="77777777" w:rsidR="00FC30F5" w:rsidRDefault="00FC30F5" w:rsidP="006568ED">
            <w:pPr>
              <w:tabs>
                <w:tab w:val="left" w:pos="2579"/>
              </w:tabs>
              <w:rPr>
                <w:rFonts w:ascii="Arial Narrow" w:hAnsi="Arial Narrow" w:cs="Arial"/>
              </w:rPr>
            </w:pPr>
          </w:p>
          <w:p w14:paraId="1123799A" w14:textId="3171CD19" w:rsidR="00EC3E5E" w:rsidRDefault="00EC3E5E" w:rsidP="006568ED">
            <w:pPr>
              <w:tabs>
                <w:tab w:val="left" w:pos="2579"/>
              </w:tabs>
              <w:rPr>
                <w:rFonts w:ascii="Arial Narrow" w:hAnsi="Arial Narrow" w:cs="Arial"/>
              </w:rPr>
            </w:pPr>
            <w:r>
              <w:rPr>
                <w:rFonts w:ascii="Arial Narrow" w:hAnsi="Arial Narrow" w:cs="Arial"/>
              </w:rPr>
              <w:lastRenderedPageBreak/>
              <w:t xml:space="preserve">Student </w:t>
            </w:r>
            <w:r w:rsidR="00977F83">
              <w:rPr>
                <w:rFonts w:ascii="Arial Narrow" w:hAnsi="Arial Narrow" w:cs="Arial"/>
              </w:rPr>
              <w:t>Equity</w:t>
            </w:r>
            <w:r>
              <w:rPr>
                <w:rFonts w:ascii="Arial Narrow" w:hAnsi="Arial Narrow" w:cs="Arial"/>
              </w:rPr>
              <w:t xml:space="preserve"> Plan Analysis and Prof</w:t>
            </w:r>
            <w:r w:rsidR="00FC30F5">
              <w:rPr>
                <w:rFonts w:ascii="Arial Narrow" w:hAnsi="Arial Narrow" w:cs="Arial"/>
              </w:rPr>
              <w:t>essional</w:t>
            </w:r>
            <w:r>
              <w:rPr>
                <w:rFonts w:ascii="Arial Narrow" w:hAnsi="Arial Narrow" w:cs="Arial"/>
              </w:rPr>
              <w:t xml:space="preserve"> Develop</w:t>
            </w:r>
            <w:r w:rsidR="00FC30F5">
              <w:rPr>
                <w:rFonts w:ascii="Arial Narrow" w:hAnsi="Arial Narrow" w:cs="Arial"/>
              </w:rPr>
              <w:t xml:space="preserve">ment - </w:t>
            </w:r>
            <w:r>
              <w:rPr>
                <w:rFonts w:ascii="Arial Narrow" w:hAnsi="Arial Narrow" w:cs="Arial"/>
              </w:rPr>
              <w:t>Center for Urban Education (CUE) conducted analysis (</w:t>
            </w:r>
            <w:r w:rsidR="00977F83">
              <w:rPr>
                <w:rFonts w:ascii="Arial Narrow" w:hAnsi="Arial Narrow" w:cs="Arial"/>
              </w:rPr>
              <w:t>racially</w:t>
            </w:r>
            <w:r>
              <w:rPr>
                <w:rFonts w:ascii="Arial Narrow" w:hAnsi="Arial Narrow" w:cs="Arial"/>
              </w:rPr>
              <w:t xml:space="preserve"> focused)</w:t>
            </w:r>
            <w:r w:rsidR="00FC30F5">
              <w:rPr>
                <w:rFonts w:ascii="Arial Narrow" w:hAnsi="Arial Narrow" w:cs="Arial"/>
              </w:rPr>
              <w:t xml:space="preserve"> of the equity plans submitted in June 2019. </w:t>
            </w:r>
            <w:r w:rsidR="00CF76E0">
              <w:rPr>
                <w:rFonts w:ascii="Arial Narrow" w:hAnsi="Arial Narrow" w:cs="Arial"/>
              </w:rPr>
              <w:t xml:space="preserve">The Chancellor’s office will use the information to help determine what equity planning training/professional development may be helpful to colleges in advance of the next student equity plan due date (June 2022) – and who could provide this type of training. </w:t>
            </w:r>
          </w:p>
          <w:p w14:paraId="2BFC9023" w14:textId="77777777" w:rsidR="00CF76E0" w:rsidRDefault="00CF76E0" w:rsidP="006568ED">
            <w:pPr>
              <w:tabs>
                <w:tab w:val="left" w:pos="2579"/>
              </w:tabs>
              <w:rPr>
                <w:rFonts w:ascii="Arial Narrow" w:hAnsi="Arial Narrow" w:cs="Arial"/>
              </w:rPr>
            </w:pPr>
          </w:p>
          <w:p w14:paraId="0A09A880" w14:textId="23F6454C" w:rsidR="00FB7E68" w:rsidRDefault="00CF76E0" w:rsidP="006568ED">
            <w:pPr>
              <w:tabs>
                <w:tab w:val="left" w:pos="2579"/>
              </w:tabs>
              <w:rPr>
                <w:rFonts w:ascii="Arial Narrow" w:hAnsi="Arial Narrow" w:cs="Arial"/>
              </w:rPr>
            </w:pPr>
            <w:r>
              <w:rPr>
                <w:rFonts w:ascii="Arial Narrow" w:hAnsi="Arial Narrow" w:cs="Arial"/>
              </w:rPr>
              <w:t xml:space="preserve">Madelyn shared that the last </w:t>
            </w:r>
            <w:r w:rsidR="001B6898">
              <w:rPr>
                <w:rFonts w:ascii="Arial Narrow" w:hAnsi="Arial Narrow" w:cs="Arial"/>
              </w:rPr>
              <w:t xml:space="preserve">few meetings </w:t>
            </w:r>
            <w:proofErr w:type="gramStart"/>
            <w:r w:rsidR="001B6898">
              <w:rPr>
                <w:rFonts w:ascii="Arial Narrow" w:hAnsi="Arial Narrow" w:cs="Arial"/>
              </w:rPr>
              <w:t>have been focused</w:t>
            </w:r>
            <w:proofErr w:type="gramEnd"/>
            <w:r w:rsidR="001B6898">
              <w:rPr>
                <w:rFonts w:ascii="Arial Narrow" w:hAnsi="Arial Narrow" w:cs="Arial"/>
              </w:rPr>
              <w:t xml:space="preserve"> on racial injustice</w:t>
            </w:r>
            <w:r>
              <w:rPr>
                <w:rFonts w:ascii="Arial Narrow" w:hAnsi="Arial Narrow" w:cs="Arial"/>
              </w:rPr>
              <w:t xml:space="preserve">. There has been </w:t>
            </w:r>
            <w:r w:rsidR="001C4A99">
              <w:rPr>
                <w:rFonts w:ascii="Arial Narrow" w:hAnsi="Arial Narrow" w:cs="Arial"/>
              </w:rPr>
              <w:t>a lot of confusion with direction</w:t>
            </w:r>
            <w:r>
              <w:rPr>
                <w:rFonts w:ascii="Arial Narrow" w:hAnsi="Arial Narrow" w:cs="Arial"/>
              </w:rPr>
              <w:t>.</w:t>
            </w:r>
          </w:p>
          <w:p w14:paraId="1F779CC7" w14:textId="01C1C8BE" w:rsidR="00231287" w:rsidRDefault="00231287" w:rsidP="006568ED">
            <w:pPr>
              <w:tabs>
                <w:tab w:val="left" w:pos="2579"/>
              </w:tabs>
              <w:rPr>
                <w:rFonts w:ascii="Arial Narrow" w:hAnsi="Arial Narrow" w:cs="Arial"/>
              </w:rPr>
            </w:pPr>
            <w:r>
              <w:rPr>
                <w:rFonts w:ascii="Arial Narrow" w:hAnsi="Arial Narrow" w:cs="Arial"/>
              </w:rPr>
              <w:t xml:space="preserve">Bruce asked if there </w:t>
            </w:r>
            <w:r w:rsidR="007665B7">
              <w:rPr>
                <w:rFonts w:ascii="Arial Narrow" w:hAnsi="Arial Narrow" w:cs="Arial"/>
              </w:rPr>
              <w:t>are raising concerns in redefining equity populations.</w:t>
            </w:r>
            <w:r>
              <w:rPr>
                <w:rFonts w:ascii="Arial Narrow" w:hAnsi="Arial Narrow" w:cs="Arial"/>
              </w:rPr>
              <w:t xml:space="preserve"> </w:t>
            </w:r>
            <w:r w:rsidR="007665B7">
              <w:rPr>
                <w:rFonts w:ascii="Arial Narrow" w:hAnsi="Arial Narrow" w:cs="Arial"/>
              </w:rPr>
              <w:t xml:space="preserve">Populations that are not necessarily based on race, such as LGBTQ, </w:t>
            </w:r>
            <w:r w:rsidR="00953A5E">
              <w:rPr>
                <w:rFonts w:ascii="Arial Narrow" w:hAnsi="Arial Narrow" w:cs="Arial"/>
              </w:rPr>
              <w:t>foster youth</w:t>
            </w:r>
            <w:r w:rsidR="007665B7">
              <w:rPr>
                <w:rFonts w:ascii="Arial Narrow" w:hAnsi="Arial Narrow" w:cs="Arial"/>
              </w:rPr>
              <w:t>, veterans,</w:t>
            </w:r>
            <w:r>
              <w:rPr>
                <w:rFonts w:ascii="Arial Narrow" w:hAnsi="Arial Narrow" w:cs="Arial"/>
              </w:rPr>
              <w:t xml:space="preserve"> and </w:t>
            </w:r>
            <w:r w:rsidR="007665B7">
              <w:rPr>
                <w:rFonts w:ascii="Arial Narrow" w:hAnsi="Arial Narrow" w:cs="Arial"/>
              </w:rPr>
              <w:t xml:space="preserve">whether or not they would no longer be considered equity populations. </w:t>
            </w:r>
          </w:p>
          <w:p w14:paraId="42BD4CD3" w14:textId="157E7437" w:rsidR="00697D8B" w:rsidRDefault="00977F83" w:rsidP="006568ED">
            <w:pPr>
              <w:tabs>
                <w:tab w:val="left" w:pos="2579"/>
              </w:tabs>
              <w:rPr>
                <w:rFonts w:ascii="Arial Narrow" w:hAnsi="Arial Narrow" w:cs="Arial"/>
              </w:rPr>
            </w:pPr>
            <w:r>
              <w:rPr>
                <w:rFonts w:ascii="Arial Narrow" w:hAnsi="Arial Narrow" w:cs="Arial"/>
              </w:rPr>
              <w:t>Madelyn</w:t>
            </w:r>
            <w:r w:rsidR="00953A5E">
              <w:rPr>
                <w:rFonts w:ascii="Arial Narrow" w:hAnsi="Arial Narrow" w:cs="Arial"/>
              </w:rPr>
              <w:t xml:space="preserve"> shared that many</w:t>
            </w:r>
            <w:r w:rsidR="007665B7">
              <w:rPr>
                <w:rFonts w:ascii="Arial Narrow" w:hAnsi="Arial Narrow" w:cs="Arial"/>
              </w:rPr>
              <w:t xml:space="preserve"> members</w:t>
            </w:r>
            <w:r w:rsidR="00953A5E">
              <w:rPr>
                <w:rFonts w:ascii="Arial Narrow" w:hAnsi="Arial Narrow" w:cs="Arial"/>
              </w:rPr>
              <w:t xml:space="preserve"> raised this concern. </w:t>
            </w:r>
            <w:r w:rsidR="007665B7">
              <w:rPr>
                <w:rFonts w:ascii="Arial Narrow" w:hAnsi="Arial Narrow" w:cs="Arial"/>
              </w:rPr>
              <w:t>There is a</w:t>
            </w:r>
            <w:r w:rsidR="00953A5E">
              <w:rPr>
                <w:rFonts w:ascii="Arial Narrow" w:hAnsi="Arial Narrow" w:cs="Arial"/>
              </w:rPr>
              <w:t xml:space="preserve">lso </w:t>
            </w:r>
            <w:r w:rsidR="007665B7">
              <w:rPr>
                <w:rFonts w:ascii="Arial Narrow" w:hAnsi="Arial Narrow" w:cs="Arial"/>
              </w:rPr>
              <w:t xml:space="preserve">a </w:t>
            </w:r>
            <w:r w:rsidR="00953A5E">
              <w:rPr>
                <w:rFonts w:ascii="Arial Narrow" w:hAnsi="Arial Narrow" w:cs="Arial"/>
              </w:rPr>
              <w:t>huge concern o</w:t>
            </w:r>
            <w:r w:rsidR="007665B7">
              <w:rPr>
                <w:rFonts w:ascii="Arial Narrow" w:hAnsi="Arial Narrow" w:cs="Arial"/>
              </w:rPr>
              <w:t xml:space="preserve">n the definition of low income and the use of gender. </w:t>
            </w:r>
            <w:r w:rsidR="00F664E6">
              <w:rPr>
                <w:rFonts w:ascii="Arial Narrow" w:hAnsi="Arial Narrow" w:cs="Arial"/>
              </w:rPr>
              <w:t>Currently u</w:t>
            </w:r>
            <w:r w:rsidR="00697D8B">
              <w:rPr>
                <w:rFonts w:ascii="Arial Narrow" w:hAnsi="Arial Narrow" w:cs="Arial"/>
              </w:rPr>
              <w:t>sing race as a factor because of the legislation.</w:t>
            </w:r>
            <w:r w:rsidR="00F664E6">
              <w:rPr>
                <w:rFonts w:ascii="Arial Narrow" w:hAnsi="Arial Narrow" w:cs="Arial"/>
              </w:rPr>
              <w:t xml:space="preserve"> </w:t>
            </w:r>
            <w:proofErr w:type="gramStart"/>
            <w:r w:rsidR="00697D8B">
              <w:rPr>
                <w:rFonts w:ascii="Arial Narrow" w:hAnsi="Arial Narrow" w:cs="Arial"/>
              </w:rPr>
              <w:t>Was recently brought up</w:t>
            </w:r>
            <w:proofErr w:type="gramEnd"/>
            <w:r w:rsidR="00697D8B">
              <w:rPr>
                <w:rFonts w:ascii="Arial Narrow" w:hAnsi="Arial Narrow" w:cs="Arial"/>
              </w:rPr>
              <w:t xml:space="preserve"> because of </w:t>
            </w:r>
            <w:r w:rsidR="00EE7CF1">
              <w:rPr>
                <w:rFonts w:ascii="Arial Narrow" w:hAnsi="Arial Narrow" w:cs="Arial"/>
              </w:rPr>
              <w:t>recent news</w:t>
            </w:r>
            <w:r w:rsidR="00F664E6">
              <w:rPr>
                <w:rFonts w:ascii="Arial Narrow" w:hAnsi="Arial Narrow" w:cs="Arial"/>
              </w:rPr>
              <w:t>.</w:t>
            </w:r>
          </w:p>
          <w:p w14:paraId="4CF0475F" w14:textId="77C703D3" w:rsidR="00EE7CF1" w:rsidRDefault="00EE7CF1" w:rsidP="006568ED">
            <w:pPr>
              <w:tabs>
                <w:tab w:val="left" w:pos="2579"/>
              </w:tabs>
              <w:rPr>
                <w:rFonts w:ascii="Arial Narrow" w:hAnsi="Arial Narrow" w:cs="Arial"/>
              </w:rPr>
            </w:pPr>
            <w:r>
              <w:rPr>
                <w:rFonts w:ascii="Arial Narrow" w:hAnsi="Arial Narrow" w:cs="Arial"/>
              </w:rPr>
              <w:t>First</w:t>
            </w:r>
            <w:r w:rsidR="006A55C9">
              <w:rPr>
                <w:rFonts w:ascii="Arial Narrow" w:hAnsi="Arial Narrow" w:cs="Arial"/>
              </w:rPr>
              <w:t>-</w:t>
            </w:r>
            <w:r>
              <w:rPr>
                <w:rFonts w:ascii="Arial Narrow" w:hAnsi="Arial Narrow" w:cs="Arial"/>
              </w:rPr>
              <w:t>gen</w:t>
            </w:r>
            <w:r w:rsidR="00F664E6">
              <w:rPr>
                <w:rFonts w:ascii="Arial Narrow" w:hAnsi="Arial Narrow" w:cs="Arial"/>
              </w:rPr>
              <w:t>eration population</w:t>
            </w:r>
            <w:r>
              <w:rPr>
                <w:rFonts w:ascii="Arial Narrow" w:hAnsi="Arial Narrow" w:cs="Arial"/>
              </w:rPr>
              <w:t xml:space="preserve"> was always one that </w:t>
            </w:r>
            <w:proofErr w:type="gramStart"/>
            <w:r>
              <w:rPr>
                <w:rFonts w:ascii="Arial Narrow" w:hAnsi="Arial Narrow" w:cs="Arial"/>
              </w:rPr>
              <w:t>was brought in</w:t>
            </w:r>
            <w:proofErr w:type="gramEnd"/>
            <w:r>
              <w:rPr>
                <w:rFonts w:ascii="Arial Narrow" w:hAnsi="Arial Narrow" w:cs="Arial"/>
              </w:rPr>
              <w:t xml:space="preserve">. Always the ones that encompassed the groups. </w:t>
            </w:r>
          </w:p>
          <w:p w14:paraId="3EAA89AF" w14:textId="0E361C81" w:rsidR="00EE7CF1" w:rsidRPr="00D00E3E" w:rsidRDefault="00EE7CF1" w:rsidP="006568ED">
            <w:pPr>
              <w:tabs>
                <w:tab w:val="left" w:pos="2579"/>
              </w:tabs>
              <w:rPr>
                <w:rFonts w:ascii="Arial Narrow" w:hAnsi="Arial Narrow" w:cs="Arial"/>
              </w:rPr>
            </w:pPr>
          </w:p>
        </w:tc>
        <w:tc>
          <w:tcPr>
            <w:tcW w:w="3435" w:type="dxa"/>
          </w:tcPr>
          <w:p w14:paraId="19703EAC" w14:textId="668A770D" w:rsidR="00AA4E79" w:rsidRDefault="00DC4596" w:rsidP="00DC5258">
            <w:pPr>
              <w:rPr>
                <w:rFonts w:ascii="Arial Narrow" w:hAnsi="Arial Narrow" w:cs="Arial"/>
              </w:rPr>
            </w:pPr>
            <w:r>
              <w:rPr>
                <w:rFonts w:ascii="Arial Narrow" w:hAnsi="Arial Narrow" w:cs="Arial"/>
              </w:rPr>
              <w:lastRenderedPageBreak/>
              <w:t>I</w:t>
            </w:r>
            <w:r w:rsidR="00DF719C">
              <w:rPr>
                <w:rFonts w:ascii="Arial Narrow" w:hAnsi="Arial Narrow" w:cs="Arial"/>
              </w:rPr>
              <w:t>nformational item</w:t>
            </w:r>
          </w:p>
          <w:p w14:paraId="1DBE68AE" w14:textId="21F4EC71" w:rsidR="00DF719C" w:rsidRDefault="00DF719C" w:rsidP="00DC5258">
            <w:pPr>
              <w:rPr>
                <w:rFonts w:ascii="Arial Narrow" w:hAnsi="Arial Narrow" w:cs="Arial"/>
              </w:rPr>
            </w:pPr>
          </w:p>
          <w:p w14:paraId="4C1F70A9" w14:textId="4585453C" w:rsidR="00DF719C" w:rsidRDefault="00DF719C" w:rsidP="00DC5258">
            <w:pPr>
              <w:rPr>
                <w:rFonts w:ascii="Arial Narrow" w:hAnsi="Arial Narrow" w:cs="Arial"/>
              </w:rPr>
            </w:pPr>
          </w:p>
          <w:p w14:paraId="7C569AFC" w14:textId="77777777" w:rsidR="00DF719C" w:rsidRDefault="00DF719C" w:rsidP="00DF719C">
            <w:pPr>
              <w:rPr>
                <w:rFonts w:ascii="Arial Narrow" w:hAnsi="Arial Narrow" w:cs="Arial"/>
              </w:rPr>
            </w:pPr>
          </w:p>
          <w:p w14:paraId="7BCD1207" w14:textId="77777777" w:rsidR="00DF719C" w:rsidRDefault="00DF719C" w:rsidP="00DF719C">
            <w:pPr>
              <w:rPr>
                <w:rFonts w:ascii="Arial Narrow" w:hAnsi="Arial Narrow" w:cs="Arial"/>
              </w:rPr>
            </w:pPr>
          </w:p>
          <w:p w14:paraId="0C30DC62" w14:textId="77777777" w:rsidR="00DF719C" w:rsidRDefault="00DF719C" w:rsidP="00DF719C">
            <w:pPr>
              <w:rPr>
                <w:rFonts w:ascii="Arial Narrow" w:hAnsi="Arial Narrow" w:cs="Arial"/>
              </w:rPr>
            </w:pPr>
          </w:p>
          <w:p w14:paraId="4DCB2072" w14:textId="77777777" w:rsidR="00DF719C" w:rsidRDefault="00DF719C" w:rsidP="00DF719C">
            <w:pPr>
              <w:rPr>
                <w:rFonts w:ascii="Arial Narrow" w:hAnsi="Arial Narrow" w:cs="Arial"/>
              </w:rPr>
            </w:pPr>
          </w:p>
          <w:p w14:paraId="520DDC77" w14:textId="77777777" w:rsidR="00DF719C" w:rsidRDefault="00DF719C" w:rsidP="00DF719C">
            <w:pPr>
              <w:rPr>
                <w:rFonts w:ascii="Arial Narrow" w:hAnsi="Arial Narrow" w:cs="Arial"/>
              </w:rPr>
            </w:pPr>
          </w:p>
          <w:p w14:paraId="505FE8FE" w14:textId="77777777" w:rsidR="00DF719C" w:rsidRDefault="00DF719C" w:rsidP="00DF719C">
            <w:pPr>
              <w:rPr>
                <w:rFonts w:ascii="Arial Narrow" w:hAnsi="Arial Narrow" w:cs="Arial"/>
              </w:rPr>
            </w:pPr>
          </w:p>
          <w:p w14:paraId="0FC6F2D8" w14:textId="77777777" w:rsidR="00DF719C" w:rsidRDefault="00DF719C" w:rsidP="00DF719C">
            <w:pPr>
              <w:rPr>
                <w:rFonts w:ascii="Arial Narrow" w:hAnsi="Arial Narrow" w:cs="Arial"/>
              </w:rPr>
            </w:pPr>
          </w:p>
          <w:p w14:paraId="7E86B27A" w14:textId="77777777" w:rsidR="00DF719C" w:rsidRDefault="00DF719C" w:rsidP="00DF719C">
            <w:pPr>
              <w:rPr>
                <w:rFonts w:ascii="Arial Narrow" w:hAnsi="Arial Narrow" w:cs="Arial"/>
              </w:rPr>
            </w:pPr>
          </w:p>
          <w:p w14:paraId="310F13CA" w14:textId="77777777" w:rsidR="00DF719C" w:rsidRDefault="00DF719C" w:rsidP="00DF719C">
            <w:pPr>
              <w:rPr>
                <w:rFonts w:ascii="Arial Narrow" w:hAnsi="Arial Narrow" w:cs="Arial"/>
              </w:rPr>
            </w:pPr>
          </w:p>
          <w:p w14:paraId="1BAEC0C3" w14:textId="1F2DA8B5" w:rsidR="00DF719C" w:rsidRDefault="00DF719C" w:rsidP="00DF719C">
            <w:pPr>
              <w:rPr>
                <w:rFonts w:ascii="Arial Narrow" w:hAnsi="Arial Narrow" w:cs="Arial"/>
              </w:rPr>
            </w:pPr>
            <w:r>
              <w:rPr>
                <w:rFonts w:ascii="Arial Narrow" w:hAnsi="Arial Narrow" w:cs="Arial"/>
              </w:rPr>
              <w:t>Accreditation Standard I.B.6</w:t>
            </w:r>
          </w:p>
          <w:p w14:paraId="1A25AF64" w14:textId="0B93B0F5" w:rsidR="00DF719C" w:rsidRDefault="00DF719C" w:rsidP="00DF719C">
            <w:pPr>
              <w:rPr>
                <w:rFonts w:ascii="Arial Narrow" w:hAnsi="Arial Narrow" w:cs="Arial"/>
              </w:rPr>
            </w:pPr>
            <w:r>
              <w:rPr>
                <w:rFonts w:ascii="Arial Narrow" w:hAnsi="Arial Narrow" w:cs="Arial"/>
              </w:rPr>
              <w:t>Accreditation Standard II.A.7</w:t>
            </w:r>
          </w:p>
          <w:p w14:paraId="40582201" w14:textId="5F55B2AB" w:rsidR="00DF719C" w:rsidRDefault="00DF719C" w:rsidP="00DF719C">
            <w:pPr>
              <w:rPr>
                <w:rFonts w:ascii="Arial Narrow" w:hAnsi="Arial Narrow" w:cs="Arial"/>
              </w:rPr>
            </w:pPr>
            <w:r>
              <w:rPr>
                <w:rFonts w:ascii="Arial Narrow" w:hAnsi="Arial Narrow" w:cs="Arial"/>
              </w:rPr>
              <w:t>Accreditation Standard II.C.5</w:t>
            </w:r>
          </w:p>
          <w:p w14:paraId="101D59AE" w14:textId="62A7AB62" w:rsidR="00DF719C" w:rsidRDefault="00DF719C" w:rsidP="00DF719C">
            <w:pPr>
              <w:rPr>
                <w:rFonts w:ascii="Arial Narrow" w:hAnsi="Arial Narrow" w:cs="Arial"/>
              </w:rPr>
            </w:pPr>
            <w:r>
              <w:rPr>
                <w:rFonts w:ascii="Arial Narrow" w:hAnsi="Arial Narrow" w:cs="Arial"/>
              </w:rPr>
              <w:t>Accreditation Standard II.C.7</w:t>
            </w:r>
          </w:p>
          <w:p w14:paraId="51062F78" w14:textId="122C5416" w:rsidR="00DF719C" w:rsidRDefault="00DF719C" w:rsidP="00DF719C">
            <w:pPr>
              <w:rPr>
                <w:rFonts w:ascii="Arial Narrow" w:hAnsi="Arial Narrow" w:cs="Arial"/>
              </w:rPr>
            </w:pPr>
            <w:r>
              <w:rPr>
                <w:rFonts w:ascii="Arial Narrow" w:hAnsi="Arial Narrow" w:cs="Arial"/>
              </w:rPr>
              <w:t>Accreditation Standard IV.A.5</w:t>
            </w:r>
          </w:p>
          <w:p w14:paraId="3BF8516A" w14:textId="77777777" w:rsidR="00DF719C" w:rsidRDefault="00DF719C" w:rsidP="00DF719C">
            <w:pPr>
              <w:rPr>
                <w:rFonts w:ascii="Arial Narrow" w:hAnsi="Arial Narrow" w:cs="Arial"/>
              </w:rPr>
            </w:pPr>
          </w:p>
          <w:p w14:paraId="24BDE903" w14:textId="77777777" w:rsidR="00DF719C" w:rsidRDefault="00DF719C" w:rsidP="00DC5258">
            <w:pPr>
              <w:rPr>
                <w:rFonts w:ascii="Arial Narrow" w:hAnsi="Arial Narrow" w:cs="Arial"/>
              </w:rPr>
            </w:pPr>
          </w:p>
          <w:p w14:paraId="03BA76DA" w14:textId="2160CB9E" w:rsidR="00DC4596" w:rsidRPr="00DC5258" w:rsidRDefault="00DC4596" w:rsidP="00DC5258">
            <w:pPr>
              <w:rPr>
                <w:rFonts w:ascii="Arial Narrow" w:hAnsi="Arial Narrow" w:cs="Arial"/>
              </w:rPr>
            </w:pPr>
          </w:p>
        </w:tc>
      </w:tr>
      <w:tr w:rsidR="001421D5" w:rsidRPr="007D6453" w14:paraId="7A5AD921" w14:textId="77777777" w:rsidTr="00063F3A">
        <w:trPr>
          <w:trHeight w:val="80"/>
        </w:trPr>
        <w:tc>
          <w:tcPr>
            <w:tcW w:w="660" w:type="dxa"/>
            <w:tcBorders>
              <w:top w:val="single" w:sz="4" w:space="0" w:color="auto"/>
              <w:left w:val="double" w:sz="4" w:space="0" w:color="auto"/>
              <w:bottom w:val="single" w:sz="4" w:space="0" w:color="auto"/>
              <w:right w:val="single" w:sz="4" w:space="0" w:color="auto"/>
            </w:tcBorders>
          </w:tcPr>
          <w:p w14:paraId="7A86E54E" w14:textId="42CA3CAA" w:rsidR="001421D5" w:rsidRPr="0035314A" w:rsidRDefault="00AC647C" w:rsidP="001421D5">
            <w:pPr>
              <w:jc w:val="center"/>
              <w:rPr>
                <w:rFonts w:ascii="Arial Narrow" w:hAnsi="Arial Narrow" w:cs="Arial"/>
              </w:rPr>
            </w:pPr>
            <w:r>
              <w:rPr>
                <w:rFonts w:ascii="Arial Narrow" w:hAnsi="Arial Narrow" w:cs="Arial"/>
              </w:rPr>
              <w:lastRenderedPageBreak/>
              <w:t>6</w:t>
            </w:r>
            <w:r w:rsidR="007B7A1D">
              <w:rPr>
                <w:rFonts w:ascii="Arial Narrow" w:hAnsi="Arial Narrow" w:cs="Arial"/>
              </w:rPr>
              <w:t>.0</w:t>
            </w:r>
          </w:p>
        </w:tc>
        <w:tc>
          <w:tcPr>
            <w:tcW w:w="855" w:type="dxa"/>
            <w:tcBorders>
              <w:top w:val="single" w:sz="4" w:space="0" w:color="auto"/>
              <w:left w:val="single" w:sz="4" w:space="0" w:color="auto"/>
              <w:bottom w:val="single" w:sz="4" w:space="0" w:color="auto"/>
              <w:right w:val="single" w:sz="4" w:space="0" w:color="auto"/>
            </w:tcBorders>
          </w:tcPr>
          <w:p w14:paraId="2417E6EF" w14:textId="40671C9E" w:rsidR="001421D5" w:rsidRPr="00AA4E79" w:rsidRDefault="00AC647C" w:rsidP="1B20CEBD">
            <w:pPr>
              <w:rPr>
                <w:rFonts w:ascii="Arial Narrow" w:hAnsi="Arial Narrow" w:cs="Arial"/>
                <w:b/>
                <w:bCs/>
                <w:i/>
                <w:iCs/>
                <w:sz w:val="18"/>
                <w:szCs w:val="18"/>
              </w:rPr>
            </w:pPr>
            <w:r>
              <w:rPr>
                <w:rFonts w:ascii="Arial Narrow" w:hAnsi="Arial Narrow" w:cs="Arial"/>
                <w:b/>
                <w:bCs/>
                <w:i/>
                <w:iCs/>
                <w:sz w:val="18"/>
                <w:szCs w:val="18"/>
              </w:rPr>
              <w:t>3:05pm-3:20pm</w:t>
            </w:r>
          </w:p>
        </w:tc>
        <w:tc>
          <w:tcPr>
            <w:tcW w:w="3780" w:type="dxa"/>
            <w:tcBorders>
              <w:top w:val="single" w:sz="4" w:space="0" w:color="auto"/>
              <w:left w:val="single" w:sz="4" w:space="0" w:color="auto"/>
              <w:bottom w:val="single" w:sz="4" w:space="0" w:color="auto"/>
              <w:right w:val="single" w:sz="4" w:space="0" w:color="auto"/>
            </w:tcBorders>
          </w:tcPr>
          <w:p w14:paraId="44033391" w14:textId="3B3E56E5" w:rsidR="001421D5" w:rsidRPr="00C05DF6" w:rsidRDefault="00AC647C" w:rsidP="003548EC">
            <w:pPr>
              <w:rPr>
                <w:rFonts w:ascii="Arial Narrow" w:hAnsi="Arial Narrow" w:cs="Arial"/>
              </w:rPr>
            </w:pPr>
            <w:r w:rsidRPr="62A66E10">
              <w:rPr>
                <w:rFonts w:ascii="Arial Narrow" w:hAnsi="Arial Narrow" w:cs="Arial"/>
              </w:rPr>
              <w:t>Mt. SAC SEAP Budget review (Audrey &amp; Madelyn)</w:t>
            </w:r>
          </w:p>
        </w:tc>
        <w:tc>
          <w:tcPr>
            <w:tcW w:w="5760" w:type="dxa"/>
            <w:tcBorders>
              <w:top w:val="single" w:sz="4" w:space="0" w:color="auto"/>
              <w:left w:val="single" w:sz="4" w:space="0" w:color="auto"/>
              <w:bottom w:val="single" w:sz="4" w:space="0" w:color="auto"/>
              <w:right w:val="single" w:sz="4" w:space="0" w:color="auto"/>
            </w:tcBorders>
          </w:tcPr>
          <w:p w14:paraId="49DE2C39" w14:textId="539409F0" w:rsidR="001421D5" w:rsidRPr="007D6453" w:rsidRDefault="001421D5" w:rsidP="001421D5">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B536BC8" w14:textId="15E4598A" w:rsidR="001421D5" w:rsidRPr="007D6453" w:rsidRDefault="00E62B29" w:rsidP="001421D5">
            <w:pPr>
              <w:rPr>
                <w:rFonts w:ascii="Arial Narrow" w:hAnsi="Arial Narrow" w:cs="Arial"/>
              </w:rPr>
            </w:pPr>
            <w:r>
              <w:rPr>
                <w:rFonts w:ascii="Arial Narrow" w:hAnsi="Arial Narrow" w:cs="Arial"/>
              </w:rPr>
              <w:t>Held over to next meeting</w:t>
            </w:r>
          </w:p>
        </w:tc>
      </w:tr>
      <w:tr w:rsidR="007B7A1D" w:rsidRPr="007D6453" w14:paraId="2E679138" w14:textId="77777777" w:rsidTr="00063F3A">
        <w:trPr>
          <w:trHeight w:val="80"/>
        </w:trPr>
        <w:tc>
          <w:tcPr>
            <w:tcW w:w="660" w:type="dxa"/>
            <w:tcBorders>
              <w:top w:val="single" w:sz="4" w:space="0" w:color="auto"/>
              <w:left w:val="double" w:sz="4" w:space="0" w:color="auto"/>
              <w:bottom w:val="single" w:sz="4" w:space="0" w:color="auto"/>
              <w:right w:val="single" w:sz="4" w:space="0" w:color="auto"/>
            </w:tcBorders>
          </w:tcPr>
          <w:p w14:paraId="2CE9A365" w14:textId="79D8B88C" w:rsidR="007B7A1D" w:rsidRPr="1B20CEBD" w:rsidRDefault="00AC647C" w:rsidP="001421D5">
            <w:pPr>
              <w:jc w:val="center"/>
              <w:rPr>
                <w:rFonts w:ascii="Arial Narrow" w:hAnsi="Arial Narrow" w:cs="Arial"/>
              </w:rPr>
            </w:pPr>
            <w:r>
              <w:rPr>
                <w:rFonts w:ascii="Arial Narrow" w:hAnsi="Arial Narrow" w:cs="Arial"/>
              </w:rPr>
              <w:t>7.0</w:t>
            </w:r>
          </w:p>
        </w:tc>
        <w:tc>
          <w:tcPr>
            <w:tcW w:w="855" w:type="dxa"/>
            <w:tcBorders>
              <w:top w:val="single" w:sz="4" w:space="0" w:color="auto"/>
              <w:left w:val="single" w:sz="4" w:space="0" w:color="auto"/>
              <w:bottom w:val="single" w:sz="4" w:space="0" w:color="auto"/>
              <w:right w:val="single" w:sz="4" w:space="0" w:color="auto"/>
            </w:tcBorders>
          </w:tcPr>
          <w:p w14:paraId="1A2E16FC" w14:textId="6C430C9E" w:rsidR="007B7A1D" w:rsidRPr="1B20CEBD" w:rsidRDefault="00AC647C" w:rsidP="1B20CEBD">
            <w:pPr>
              <w:rPr>
                <w:rFonts w:ascii="Arial Narrow" w:hAnsi="Arial Narrow" w:cs="Arial"/>
                <w:b/>
                <w:bCs/>
                <w:i/>
                <w:iCs/>
                <w:sz w:val="18"/>
                <w:szCs w:val="18"/>
              </w:rPr>
            </w:pPr>
            <w:r>
              <w:rPr>
                <w:rFonts w:ascii="Arial Narrow" w:hAnsi="Arial Narrow" w:cs="Arial"/>
                <w:b/>
                <w:bCs/>
                <w:i/>
                <w:iCs/>
                <w:sz w:val="18"/>
                <w:szCs w:val="18"/>
              </w:rPr>
              <w:t>3:20om-3:40pm</w:t>
            </w:r>
          </w:p>
        </w:tc>
        <w:tc>
          <w:tcPr>
            <w:tcW w:w="3780" w:type="dxa"/>
            <w:tcBorders>
              <w:top w:val="single" w:sz="4" w:space="0" w:color="auto"/>
              <w:left w:val="single" w:sz="4" w:space="0" w:color="auto"/>
              <w:bottom w:val="single" w:sz="4" w:space="0" w:color="auto"/>
              <w:right w:val="single" w:sz="4" w:space="0" w:color="auto"/>
            </w:tcBorders>
          </w:tcPr>
          <w:p w14:paraId="4E8F34B5" w14:textId="1EF0BEC4" w:rsidR="007B7A1D" w:rsidRDefault="75876B73" w:rsidP="003548EC">
            <w:pPr>
              <w:rPr>
                <w:rFonts w:ascii="Arial Narrow" w:hAnsi="Arial Narrow" w:cs="Arial"/>
              </w:rPr>
            </w:pPr>
            <w:r w:rsidRPr="4D997706">
              <w:rPr>
                <w:rFonts w:ascii="Arial Narrow" w:hAnsi="Arial Narrow" w:cs="Arial"/>
              </w:rPr>
              <w:t>AP/</w:t>
            </w:r>
            <w:r w:rsidR="00AC647C" w:rsidRPr="4D997706">
              <w:rPr>
                <w:rFonts w:ascii="Arial Narrow" w:hAnsi="Arial Narrow" w:cs="Arial"/>
              </w:rPr>
              <w:t>BP 5140 – Students with Disabilities (Grace Hanson)</w:t>
            </w:r>
          </w:p>
          <w:p w14:paraId="197B0710" w14:textId="28EAA0CD" w:rsidR="00053CA3" w:rsidRDefault="00053CA3" w:rsidP="4D997706">
            <w:pPr>
              <w:rPr>
                <w:rFonts w:ascii="Arial Narrow" w:hAnsi="Arial Narrow" w:cs="Arial"/>
              </w:rPr>
            </w:pPr>
            <w:r w:rsidRPr="4D997706">
              <w:rPr>
                <w:rFonts w:ascii="Arial Narrow" w:hAnsi="Arial Narrow" w:cs="Arial"/>
                <w:b/>
                <w:bCs/>
                <w:sz w:val="22"/>
                <w:szCs w:val="22"/>
              </w:rPr>
              <w:t>History:</w:t>
            </w:r>
            <w:r w:rsidRPr="4D997706">
              <w:rPr>
                <w:rFonts w:ascii="Arial Narrow" w:hAnsi="Arial Narrow" w:cs="Arial"/>
                <w:sz w:val="22"/>
                <w:szCs w:val="22"/>
              </w:rPr>
              <w:t xml:space="preserve">  First Brought to SP&amp;S 4/3/17 for the BP 5000 series review. Minutes state </w:t>
            </w:r>
            <w:r w:rsidR="006A55C9" w:rsidRPr="4D997706">
              <w:rPr>
                <w:rFonts w:ascii="Arial Narrow" w:hAnsi="Arial Narrow" w:cs="Arial"/>
                <w:sz w:val="22"/>
                <w:szCs w:val="22"/>
              </w:rPr>
              <w:t>“Wrong</w:t>
            </w:r>
            <w:r w:rsidRPr="4D997706">
              <w:rPr>
                <w:rFonts w:ascii="Arial Narrow" w:hAnsi="Arial Narrow" w:cs="Arial"/>
                <w:sz w:val="22"/>
                <w:szCs w:val="22"/>
              </w:rPr>
              <w:t xml:space="preserve"> citations (29 U.S.C. Section 794d; 42 U.S.C. Section 12101; 34CFR Sections 104.3 and 104.44; 36 CFR Section 11135; 36 CHR, part 1194); not in CCLC. Could possibly be a typo? Council agreed to get </w:t>
            </w:r>
            <w:r w:rsidRPr="4D997706">
              <w:rPr>
                <w:rFonts w:ascii="Arial Narrow" w:hAnsi="Arial Narrow" w:cs="Arial"/>
                <w:sz w:val="22"/>
                <w:szCs w:val="22"/>
              </w:rPr>
              <w:lastRenderedPageBreak/>
              <w:t>DSPS input for revisions from Grace Hanson.”</w:t>
            </w:r>
          </w:p>
          <w:p w14:paraId="2C28C04C" w14:textId="53A15EFD" w:rsidR="00053CA3" w:rsidRDefault="00807347" w:rsidP="4D997706">
            <w:pPr>
              <w:pStyle w:val="ListParagraph"/>
              <w:numPr>
                <w:ilvl w:val="0"/>
                <w:numId w:val="1"/>
              </w:numPr>
              <w:rPr>
                <w:rFonts w:ascii="Arial Narrow" w:eastAsia="Arial Narrow" w:hAnsi="Arial Narrow" w:cs="Arial Narrow"/>
                <w:sz w:val="22"/>
                <w:szCs w:val="22"/>
              </w:rPr>
            </w:pPr>
            <w:hyperlink r:id="rId18">
              <w:r w:rsidR="347EC6DA" w:rsidRPr="4D997706">
                <w:rPr>
                  <w:rStyle w:val="Hyperlink"/>
                  <w:rFonts w:ascii="Arial Narrow" w:hAnsi="Arial Narrow" w:cs="Arial"/>
                  <w:sz w:val="22"/>
                  <w:szCs w:val="22"/>
                </w:rPr>
                <w:t>AP 5140 Students with Disabilities</w:t>
              </w:r>
            </w:hyperlink>
          </w:p>
          <w:p w14:paraId="75348B59" w14:textId="7CB8501B" w:rsidR="00053CA3" w:rsidRDefault="00807347" w:rsidP="4D997706">
            <w:pPr>
              <w:pStyle w:val="ListParagraph"/>
              <w:numPr>
                <w:ilvl w:val="0"/>
                <w:numId w:val="1"/>
              </w:numPr>
              <w:rPr>
                <w:sz w:val="22"/>
                <w:szCs w:val="22"/>
              </w:rPr>
            </w:pPr>
            <w:hyperlink r:id="rId19">
              <w:r w:rsidR="347EC6DA" w:rsidRPr="4D997706">
                <w:rPr>
                  <w:rStyle w:val="Hyperlink"/>
                  <w:rFonts w:ascii="Arial Narrow" w:hAnsi="Arial Narrow" w:cs="Arial"/>
                  <w:sz w:val="22"/>
                  <w:szCs w:val="22"/>
                </w:rPr>
                <w:t>BP 5140 Students with Disabilities</w:t>
              </w:r>
            </w:hyperlink>
            <w:r w:rsidR="347EC6DA" w:rsidRPr="4D997706">
              <w:rPr>
                <w:rFonts w:ascii="Arial Narrow" w:hAnsi="Arial Narrow" w:cs="Arial"/>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tcPr>
          <w:p w14:paraId="374E6A21" w14:textId="1FF93A9B" w:rsidR="007B7A1D" w:rsidRDefault="00DC4596" w:rsidP="001421D5">
            <w:pPr>
              <w:rPr>
                <w:rFonts w:ascii="Arial Narrow" w:hAnsi="Arial Narrow" w:cs="Arial"/>
              </w:rPr>
            </w:pPr>
            <w:r>
              <w:rPr>
                <w:rFonts w:ascii="Arial Narrow" w:hAnsi="Arial Narrow" w:cs="Arial"/>
              </w:rPr>
              <w:lastRenderedPageBreak/>
              <w:t xml:space="preserve">Grace Hanson presented </w:t>
            </w:r>
            <w:r w:rsidR="00E60BBB">
              <w:rPr>
                <w:rFonts w:ascii="Arial Narrow" w:hAnsi="Arial Narrow" w:cs="Arial"/>
              </w:rPr>
              <w:t xml:space="preserve">AP/BP 5140 with proposed revisions. Originally, </w:t>
            </w:r>
            <w:r w:rsidR="007675CD">
              <w:rPr>
                <w:rFonts w:ascii="Arial Narrow" w:hAnsi="Arial Narrow" w:cs="Arial"/>
              </w:rPr>
              <w:t xml:space="preserve">BP 5140 </w:t>
            </w:r>
            <w:proofErr w:type="gramStart"/>
            <w:r w:rsidR="0010702E">
              <w:rPr>
                <w:rFonts w:ascii="Arial Narrow" w:hAnsi="Arial Narrow" w:cs="Arial"/>
              </w:rPr>
              <w:t xml:space="preserve">was </w:t>
            </w:r>
            <w:r w:rsidR="00C50B7D">
              <w:rPr>
                <w:rFonts w:ascii="Arial Narrow" w:hAnsi="Arial Narrow" w:cs="Arial"/>
              </w:rPr>
              <w:t>brought</w:t>
            </w:r>
            <w:proofErr w:type="gramEnd"/>
            <w:r w:rsidR="00C50B7D">
              <w:rPr>
                <w:rFonts w:ascii="Arial Narrow" w:hAnsi="Arial Narrow" w:cs="Arial"/>
              </w:rPr>
              <w:t xml:space="preserve"> to </w:t>
            </w:r>
            <w:r w:rsidR="007675CD">
              <w:rPr>
                <w:rFonts w:ascii="Arial Narrow" w:hAnsi="Arial Narrow" w:cs="Arial"/>
              </w:rPr>
              <w:t>the Council</w:t>
            </w:r>
            <w:r>
              <w:rPr>
                <w:rFonts w:ascii="Arial Narrow" w:hAnsi="Arial Narrow" w:cs="Arial"/>
              </w:rPr>
              <w:t xml:space="preserve"> as part of a review of the 5000 series. The </w:t>
            </w:r>
            <w:r w:rsidR="00F664E6">
              <w:rPr>
                <w:rFonts w:ascii="Arial Narrow" w:hAnsi="Arial Narrow" w:cs="Arial"/>
              </w:rPr>
              <w:t xml:space="preserve">initial </w:t>
            </w:r>
            <w:r>
              <w:rPr>
                <w:rFonts w:ascii="Arial Narrow" w:hAnsi="Arial Narrow" w:cs="Arial"/>
              </w:rPr>
              <w:t xml:space="preserve">request was to update </w:t>
            </w:r>
            <w:r w:rsidR="00F664E6">
              <w:rPr>
                <w:rFonts w:ascii="Arial Narrow" w:hAnsi="Arial Narrow" w:cs="Arial"/>
              </w:rPr>
              <w:t xml:space="preserve">outdated references. Upon review, additional changes/additions </w:t>
            </w:r>
            <w:proofErr w:type="gramStart"/>
            <w:r w:rsidR="00F664E6">
              <w:rPr>
                <w:rFonts w:ascii="Arial Narrow" w:hAnsi="Arial Narrow" w:cs="Arial"/>
              </w:rPr>
              <w:t>were found to be recommended</w:t>
            </w:r>
            <w:proofErr w:type="gramEnd"/>
            <w:r w:rsidR="00F664E6">
              <w:rPr>
                <w:rFonts w:ascii="Arial Narrow" w:hAnsi="Arial Narrow" w:cs="Arial"/>
              </w:rPr>
              <w:t>.</w:t>
            </w:r>
          </w:p>
          <w:p w14:paraId="374A0A0D" w14:textId="77777777" w:rsidR="00647DB0" w:rsidRDefault="00647DB0" w:rsidP="001421D5">
            <w:pPr>
              <w:rPr>
                <w:rFonts w:ascii="Arial Narrow" w:hAnsi="Arial Narrow" w:cs="Arial"/>
              </w:rPr>
            </w:pPr>
          </w:p>
          <w:p w14:paraId="070165CA" w14:textId="77777777" w:rsidR="00063F3A" w:rsidRDefault="00063F3A" w:rsidP="001421D5">
            <w:pPr>
              <w:rPr>
                <w:rFonts w:ascii="Arial Narrow" w:hAnsi="Arial Narrow" w:cs="Arial"/>
              </w:rPr>
            </w:pPr>
            <w:r>
              <w:rPr>
                <w:rFonts w:ascii="Arial Narrow" w:hAnsi="Arial Narrow" w:cs="Arial"/>
              </w:rPr>
              <w:t>BP 5140</w:t>
            </w:r>
          </w:p>
          <w:p w14:paraId="0BA99C29" w14:textId="4E8CEFF7" w:rsidR="00063F3A" w:rsidRPr="00BB1BD5" w:rsidRDefault="00063F3A" w:rsidP="00BB1BD5">
            <w:pPr>
              <w:rPr>
                <w:rFonts w:ascii="Arial Narrow" w:hAnsi="Arial Narrow" w:cs="Arial"/>
              </w:rPr>
            </w:pPr>
            <w:r w:rsidRPr="00BB1BD5">
              <w:rPr>
                <w:rFonts w:ascii="Arial Narrow" w:hAnsi="Arial Narrow" w:cs="Arial"/>
              </w:rPr>
              <w:lastRenderedPageBreak/>
              <w:t>Education Code Sections 67302, 67310, 84850; Title 5, Sections 56000 et seq.; 29 U.S.C. Section 794</w:t>
            </w:r>
            <w:r w:rsidRPr="00BB1BD5">
              <w:rPr>
                <w:rFonts w:ascii="Arial Narrow" w:hAnsi="Arial Narrow" w:cs="Arial"/>
                <w:strike/>
              </w:rPr>
              <w:t>d</w:t>
            </w:r>
            <w:r w:rsidRPr="00BB1BD5">
              <w:rPr>
                <w:rFonts w:ascii="Arial Narrow" w:hAnsi="Arial Narrow" w:cs="Arial"/>
              </w:rPr>
              <w:t>; 42 U.S.C. Section</w:t>
            </w:r>
            <w:r w:rsidRPr="00BB1BD5">
              <w:rPr>
                <w:rFonts w:ascii="Arial Narrow" w:hAnsi="Arial Narrow" w:cs="Arial"/>
                <w:b/>
                <w:u w:val="single"/>
              </w:rPr>
              <w:t>s</w:t>
            </w:r>
            <w:r w:rsidRPr="00BB1BD5">
              <w:rPr>
                <w:rFonts w:ascii="Arial Narrow" w:hAnsi="Arial Narrow" w:cs="Arial"/>
              </w:rPr>
              <w:t xml:space="preserve"> 12101 </w:t>
            </w:r>
            <w:r w:rsidRPr="00BB1BD5">
              <w:rPr>
                <w:rFonts w:ascii="Arial Narrow" w:hAnsi="Arial Narrow" w:cs="Arial"/>
                <w:b/>
                <w:u w:val="single"/>
              </w:rPr>
              <w:t>and 12132</w:t>
            </w:r>
            <w:r w:rsidRPr="00BB1BD5">
              <w:rPr>
                <w:rFonts w:ascii="Arial Narrow" w:hAnsi="Arial Narrow" w:cs="Arial"/>
              </w:rPr>
              <w:t>; 34CFR Sections 104.3</w:t>
            </w:r>
            <w:r w:rsidR="00A93AD6" w:rsidRPr="00BB1BD5">
              <w:rPr>
                <w:rFonts w:ascii="Arial Narrow" w:hAnsi="Arial Narrow" w:cs="Arial"/>
              </w:rPr>
              <w:t xml:space="preserve"> </w:t>
            </w:r>
            <w:r w:rsidRPr="00BB1BD5">
              <w:rPr>
                <w:rFonts w:ascii="Arial Narrow" w:hAnsi="Arial Narrow" w:cs="Arial"/>
              </w:rPr>
              <w:t xml:space="preserve">and 104.44; </w:t>
            </w:r>
            <w:r w:rsidRPr="00BB1BD5">
              <w:rPr>
                <w:rFonts w:ascii="Arial Narrow" w:hAnsi="Arial Narrow" w:cs="Arial"/>
                <w:strike/>
              </w:rPr>
              <w:t>36CFR</w:t>
            </w:r>
            <w:r w:rsidRPr="00BB1BD5">
              <w:rPr>
                <w:rFonts w:ascii="Arial Narrow" w:hAnsi="Arial Narrow" w:cs="Arial"/>
              </w:rPr>
              <w:t xml:space="preserve"> </w:t>
            </w:r>
            <w:r w:rsidRPr="00BB1BD5">
              <w:rPr>
                <w:rFonts w:ascii="Arial Narrow" w:hAnsi="Arial Narrow" w:cs="Arial"/>
                <w:b/>
                <w:u w:val="single"/>
              </w:rPr>
              <w:t>California Government Code</w:t>
            </w:r>
            <w:r w:rsidRPr="00BB1BD5">
              <w:rPr>
                <w:rFonts w:ascii="Arial Narrow" w:hAnsi="Arial Narrow" w:cs="Arial"/>
              </w:rPr>
              <w:t>, Section 11135; 36CFR, part</w:t>
            </w:r>
            <w:r w:rsidRPr="00BB1BD5">
              <w:rPr>
                <w:rFonts w:ascii="Arial Narrow" w:hAnsi="Arial Narrow" w:cs="Arial"/>
                <w:b/>
                <w:u w:val="single"/>
              </w:rPr>
              <w:t xml:space="preserve">s, 1191- </w:t>
            </w:r>
            <w:r w:rsidRPr="00BB1BD5">
              <w:rPr>
                <w:rFonts w:ascii="Arial Narrow" w:hAnsi="Arial Narrow" w:cs="Arial"/>
              </w:rPr>
              <w:t>1194.</w:t>
            </w:r>
          </w:p>
          <w:p w14:paraId="185ECC06" w14:textId="07C5C625" w:rsidR="00A93AD6" w:rsidRDefault="00A93AD6" w:rsidP="001421D5">
            <w:pPr>
              <w:rPr>
                <w:rFonts w:ascii="Arial Narrow" w:hAnsi="Arial Narrow" w:cs="Arial"/>
              </w:rPr>
            </w:pPr>
          </w:p>
          <w:p w14:paraId="63138D56" w14:textId="4C07CB6F" w:rsidR="00647DB0" w:rsidRPr="00BB1BD5" w:rsidRDefault="00A93AD6" w:rsidP="00BB1BD5">
            <w:pPr>
              <w:rPr>
                <w:rFonts w:ascii="Arial Narrow" w:hAnsi="Arial Narrow" w:cs="Arial"/>
                <w:b/>
                <w:u w:val="single"/>
              </w:rPr>
            </w:pPr>
            <w:r w:rsidRPr="00BB1BD5">
              <w:rPr>
                <w:rFonts w:ascii="Arial Narrow" w:hAnsi="Arial Narrow" w:cs="Arial"/>
              </w:rPr>
              <w:t xml:space="preserve">Added opening paragraph - </w:t>
            </w:r>
            <w:r w:rsidRPr="00BB1BD5">
              <w:rPr>
                <w:rFonts w:ascii="Arial Narrow" w:hAnsi="Arial Narrow" w:cs="Arial"/>
                <w:b/>
                <w:u w:val="single"/>
              </w:rPr>
              <w:t>Mt. San Antonio College promotes the academic success and personal enrichment of every student by providing instruction and support programs designed to meet the diverse needs of all learners.  The College is committed to equitable learning opportunities for all.</w:t>
            </w:r>
          </w:p>
          <w:p w14:paraId="62143850" w14:textId="77777777" w:rsidR="00BB1BD5" w:rsidRPr="00BB1BD5" w:rsidRDefault="00BB1BD5" w:rsidP="00BB1BD5">
            <w:pPr>
              <w:rPr>
                <w:rFonts w:ascii="Arial Narrow" w:hAnsi="Arial Narrow" w:cs="Arial"/>
                <w:b/>
                <w:sz w:val="22"/>
                <w:u w:val="single"/>
              </w:rPr>
            </w:pPr>
          </w:p>
          <w:p w14:paraId="2E2E47C1" w14:textId="536730E2" w:rsidR="00BB1BD5" w:rsidRPr="00BB1BD5" w:rsidRDefault="00647DB0" w:rsidP="00C42873">
            <w:pPr>
              <w:rPr>
                <w:rFonts w:ascii="Arial Narrow" w:hAnsi="Arial Narrow" w:cs="Arial"/>
                <w:b/>
                <w:sz w:val="22"/>
                <w:u w:val="single"/>
              </w:rPr>
            </w:pPr>
            <w:r w:rsidRPr="00BB1BD5">
              <w:rPr>
                <w:rFonts w:ascii="Arial Narrow" w:hAnsi="Arial Narrow" w:cs="Arial"/>
              </w:rPr>
              <w:t>Made changes to the name of the program in policy. Replacing DSPS with ACCESS; however still keeping DSPS in the BP.</w:t>
            </w:r>
          </w:p>
          <w:p w14:paraId="329CD4AC" w14:textId="3D3F8906" w:rsidR="00647DB0" w:rsidRPr="00BB1BD5" w:rsidRDefault="00647DB0" w:rsidP="00BB1BD5">
            <w:pPr>
              <w:rPr>
                <w:rFonts w:ascii="Arial Narrow" w:hAnsi="Arial Narrow" w:cs="Arial"/>
                <w:b/>
                <w:sz w:val="22"/>
                <w:u w:val="single"/>
              </w:rPr>
            </w:pPr>
            <w:r w:rsidRPr="00BB1BD5">
              <w:rPr>
                <w:rFonts w:ascii="Arial Narrow" w:hAnsi="Arial Narrow" w:cs="Arial"/>
              </w:rPr>
              <w:t xml:space="preserve">Had a disability attorney look at this policy and recommended to be careful with the phrase “ensure equal access,” as it </w:t>
            </w:r>
            <w:proofErr w:type="gramStart"/>
            <w:r w:rsidRPr="00BB1BD5">
              <w:rPr>
                <w:rFonts w:ascii="Arial Narrow" w:hAnsi="Arial Narrow" w:cs="Arial"/>
              </w:rPr>
              <w:t>cannot be done</w:t>
            </w:r>
            <w:proofErr w:type="gramEnd"/>
            <w:r w:rsidRPr="00BB1BD5">
              <w:rPr>
                <w:rFonts w:ascii="Arial Narrow" w:hAnsi="Arial Narrow" w:cs="Arial"/>
              </w:rPr>
              <w:t xml:space="preserve"> unless providing the exact same type of access. </w:t>
            </w:r>
            <w:r w:rsidR="00BB1BD5" w:rsidRPr="00BB1BD5">
              <w:rPr>
                <w:rFonts w:ascii="Arial Narrow" w:hAnsi="Arial Narrow" w:cs="Arial"/>
              </w:rPr>
              <w:t xml:space="preserve">Suggest </w:t>
            </w:r>
            <w:proofErr w:type="gramStart"/>
            <w:r w:rsidR="00BB1BD5" w:rsidRPr="00BB1BD5">
              <w:rPr>
                <w:rFonts w:ascii="Arial Narrow" w:hAnsi="Arial Narrow" w:cs="Arial"/>
              </w:rPr>
              <w:t>to replace</w:t>
            </w:r>
            <w:proofErr w:type="gramEnd"/>
            <w:r w:rsidR="00BB1BD5" w:rsidRPr="00BB1BD5">
              <w:rPr>
                <w:rFonts w:ascii="Arial Narrow" w:hAnsi="Arial Narrow" w:cs="Arial"/>
              </w:rPr>
              <w:t xml:space="preserve"> with “ensure reasonable and equitable access.” </w:t>
            </w:r>
            <w:r w:rsidRPr="00BB1BD5">
              <w:rPr>
                <w:rFonts w:ascii="Arial Narrow" w:hAnsi="Arial Narrow" w:cs="Arial"/>
              </w:rPr>
              <w:t>Important to use the word equitable, opposed to equal and/or equivalent</w:t>
            </w:r>
          </w:p>
          <w:p w14:paraId="15E24873" w14:textId="77777777" w:rsidR="00647DB0" w:rsidRPr="00BB1BD5" w:rsidRDefault="00647DB0" w:rsidP="00BB1BD5">
            <w:pPr>
              <w:rPr>
                <w:rFonts w:ascii="Arial Narrow" w:hAnsi="Arial Narrow" w:cs="Arial"/>
                <w:b/>
                <w:sz w:val="22"/>
                <w:u w:val="single"/>
              </w:rPr>
            </w:pPr>
          </w:p>
          <w:p w14:paraId="26A15508" w14:textId="7933C23B" w:rsidR="00BB1BD5" w:rsidRDefault="00B3588E" w:rsidP="001421D5">
            <w:pPr>
              <w:rPr>
                <w:rFonts w:ascii="Arial Narrow" w:hAnsi="Arial Narrow" w:cs="Arial"/>
              </w:rPr>
            </w:pPr>
            <w:r>
              <w:rPr>
                <w:rFonts w:ascii="Arial Narrow" w:hAnsi="Arial Narrow" w:cs="Arial"/>
              </w:rPr>
              <w:t>A</w:t>
            </w:r>
            <w:r w:rsidR="00BB1BD5">
              <w:rPr>
                <w:rFonts w:ascii="Arial Narrow" w:hAnsi="Arial Narrow" w:cs="Arial"/>
              </w:rPr>
              <w:t>P 5140</w:t>
            </w:r>
          </w:p>
          <w:p w14:paraId="6223AEEA" w14:textId="5007ACF6" w:rsidR="00BB1BD5" w:rsidRDefault="00BB1BD5" w:rsidP="00BB1BD5">
            <w:pPr>
              <w:rPr>
                <w:rFonts w:ascii="Arial Narrow" w:hAnsi="Arial Narrow" w:cs="Arial"/>
              </w:rPr>
            </w:pPr>
            <w:r>
              <w:rPr>
                <w:rFonts w:ascii="Arial Narrow" w:hAnsi="Arial Narrow" w:cs="Arial"/>
              </w:rPr>
              <w:t>Originally worked with office for civil rights 24 years ago, due to a complaint, and rewrote policy for academic adjustments.</w:t>
            </w:r>
            <w:r w:rsidR="008F614D">
              <w:rPr>
                <w:rFonts w:ascii="Arial Narrow" w:hAnsi="Arial Narrow" w:cs="Arial"/>
              </w:rPr>
              <w:t xml:space="preserve"> One of the major issues in the complaint was that there was not an appropriate course substitution policy or </w:t>
            </w:r>
            <w:r w:rsidR="00C42873">
              <w:rPr>
                <w:rFonts w:ascii="Arial Narrow" w:hAnsi="Arial Narrow" w:cs="Arial"/>
              </w:rPr>
              <w:t xml:space="preserve">set of procedures, so this </w:t>
            </w:r>
            <w:proofErr w:type="gramStart"/>
            <w:r w:rsidR="00C42873">
              <w:rPr>
                <w:rFonts w:ascii="Arial Narrow" w:hAnsi="Arial Narrow" w:cs="Arial"/>
              </w:rPr>
              <w:t>was added</w:t>
            </w:r>
            <w:proofErr w:type="gramEnd"/>
            <w:r w:rsidR="00C42873">
              <w:rPr>
                <w:rFonts w:ascii="Arial Narrow" w:hAnsi="Arial Narrow" w:cs="Arial"/>
              </w:rPr>
              <w:t xml:space="preserve">. </w:t>
            </w:r>
          </w:p>
          <w:p w14:paraId="51833621" w14:textId="2D5F1FC1" w:rsidR="00C42873" w:rsidRDefault="00C42873" w:rsidP="00BB1BD5">
            <w:pPr>
              <w:rPr>
                <w:rFonts w:ascii="Arial Narrow" w:hAnsi="Arial Narrow" w:cs="Arial"/>
              </w:rPr>
            </w:pPr>
            <w:r>
              <w:rPr>
                <w:rFonts w:ascii="Arial Narrow" w:hAnsi="Arial Narrow" w:cs="Arial"/>
              </w:rPr>
              <w:t xml:space="preserve">Removed information providing a separate grievance policy, apart from what the College already provides for students, and replaced with </w:t>
            </w:r>
            <w:proofErr w:type="gramStart"/>
            <w:r>
              <w:rPr>
                <w:rFonts w:ascii="Arial Narrow" w:hAnsi="Arial Narrow" w:cs="Arial"/>
              </w:rPr>
              <w:t>what’s</w:t>
            </w:r>
            <w:proofErr w:type="gramEnd"/>
            <w:r>
              <w:rPr>
                <w:rFonts w:ascii="Arial Narrow" w:hAnsi="Arial Narrow" w:cs="Arial"/>
              </w:rPr>
              <w:t xml:space="preserve"> provided by Human Resources and Student Life. </w:t>
            </w:r>
          </w:p>
          <w:p w14:paraId="630A5AC1" w14:textId="0CEF7C70" w:rsidR="00B3588E" w:rsidRDefault="00BB1BD5" w:rsidP="001421D5">
            <w:pPr>
              <w:rPr>
                <w:rFonts w:ascii="Arial Narrow" w:hAnsi="Arial Narrow" w:cs="Arial"/>
              </w:rPr>
            </w:pPr>
            <w:r>
              <w:rPr>
                <w:rFonts w:ascii="Arial Narrow" w:hAnsi="Arial Narrow" w:cs="Arial"/>
              </w:rPr>
              <w:t xml:space="preserve">Therefore, did not </w:t>
            </w:r>
            <w:r w:rsidR="000E2B12">
              <w:rPr>
                <w:rFonts w:ascii="Arial Narrow" w:hAnsi="Arial Narrow" w:cs="Arial"/>
              </w:rPr>
              <w:t xml:space="preserve">change this document as </w:t>
            </w:r>
            <w:r w:rsidR="0035410D">
              <w:rPr>
                <w:rFonts w:ascii="Arial Narrow" w:hAnsi="Arial Narrow" w:cs="Arial"/>
              </w:rPr>
              <w:t>much</w:t>
            </w:r>
            <w:r>
              <w:rPr>
                <w:rFonts w:ascii="Arial Narrow" w:hAnsi="Arial Narrow" w:cs="Arial"/>
              </w:rPr>
              <w:t xml:space="preserve"> as the BP. </w:t>
            </w:r>
          </w:p>
          <w:p w14:paraId="7BD2D24F" w14:textId="52CDB29A" w:rsidR="008609BC" w:rsidRPr="007D6453" w:rsidRDefault="002C63F4" w:rsidP="001421D5">
            <w:pPr>
              <w:rPr>
                <w:rFonts w:ascii="Arial Narrow" w:hAnsi="Arial Narrow" w:cs="Arial"/>
              </w:rPr>
            </w:pPr>
            <w:r>
              <w:rPr>
                <w:rFonts w:ascii="Arial Narrow" w:hAnsi="Arial Narrow" w:cs="Arial"/>
              </w:rPr>
              <w:t>Change</w:t>
            </w:r>
            <w:r w:rsidR="008F614D">
              <w:rPr>
                <w:rFonts w:ascii="Arial Narrow" w:hAnsi="Arial Narrow" w:cs="Arial"/>
              </w:rPr>
              <w:t>s</w:t>
            </w:r>
            <w:r>
              <w:rPr>
                <w:rFonts w:ascii="Arial Narrow" w:hAnsi="Arial Narrow" w:cs="Arial"/>
              </w:rPr>
              <w:t xml:space="preserve"> equivalent to</w:t>
            </w:r>
            <w:r w:rsidR="008F614D">
              <w:rPr>
                <w:rFonts w:ascii="Arial Narrow" w:hAnsi="Arial Narrow" w:cs="Arial"/>
              </w:rPr>
              <w:t xml:space="preserve"> BP;</w:t>
            </w:r>
            <w:r>
              <w:rPr>
                <w:rFonts w:ascii="Arial Narrow" w:hAnsi="Arial Narrow" w:cs="Arial"/>
              </w:rPr>
              <w:t xml:space="preserve"> </w:t>
            </w:r>
            <w:r w:rsidR="008F614D">
              <w:rPr>
                <w:rFonts w:ascii="Arial Narrow" w:hAnsi="Arial Narrow" w:cs="Arial"/>
              </w:rPr>
              <w:t>“</w:t>
            </w:r>
            <w:r>
              <w:rPr>
                <w:rFonts w:ascii="Arial Narrow" w:hAnsi="Arial Narrow" w:cs="Arial"/>
              </w:rPr>
              <w:t>equit</w:t>
            </w:r>
            <w:r w:rsidR="00E02177">
              <w:rPr>
                <w:rFonts w:ascii="Arial Narrow" w:hAnsi="Arial Narrow" w:cs="Arial"/>
              </w:rPr>
              <w:t>able</w:t>
            </w:r>
            <w:r w:rsidR="008F614D">
              <w:rPr>
                <w:rFonts w:ascii="Arial Narrow" w:hAnsi="Arial Narrow" w:cs="Arial"/>
              </w:rPr>
              <w:t>”</w:t>
            </w:r>
            <w:r w:rsidR="00E02177">
              <w:rPr>
                <w:rFonts w:ascii="Arial Narrow" w:hAnsi="Arial Narrow" w:cs="Arial"/>
              </w:rPr>
              <w:t xml:space="preserve"> </w:t>
            </w:r>
            <w:r w:rsidR="006A55C9">
              <w:rPr>
                <w:rFonts w:ascii="Arial Narrow" w:hAnsi="Arial Narrow" w:cs="Arial"/>
              </w:rPr>
              <w:t xml:space="preserve">as </w:t>
            </w:r>
            <w:r w:rsidR="00E02177">
              <w:rPr>
                <w:rFonts w:ascii="Arial Narrow" w:hAnsi="Arial Narrow" w:cs="Arial"/>
              </w:rPr>
              <w:t xml:space="preserve">opposed to </w:t>
            </w:r>
            <w:r w:rsidR="008F614D">
              <w:rPr>
                <w:rFonts w:ascii="Arial Narrow" w:hAnsi="Arial Narrow" w:cs="Arial"/>
              </w:rPr>
              <w:t>“</w:t>
            </w:r>
            <w:r w:rsidR="00E02177">
              <w:rPr>
                <w:rFonts w:ascii="Arial Narrow" w:hAnsi="Arial Narrow" w:cs="Arial"/>
              </w:rPr>
              <w:t>equal</w:t>
            </w:r>
            <w:r w:rsidR="00BB1BD5">
              <w:rPr>
                <w:rFonts w:ascii="Arial Narrow" w:hAnsi="Arial Narrow" w:cs="Arial"/>
              </w:rPr>
              <w:t>.</w:t>
            </w:r>
            <w:r w:rsidR="008F614D">
              <w:rPr>
                <w:rFonts w:ascii="Arial Narrow" w:hAnsi="Arial Narrow" w:cs="Arial"/>
              </w:rPr>
              <w:t>”</w:t>
            </w:r>
            <w:r w:rsidR="00BB1BD5">
              <w:rPr>
                <w:rFonts w:ascii="Arial Narrow" w:hAnsi="Arial Narrow" w:cs="Arial"/>
              </w:rPr>
              <w:t xml:space="preserve"> </w:t>
            </w:r>
          </w:p>
        </w:tc>
        <w:tc>
          <w:tcPr>
            <w:tcW w:w="3435" w:type="dxa"/>
            <w:tcBorders>
              <w:top w:val="single" w:sz="4" w:space="0" w:color="auto"/>
              <w:left w:val="single" w:sz="4" w:space="0" w:color="auto"/>
              <w:bottom w:val="single" w:sz="4" w:space="0" w:color="auto"/>
              <w:right w:val="double" w:sz="4" w:space="0" w:color="auto"/>
            </w:tcBorders>
          </w:tcPr>
          <w:p w14:paraId="4F2DDEA2" w14:textId="77777777" w:rsidR="008F614D" w:rsidRDefault="00E62B29" w:rsidP="001421D5">
            <w:pPr>
              <w:rPr>
                <w:rFonts w:ascii="Arial Narrow" w:hAnsi="Arial Narrow" w:cs="Arial"/>
              </w:rPr>
            </w:pPr>
            <w:r w:rsidRPr="00E62B29">
              <w:rPr>
                <w:rFonts w:ascii="Arial Narrow" w:hAnsi="Arial Narrow" w:cs="Arial"/>
                <w:u w:val="single"/>
              </w:rPr>
              <w:lastRenderedPageBreak/>
              <w:t xml:space="preserve">Lance, Bruce and </w:t>
            </w:r>
            <w:r w:rsidR="00DC4596" w:rsidRPr="00E62B29">
              <w:rPr>
                <w:rFonts w:ascii="Arial Narrow" w:hAnsi="Arial Narrow" w:cs="Arial"/>
                <w:u w:val="single"/>
              </w:rPr>
              <w:t xml:space="preserve">Matt </w:t>
            </w:r>
            <w:r w:rsidR="00DC4596" w:rsidRPr="00E62B29">
              <w:rPr>
                <w:rFonts w:ascii="Arial Narrow" w:hAnsi="Arial Narrow" w:cs="Arial"/>
              </w:rPr>
              <w:t>will</w:t>
            </w:r>
            <w:r w:rsidRPr="00E62B29">
              <w:rPr>
                <w:rFonts w:ascii="Arial Narrow" w:hAnsi="Arial Narrow" w:cs="Arial"/>
              </w:rPr>
              <w:t xml:space="preserve"> work and review AP/BP 5140 and present to the Council at the next meeting.</w:t>
            </w:r>
          </w:p>
          <w:p w14:paraId="26FC4711" w14:textId="77777777" w:rsidR="008F614D" w:rsidRDefault="008F614D" w:rsidP="001421D5">
            <w:pPr>
              <w:rPr>
                <w:rFonts w:ascii="Arial Narrow" w:hAnsi="Arial Narrow" w:cs="Arial"/>
              </w:rPr>
            </w:pPr>
          </w:p>
          <w:p w14:paraId="7D3508EE" w14:textId="77777777" w:rsidR="00DF719C" w:rsidRDefault="008F614D" w:rsidP="001421D5">
            <w:pPr>
              <w:rPr>
                <w:rFonts w:ascii="Arial Narrow" w:hAnsi="Arial Narrow" w:cs="Arial"/>
              </w:rPr>
            </w:pPr>
            <w:r>
              <w:rPr>
                <w:rFonts w:ascii="Arial Narrow" w:hAnsi="Arial Narrow" w:cs="Arial"/>
              </w:rPr>
              <w:t>Maridelle will add AP/BP 5140 into OnBase.</w:t>
            </w:r>
          </w:p>
          <w:p w14:paraId="23534D3B" w14:textId="77777777" w:rsidR="00DF719C" w:rsidRDefault="00DF719C" w:rsidP="001421D5">
            <w:pPr>
              <w:rPr>
                <w:rFonts w:ascii="Arial Narrow" w:hAnsi="Arial Narrow" w:cs="Arial"/>
              </w:rPr>
            </w:pPr>
          </w:p>
          <w:p w14:paraId="2D0EC47B" w14:textId="77777777" w:rsidR="00DF719C" w:rsidRDefault="00DF719C" w:rsidP="001421D5">
            <w:pPr>
              <w:rPr>
                <w:rFonts w:ascii="Arial Narrow" w:hAnsi="Arial Narrow" w:cs="Arial"/>
              </w:rPr>
            </w:pPr>
          </w:p>
          <w:p w14:paraId="682CF822" w14:textId="77777777" w:rsidR="00DF719C" w:rsidRDefault="00DF719C" w:rsidP="00DF719C">
            <w:pPr>
              <w:tabs>
                <w:tab w:val="left" w:pos="2579"/>
                <w:tab w:val="left" w:pos="4032"/>
              </w:tabs>
              <w:rPr>
                <w:rFonts w:ascii="Arial Narrow" w:hAnsi="Arial Narrow" w:cs="Arial"/>
              </w:rPr>
            </w:pPr>
            <w:r>
              <w:rPr>
                <w:rFonts w:ascii="Arial Narrow" w:hAnsi="Arial Narrow" w:cs="Arial"/>
              </w:rPr>
              <w:lastRenderedPageBreak/>
              <w:t>Accreditation Standard I.B.7</w:t>
            </w:r>
          </w:p>
          <w:p w14:paraId="203815F5" w14:textId="77777777" w:rsidR="00DF719C" w:rsidRDefault="00DF719C" w:rsidP="00DF719C">
            <w:pPr>
              <w:tabs>
                <w:tab w:val="left" w:pos="2579"/>
                <w:tab w:val="left" w:pos="4032"/>
              </w:tabs>
              <w:rPr>
                <w:rFonts w:ascii="Arial Narrow" w:hAnsi="Arial Narrow" w:cs="Arial"/>
              </w:rPr>
            </w:pPr>
            <w:r>
              <w:rPr>
                <w:rFonts w:ascii="Arial Narrow" w:hAnsi="Arial Narrow" w:cs="Arial"/>
              </w:rPr>
              <w:t>Accreditation Standard I.C.5</w:t>
            </w:r>
          </w:p>
          <w:p w14:paraId="22AF172C" w14:textId="77777777" w:rsidR="00DF719C" w:rsidRDefault="00DF719C" w:rsidP="00DF719C">
            <w:pPr>
              <w:rPr>
                <w:rFonts w:ascii="Arial Narrow" w:hAnsi="Arial Narrow" w:cs="Arial"/>
              </w:rPr>
            </w:pPr>
            <w:r>
              <w:rPr>
                <w:rFonts w:ascii="Arial Narrow" w:hAnsi="Arial Narrow" w:cs="Arial"/>
              </w:rPr>
              <w:t>Accreditation Standard I.C.8</w:t>
            </w:r>
          </w:p>
          <w:p w14:paraId="3218AB2F" w14:textId="77777777" w:rsidR="00DF719C" w:rsidRDefault="00DF719C" w:rsidP="00DF719C">
            <w:pPr>
              <w:rPr>
                <w:rFonts w:ascii="Arial Narrow" w:hAnsi="Arial Narrow" w:cs="Arial"/>
              </w:rPr>
            </w:pPr>
            <w:r>
              <w:rPr>
                <w:rFonts w:ascii="Arial Narrow" w:hAnsi="Arial Narrow" w:cs="Arial"/>
              </w:rPr>
              <w:t>Accreditation Standard I.C.10</w:t>
            </w:r>
          </w:p>
          <w:p w14:paraId="776BE663" w14:textId="77777777" w:rsidR="00DF719C" w:rsidRDefault="00DF719C" w:rsidP="00DF719C">
            <w:pPr>
              <w:rPr>
                <w:rFonts w:ascii="Arial Narrow" w:hAnsi="Arial Narrow" w:cs="Arial"/>
              </w:rPr>
            </w:pPr>
            <w:r>
              <w:rPr>
                <w:rFonts w:ascii="Arial Narrow" w:hAnsi="Arial Narrow" w:cs="Arial"/>
              </w:rPr>
              <w:t>Accreditation Standard IV.A.7</w:t>
            </w:r>
          </w:p>
          <w:p w14:paraId="61DB2000" w14:textId="04631518" w:rsidR="007B7A1D" w:rsidRPr="007D6453" w:rsidRDefault="007B7A1D" w:rsidP="001421D5">
            <w:pPr>
              <w:rPr>
                <w:rFonts w:ascii="Arial Narrow" w:hAnsi="Arial Narrow" w:cs="Arial"/>
              </w:rPr>
            </w:pPr>
          </w:p>
        </w:tc>
      </w:tr>
      <w:tr w:rsidR="00AA4E79" w:rsidRPr="007D6453" w14:paraId="1AAD0860" w14:textId="77777777" w:rsidTr="00063F3A">
        <w:trPr>
          <w:trHeight w:val="80"/>
        </w:trPr>
        <w:tc>
          <w:tcPr>
            <w:tcW w:w="660" w:type="dxa"/>
            <w:tcBorders>
              <w:top w:val="single" w:sz="4" w:space="0" w:color="auto"/>
              <w:left w:val="double" w:sz="4" w:space="0" w:color="auto"/>
              <w:bottom w:val="single" w:sz="4" w:space="0" w:color="auto"/>
              <w:right w:val="single" w:sz="4" w:space="0" w:color="auto"/>
            </w:tcBorders>
          </w:tcPr>
          <w:p w14:paraId="3B6DC7CA" w14:textId="051FE65F" w:rsidR="00AA4E79" w:rsidRPr="0035314A" w:rsidRDefault="00AC647C" w:rsidP="001536A7">
            <w:pPr>
              <w:jc w:val="center"/>
              <w:rPr>
                <w:rFonts w:ascii="Arial Narrow" w:hAnsi="Arial Narrow" w:cs="Arial"/>
              </w:rPr>
            </w:pPr>
            <w:r>
              <w:rPr>
                <w:rFonts w:ascii="Arial Narrow" w:hAnsi="Arial Narrow" w:cs="Arial"/>
              </w:rPr>
              <w:lastRenderedPageBreak/>
              <w:t>8</w:t>
            </w:r>
            <w:r w:rsidR="00AA4E79" w:rsidRPr="0035314A">
              <w:rPr>
                <w:rFonts w:ascii="Arial Narrow" w:hAnsi="Arial Narrow" w:cs="Arial"/>
              </w:rPr>
              <w:t>.0</w:t>
            </w:r>
          </w:p>
        </w:tc>
        <w:tc>
          <w:tcPr>
            <w:tcW w:w="855" w:type="dxa"/>
            <w:tcBorders>
              <w:top w:val="single" w:sz="4" w:space="0" w:color="auto"/>
              <w:left w:val="single" w:sz="4" w:space="0" w:color="auto"/>
              <w:bottom w:val="single" w:sz="4" w:space="0" w:color="auto"/>
              <w:right w:val="single" w:sz="4" w:space="0" w:color="auto"/>
            </w:tcBorders>
          </w:tcPr>
          <w:p w14:paraId="6508B7F3" w14:textId="2B48A712" w:rsidR="00AA4E79" w:rsidRPr="00AA4E79" w:rsidRDefault="1B07836A" w:rsidP="1B20CEBD">
            <w:pPr>
              <w:rPr>
                <w:rFonts w:ascii="Arial Narrow" w:hAnsi="Arial Narrow" w:cs="Arial"/>
                <w:b/>
                <w:bCs/>
                <w:i/>
                <w:iCs/>
                <w:sz w:val="18"/>
                <w:szCs w:val="18"/>
              </w:rPr>
            </w:pPr>
            <w:r w:rsidRPr="1B20CEBD">
              <w:rPr>
                <w:rFonts w:ascii="Arial Narrow" w:hAnsi="Arial Narrow" w:cs="Arial"/>
                <w:b/>
                <w:bCs/>
                <w:i/>
                <w:iCs/>
                <w:sz w:val="18"/>
                <w:szCs w:val="18"/>
              </w:rPr>
              <w:t>3</w:t>
            </w:r>
            <w:r w:rsidR="00AA4E79" w:rsidRPr="1B20CEBD">
              <w:rPr>
                <w:rFonts w:ascii="Arial Narrow" w:hAnsi="Arial Narrow" w:cs="Arial"/>
                <w:b/>
                <w:bCs/>
                <w:i/>
                <w:iCs/>
                <w:sz w:val="18"/>
                <w:szCs w:val="18"/>
              </w:rPr>
              <w:t>:</w:t>
            </w:r>
            <w:r w:rsidR="00AC647C">
              <w:rPr>
                <w:rFonts w:ascii="Arial Narrow" w:hAnsi="Arial Narrow" w:cs="Arial"/>
                <w:b/>
                <w:bCs/>
                <w:i/>
                <w:iCs/>
                <w:sz w:val="18"/>
                <w:szCs w:val="18"/>
              </w:rPr>
              <w:t>4</w:t>
            </w:r>
            <w:r w:rsidR="74C3D338" w:rsidRPr="1B20CEBD">
              <w:rPr>
                <w:rFonts w:ascii="Arial Narrow" w:hAnsi="Arial Narrow" w:cs="Arial"/>
                <w:b/>
                <w:bCs/>
                <w:i/>
                <w:iCs/>
                <w:sz w:val="18"/>
                <w:szCs w:val="18"/>
              </w:rPr>
              <w:t>0</w:t>
            </w:r>
            <w:r w:rsidR="00AA4E79" w:rsidRPr="1B20CEBD">
              <w:rPr>
                <w:rFonts w:ascii="Arial Narrow" w:hAnsi="Arial Narrow" w:cs="Arial"/>
                <w:b/>
                <w:bCs/>
                <w:i/>
                <w:iCs/>
                <w:sz w:val="18"/>
                <w:szCs w:val="18"/>
              </w:rPr>
              <w:t>pm-3:</w:t>
            </w:r>
            <w:r w:rsidR="00AC647C">
              <w:rPr>
                <w:rFonts w:ascii="Arial Narrow" w:hAnsi="Arial Narrow" w:cs="Arial"/>
                <w:b/>
                <w:bCs/>
                <w:i/>
                <w:iCs/>
                <w:sz w:val="18"/>
                <w:szCs w:val="18"/>
              </w:rPr>
              <w:t>50</w:t>
            </w:r>
            <w:r w:rsidR="00AA4E79" w:rsidRPr="1B20CEBD">
              <w:rPr>
                <w:rFonts w:ascii="Arial Narrow" w:hAnsi="Arial Narrow" w:cs="Arial"/>
                <w:b/>
                <w:bCs/>
                <w:i/>
                <w:iCs/>
                <w:sz w:val="18"/>
                <w:szCs w:val="18"/>
              </w:rPr>
              <w:t>pm</w:t>
            </w:r>
          </w:p>
        </w:tc>
        <w:tc>
          <w:tcPr>
            <w:tcW w:w="3780" w:type="dxa"/>
            <w:tcBorders>
              <w:top w:val="single" w:sz="4" w:space="0" w:color="auto"/>
              <w:left w:val="single" w:sz="4" w:space="0" w:color="auto"/>
              <w:bottom w:val="single" w:sz="4" w:space="0" w:color="auto"/>
              <w:right w:val="single" w:sz="4" w:space="0" w:color="auto"/>
            </w:tcBorders>
          </w:tcPr>
          <w:p w14:paraId="7D965F0E" w14:textId="525E1A6A" w:rsidR="007803E3" w:rsidRPr="007803E3" w:rsidRDefault="003548EC" w:rsidP="1B20CEBD">
            <w:pPr>
              <w:rPr>
                <w:rFonts w:ascii="Arial Narrow" w:hAnsi="Arial Narrow" w:cs="Arial"/>
              </w:rPr>
            </w:pPr>
            <w:r w:rsidRPr="1B20CEBD">
              <w:rPr>
                <w:rFonts w:ascii="Arial Narrow" w:hAnsi="Arial Narrow" w:cs="Arial"/>
              </w:rPr>
              <w:t>CARES Act update (Audrey)</w:t>
            </w:r>
          </w:p>
        </w:tc>
        <w:tc>
          <w:tcPr>
            <w:tcW w:w="5760" w:type="dxa"/>
            <w:tcBorders>
              <w:top w:val="single" w:sz="4" w:space="0" w:color="auto"/>
              <w:left w:val="single" w:sz="4" w:space="0" w:color="auto"/>
              <w:bottom w:val="single" w:sz="4" w:space="0" w:color="auto"/>
              <w:right w:val="single" w:sz="4" w:space="0" w:color="auto"/>
            </w:tcBorders>
          </w:tcPr>
          <w:p w14:paraId="5BC484F6" w14:textId="4C27A8B8" w:rsidR="00AA4E79" w:rsidRDefault="00DF719C" w:rsidP="007D6453">
            <w:pPr>
              <w:rPr>
                <w:rFonts w:ascii="Arial Narrow" w:hAnsi="Arial Narrow" w:cs="Arial"/>
              </w:rPr>
            </w:pPr>
            <w:r>
              <w:rPr>
                <w:rFonts w:ascii="Arial Narrow" w:hAnsi="Arial Narrow" w:cs="Arial"/>
              </w:rPr>
              <w:t xml:space="preserve">Audrey provided the Council with the latest update on the </w:t>
            </w:r>
            <w:r w:rsidR="006A55C9">
              <w:rPr>
                <w:rFonts w:ascii="Arial Narrow" w:hAnsi="Arial Narrow" w:cs="Arial"/>
              </w:rPr>
              <w:t xml:space="preserve">CARES </w:t>
            </w:r>
            <w:r>
              <w:rPr>
                <w:rFonts w:ascii="Arial Narrow" w:hAnsi="Arial Narrow" w:cs="Arial"/>
              </w:rPr>
              <w:t>Act. The g</w:t>
            </w:r>
            <w:r w:rsidR="00745D77">
              <w:rPr>
                <w:rFonts w:ascii="Arial Narrow" w:hAnsi="Arial Narrow" w:cs="Arial"/>
              </w:rPr>
              <w:t xml:space="preserve">overnment released </w:t>
            </w:r>
            <w:r w:rsidR="00DD270B">
              <w:rPr>
                <w:rFonts w:ascii="Arial Narrow" w:hAnsi="Arial Narrow" w:cs="Arial"/>
              </w:rPr>
              <w:t>$</w:t>
            </w:r>
            <w:r w:rsidR="00745D77">
              <w:rPr>
                <w:rFonts w:ascii="Arial Narrow" w:hAnsi="Arial Narrow" w:cs="Arial"/>
              </w:rPr>
              <w:t>17</w:t>
            </w:r>
            <w:r w:rsidR="008F614D">
              <w:rPr>
                <w:rFonts w:ascii="Arial Narrow" w:hAnsi="Arial Narrow" w:cs="Arial"/>
              </w:rPr>
              <w:t xml:space="preserve"> </w:t>
            </w:r>
            <w:r w:rsidR="00745D77">
              <w:rPr>
                <w:rFonts w:ascii="Arial Narrow" w:hAnsi="Arial Narrow" w:cs="Arial"/>
              </w:rPr>
              <w:t>mil</w:t>
            </w:r>
            <w:r w:rsidR="008F614D">
              <w:rPr>
                <w:rFonts w:ascii="Arial Narrow" w:hAnsi="Arial Narrow" w:cs="Arial"/>
              </w:rPr>
              <w:t>lion</w:t>
            </w:r>
            <w:r w:rsidR="00C42873">
              <w:rPr>
                <w:rFonts w:ascii="Arial Narrow" w:hAnsi="Arial Narrow" w:cs="Arial"/>
              </w:rPr>
              <w:t xml:space="preserve"> in two parts:</w:t>
            </w:r>
            <w:r w:rsidR="00745D77">
              <w:rPr>
                <w:rFonts w:ascii="Arial Narrow" w:hAnsi="Arial Narrow" w:cs="Arial"/>
              </w:rPr>
              <w:t xml:space="preserve"> 1</w:t>
            </w:r>
            <w:r w:rsidR="00745D77" w:rsidRPr="00745D77">
              <w:rPr>
                <w:rFonts w:ascii="Arial Narrow" w:hAnsi="Arial Narrow" w:cs="Arial"/>
                <w:vertAlign w:val="superscript"/>
              </w:rPr>
              <w:t>st</w:t>
            </w:r>
            <w:r w:rsidR="00745D77">
              <w:rPr>
                <w:rFonts w:ascii="Arial Narrow" w:hAnsi="Arial Narrow" w:cs="Arial"/>
              </w:rPr>
              <w:t xml:space="preserve"> part for student aid, 2</w:t>
            </w:r>
            <w:r w:rsidR="00745D77" w:rsidRPr="00745D77">
              <w:rPr>
                <w:rFonts w:ascii="Arial Narrow" w:hAnsi="Arial Narrow" w:cs="Arial"/>
                <w:vertAlign w:val="superscript"/>
              </w:rPr>
              <w:t>nd</w:t>
            </w:r>
            <w:r w:rsidR="00745D77">
              <w:rPr>
                <w:rFonts w:ascii="Arial Narrow" w:hAnsi="Arial Narrow" w:cs="Arial"/>
              </w:rPr>
              <w:t xml:space="preserve"> for institutional </w:t>
            </w:r>
            <w:r w:rsidR="00C42873">
              <w:rPr>
                <w:rFonts w:ascii="Arial Narrow" w:hAnsi="Arial Narrow" w:cs="Arial"/>
              </w:rPr>
              <w:t>support.</w:t>
            </w:r>
          </w:p>
          <w:p w14:paraId="275A5A2F" w14:textId="10B4E4F6" w:rsidR="007C4B3D" w:rsidRDefault="00DD270B" w:rsidP="007D6453">
            <w:pPr>
              <w:rPr>
                <w:rFonts w:ascii="Arial Narrow" w:hAnsi="Arial Narrow" w:cs="Arial"/>
              </w:rPr>
            </w:pPr>
            <w:r>
              <w:rPr>
                <w:rFonts w:ascii="Arial Narrow" w:hAnsi="Arial Narrow" w:cs="Arial"/>
              </w:rPr>
              <w:t>For the 1</w:t>
            </w:r>
            <w:r w:rsidRPr="00DD270B">
              <w:rPr>
                <w:rFonts w:ascii="Arial Narrow" w:hAnsi="Arial Narrow" w:cs="Arial"/>
                <w:vertAlign w:val="superscript"/>
              </w:rPr>
              <w:t>st</w:t>
            </w:r>
            <w:r>
              <w:rPr>
                <w:rFonts w:ascii="Arial Narrow" w:hAnsi="Arial Narrow" w:cs="Arial"/>
              </w:rPr>
              <w:t xml:space="preserve"> part, we disbursed $9 million in student grants. This went to students who</w:t>
            </w:r>
            <w:r w:rsidR="007C4B3D">
              <w:rPr>
                <w:rFonts w:ascii="Arial Narrow" w:hAnsi="Arial Narrow" w:cs="Arial"/>
              </w:rPr>
              <w:t xml:space="preserve"> had </w:t>
            </w:r>
            <w:r>
              <w:rPr>
                <w:rFonts w:ascii="Arial Narrow" w:hAnsi="Arial Narrow" w:cs="Arial"/>
              </w:rPr>
              <w:t>applied for</w:t>
            </w:r>
            <w:r w:rsidR="007C4B3D">
              <w:rPr>
                <w:rFonts w:ascii="Arial Narrow" w:hAnsi="Arial Narrow" w:cs="Arial"/>
              </w:rPr>
              <w:t xml:space="preserve"> financial aid</w:t>
            </w:r>
            <w:r>
              <w:rPr>
                <w:rFonts w:ascii="Arial Narrow" w:hAnsi="Arial Narrow" w:cs="Arial"/>
              </w:rPr>
              <w:t xml:space="preserve"> and still had unmet need, as well as those who were not eligible.</w:t>
            </w:r>
          </w:p>
          <w:p w14:paraId="4ACE7FB8" w14:textId="2880894A" w:rsidR="007C4B3D" w:rsidRDefault="00DD270B" w:rsidP="007D6453">
            <w:pPr>
              <w:rPr>
                <w:rFonts w:ascii="Arial Narrow" w:hAnsi="Arial Narrow" w:cs="Arial"/>
              </w:rPr>
            </w:pPr>
            <w:r>
              <w:rPr>
                <w:rFonts w:ascii="Arial Narrow" w:hAnsi="Arial Narrow" w:cs="Arial"/>
              </w:rPr>
              <w:t>Also f</w:t>
            </w:r>
            <w:r w:rsidR="007C4B3D">
              <w:rPr>
                <w:rFonts w:ascii="Arial Narrow" w:hAnsi="Arial Narrow" w:cs="Arial"/>
              </w:rPr>
              <w:t xml:space="preserve">unded </w:t>
            </w:r>
            <w:r w:rsidR="006A55C9">
              <w:rPr>
                <w:rFonts w:ascii="Arial Narrow" w:hAnsi="Arial Narrow" w:cs="Arial"/>
              </w:rPr>
              <w:t xml:space="preserve">DREAM </w:t>
            </w:r>
            <w:r w:rsidR="007C4B3D">
              <w:rPr>
                <w:rFonts w:ascii="Arial Narrow" w:hAnsi="Arial Narrow" w:cs="Arial"/>
              </w:rPr>
              <w:t>students</w:t>
            </w:r>
            <w:r>
              <w:rPr>
                <w:rFonts w:ascii="Arial Narrow" w:hAnsi="Arial Narrow" w:cs="Arial"/>
              </w:rPr>
              <w:t>, after better interpretation from an appeals court.</w:t>
            </w:r>
          </w:p>
          <w:p w14:paraId="79D0935E" w14:textId="7EFEF85A" w:rsidR="0065669D" w:rsidRDefault="00DD270B" w:rsidP="007D6453">
            <w:pPr>
              <w:rPr>
                <w:rFonts w:ascii="Arial Narrow" w:hAnsi="Arial Narrow" w:cs="Arial"/>
              </w:rPr>
            </w:pPr>
            <w:r>
              <w:rPr>
                <w:rFonts w:ascii="Arial Narrow" w:hAnsi="Arial Narrow" w:cs="Arial"/>
              </w:rPr>
              <w:t>The US D</w:t>
            </w:r>
            <w:r w:rsidR="007C4B3D">
              <w:rPr>
                <w:rFonts w:ascii="Arial Narrow" w:hAnsi="Arial Narrow" w:cs="Arial"/>
              </w:rPr>
              <w:t xml:space="preserve">ept of </w:t>
            </w:r>
            <w:r>
              <w:rPr>
                <w:rFonts w:ascii="Arial Narrow" w:hAnsi="Arial Narrow" w:cs="Arial"/>
              </w:rPr>
              <w:t>Education</w:t>
            </w:r>
            <w:r w:rsidR="007C4B3D">
              <w:rPr>
                <w:rFonts w:ascii="Arial Narrow" w:hAnsi="Arial Narrow" w:cs="Arial"/>
              </w:rPr>
              <w:t xml:space="preserve"> put out regulatio</w:t>
            </w:r>
            <w:r w:rsidR="00E624C1">
              <w:rPr>
                <w:rFonts w:ascii="Arial Narrow" w:hAnsi="Arial Narrow" w:cs="Arial"/>
              </w:rPr>
              <w:t xml:space="preserve">ns </w:t>
            </w:r>
            <w:r>
              <w:rPr>
                <w:rFonts w:ascii="Arial Narrow" w:hAnsi="Arial Narrow" w:cs="Arial"/>
              </w:rPr>
              <w:t>initially saying all</w:t>
            </w:r>
            <w:r w:rsidR="003829FF">
              <w:rPr>
                <w:rFonts w:ascii="Arial Narrow" w:hAnsi="Arial Narrow" w:cs="Arial"/>
              </w:rPr>
              <w:t xml:space="preserve"> students </w:t>
            </w:r>
            <w:r>
              <w:rPr>
                <w:rFonts w:ascii="Arial Narrow" w:hAnsi="Arial Narrow" w:cs="Arial"/>
              </w:rPr>
              <w:t xml:space="preserve">will qualify for aid. </w:t>
            </w:r>
            <w:r w:rsidR="00985A26">
              <w:rPr>
                <w:rFonts w:ascii="Arial Narrow" w:hAnsi="Arial Narrow" w:cs="Arial"/>
              </w:rPr>
              <w:t xml:space="preserve">When </w:t>
            </w:r>
            <w:r>
              <w:rPr>
                <w:rFonts w:ascii="Arial Narrow" w:hAnsi="Arial Narrow" w:cs="Arial"/>
              </w:rPr>
              <w:t>the</w:t>
            </w:r>
            <w:r w:rsidR="0065669D">
              <w:rPr>
                <w:rFonts w:ascii="Arial Narrow" w:hAnsi="Arial Narrow" w:cs="Arial"/>
              </w:rPr>
              <w:t xml:space="preserve"> temporary order came in, </w:t>
            </w:r>
            <w:r w:rsidR="00985A26">
              <w:rPr>
                <w:rFonts w:ascii="Arial Narrow" w:hAnsi="Arial Narrow" w:cs="Arial"/>
              </w:rPr>
              <w:t>student</w:t>
            </w:r>
            <w:r w:rsidR="006A55C9">
              <w:rPr>
                <w:rFonts w:ascii="Arial Narrow" w:hAnsi="Arial Narrow" w:cs="Arial"/>
              </w:rPr>
              <w:t>s</w:t>
            </w:r>
            <w:r w:rsidR="00985A26">
              <w:rPr>
                <w:rFonts w:ascii="Arial Narrow" w:hAnsi="Arial Narrow" w:cs="Arial"/>
              </w:rPr>
              <w:t xml:space="preserve"> </w:t>
            </w:r>
            <w:proofErr w:type="gramStart"/>
            <w:r w:rsidR="00985A26">
              <w:rPr>
                <w:rFonts w:ascii="Arial Narrow" w:hAnsi="Arial Narrow" w:cs="Arial"/>
              </w:rPr>
              <w:t>were awarded</w:t>
            </w:r>
            <w:proofErr w:type="gramEnd"/>
            <w:r w:rsidR="00985A26">
              <w:rPr>
                <w:rFonts w:ascii="Arial Narrow" w:hAnsi="Arial Narrow" w:cs="Arial"/>
              </w:rPr>
              <w:t xml:space="preserve"> through specialized emergency grants.</w:t>
            </w:r>
          </w:p>
          <w:p w14:paraId="02993FBE" w14:textId="1E386D61" w:rsidR="00E92D0E" w:rsidRDefault="00E92D0E" w:rsidP="007D6453">
            <w:pPr>
              <w:rPr>
                <w:rFonts w:ascii="Arial Narrow" w:hAnsi="Arial Narrow" w:cs="Arial"/>
              </w:rPr>
            </w:pPr>
            <w:r>
              <w:rPr>
                <w:rFonts w:ascii="Arial Narrow" w:hAnsi="Arial Narrow" w:cs="Arial"/>
              </w:rPr>
              <w:t>Right now: did a good job at awarding the dollars</w:t>
            </w:r>
            <w:r w:rsidR="00985A26">
              <w:rPr>
                <w:rFonts w:ascii="Arial Narrow" w:hAnsi="Arial Narrow" w:cs="Arial"/>
              </w:rPr>
              <w:t xml:space="preserve"> we had and </w:t>
            </w:r>
            <w:r>
              <w:rPr>
                <w:rFonts w:ascii="Arial Narrow" w:hAnsi="Arial Narrow" w:cs="Arial"/>
              </w:rPr>
              <w:t xml:space="preserve">in line to see if we have </w:t>
            </w:r>
            <w:r w:rsidR="00985A26">
              <w:rPr>
                <w:rFonts w:ascii="Arial Narrow" w:hAnsi="Arial Narrow" w:cs="Arial"/>
              </w:rPr>
              <w:t>additional</w:t>
            </w:r>
            <w:r>
              <w:rPr>
                <w:rFonts w:ascii="Arial Narrow" w:hAnsi="Arial Narrow" w:cs="Arial"/>
              </w:rPr>
              <w:t xml:space="preserve"> dollars</w:t>
            </w:r>
            <w:r w:rsidR="00985A26">
              <w:rPr>
                <w:rFonts w:ascii="Arial Narrow" w:hAnsi="Arial Narrow" w:cs="Arial"/>
              </w:rPr>
              <w:t>.</w:t>
            </w:r>
          </w:p>
          <w:p w14:paraId="71C6CDE1" w14:textId="77777777" w:rsidR="00985A26" w:rsidRDefault="00985A26" w:rsidP="00985A26">
            <w:pPr>
              <w:rPr>
                <w:rFonts w:ascii="Arial Narrow" w:hAnsi="Arial Narrow" w:cs="Arial"/>
              </w:rPr>
            </w:pPr>
            <w:r>
              <w:rPr>
                <w:rFonts w:ascii="Arial Narrow" w:hAnsi="Arial Narrow" w:cs="Arial"/>
              </w:rPr>
              <w:t>$50,000 available (by referral) for students who were really struggling (to pay rent, technology, etc.).</w:t>
            </w:r>
            <w:r w:rsidRPr="00985A26">
              <w:rPr>
                <w:rFonts w:ascii="Arial Narrow" w:hAnsi="Arial Narrow" w:cs="Arial"/>
              </w:rPr>
              <w:t xml:space="preserve"> </w:t>
            </w:r>
          </w:p>
          <w:p w14:paraId="49F0FB32" w14:textId="30110B8C" w:rsidR="00985A26" w:rsidRPr="00985A26" w:rsidRDefault="00985A26" w:rsidP="00985A26">
            <w:pPr>
              <w:rPr>
                <w:rFonts w:ascii="Arial Narrow" w:hAnsi="Arial Narrow" w:cs="Arial"/>
              </w:rPr>
            </w:pPr>
            <w:proofErr w:type="gramStart"/>
            <w:r w:rsidRPr="00985A26">
              <w:rPr>
                <w:rFonts w:ascii="Arial Narrow" w:hAnsi="Arial Narrow" w:cs="Arial"/>
              </w:rPr>
              <w:t>Technology</w:t>
            </w:r>
            <w:r>
              <w:rPr>
                <w:rFonts w:ascii="Arial Narrow" w:hAnsi="Arial Narrow" w:cs="Arial"/>
              </w:rPr>
              <w:t>: disbursed over 3000</w:t>
            </w:r>
            <w:r w:rsidRPr="00985A26">
              <w:rPr>
                <w:rFonts w:ascii="Arial Narrow" w:hAnsi="Arial Narrow" w:cs="Arial"/>
              </w:rPr>
              <w:t xml:space="preserve"> units and is still ongoing</w:t>
            </w:r>
            <w:r>
              <w:rPr>
                <w:rFonts w:ascii="Arial Narrow" w:hAnsi="Arial Narrow" w:cs="Arial"/>
              </w:rPr>
              <w:t>.</w:t>
            </w:r>
            <w:proofErr w:type="gramEnd"/>
          </w:p>
          <w:p w14:paraId="6AFA4CA6" w14:textId="043382A6" w:rsidR="00985A26" w:rsidRDefault="00985A26" w:rsidP="00985A26">
            <w:pPr>
              <w:rPr>
                <w:rFonts w:ascii="Arial Narrow" w:hAnsi="Arial Narrow" w:cs="Arial"/>
              </w:rPr>
            </w:pPr>
            <w:r>
              <w:rPr>
                <w:rFonts w:ascii="Arial Narrow" w:hAnsi="Arial Narrow" w:cs="Arial"/>
              </w:rPr>
              <w:t xml:space="preserve">Form and information </w:t>
            </w:r>
            <w:proofErr w:type="gramStart"/>
            <w:r>
              <w:rPr>
                <w:rFonts w:ascii="Arial Narrow" w:hAnsi="Arial Narrow" w:cs="Arial"/>
              </w:rPr>
              <w:t>is listed</w:t>
            </w:r>
            <w:proofErr w:type="gramEnd"/>
            <w:r>
              <w:rPr>
                <w:rFonts w:ascii="Arial Narrow" w:hAnsi="Arial Narrow" w:cs="Arial"/>
              </w:rPr>
              <w:t xml:space="preserve"> on website for students. </w:t>
            </w:r>
          </w:p>
          <w:p w14:paraId="6D1FAF61" w14:textId="57087A82" w:rsidR="00565A11" w:rsidRDefault="00E92D0E" w:rsidP="00985A26">
            <w:pPr>
              <w:rPr>
                <w:rFonts w:ascii="Arial Narrow" w:hAnsi="Arial Narrow" w:cs="Arial"/>
              </w:rPr>
            </w:pPr>
            <w:r>
              <w:rPr>
                <w:rFonts w:ascii="Arial Narrow" w:hAnsi="Arial Narrow" w:cs="Arial"/>
              </w:rPr>
              <w:t xml:space="preserve">Required to report every 45 days. </w:t>
            </w:r>
            <w:r w:rsidR="00985A26">
              <w:rPr>
                <w:rFonts w:ascii="Arial Narrow" w:hAnsi="Arial Narrow" w:cs="Arial"/>
              </w:rPr>
              <w:t>The w</w:t>
            </w:r>
            <w:r>
              <w:rPr>
                <w:rFonts w:ascii="Arial Narrow" w:hAnsi="Arial Narrow" w:cs="Arial"/>
              </w:rPr>
              <w:t>ebsite lists actual report that shows the progress.</w:t>
            </w:r>
            <w:r w:rsidR="00DF719C">
              <w:rPr>
                <w:rFonts w:ascii="Arial Narrow" w:hAnsi="Arial Narrow" w:cs="Arial"/>
              </w:rPr>
              <w:t xml:space="preserve"> </w:t>
            </w:r>
            <w:hyperlink r:id="rId20" w:history="1">
              <w:r w:rsidR="00DF719C" w:rsidRPr="005F623D">
                <w:rPr>
                  <w:rStyle w:val="Hyperlink"/>
                  <w:rFonts w:ascii="Arial Narrow" w:hAnsi="Arial Narrow" w:cs="Arial"/>
                </w:rPr>
                <w:t>https://www.mtsac.edu/caresact/</w:t>
              </w:r>
            </w:hyperlink>
          </w:p>
          <w:p w14:paraId="7C91824F" w14:textId="77777777" w:rsidR="00DF719C" w:rsidRDefault="00DF719C" w:rsidP="007D6453">
            <w:pPr>
              <w:rPr>
                <w:rFonts w:ascii="Arial Narrow" w:hAnsi="Arial Narrow" w:cs="Arial"/>
              </w:rPr>
            </w:pPr>
          </w:p>
          <w:p w14:paraId="697F7169" w14:textId="4273B5A7" w:rsidR="00692AEC" w:rsidRDefault="00DF719C" w:rsidP="007D6453">
            <w:pPr>
              <w:rPr>
                <w:rFonts w:ascii="Arial Narrow" w:hAnsi="Arial Narrow" w:cs="Arial"/>
              </w:rPr>
            </w:pPr>
            <w:r>
              <w:rPr>
                <w:rFonts w:ascii="Arial Narrow" w:hAnsi="Arial Narrow" w:cs="Arial"/>
              </w:rPr>
              <w:t>Audrey also shared that we have been able to fund the food pantry with some of these emergency funds and CalFresh funds. The mobile pantry (</w:t>
            </w:r>
            <w:proofErr w:type="gramStart"/>
            <w:r>
              <w:rPr>
                <w:rFonts w:ascii="Arial Narrow" w:hAnsi="Arial Narrow" w:cs="Arial"/>
              </w:rPr>
              <w:t>partnering</w:t>
            </w:r>
            <w:proofErr w:type="gramEnd"/>
            <w:r>
              <w:rPr>
                <w:rFonts w:ascii="Arial Narrow" w:hAnsi="Arial Narrow" w:cs="Arial"/>
              </w:rPr>
              <w:t xml:space="preserve"> with Sodexo) is twice a </w:t>
            </w:r>
            <w:r w:rsidR="00D25B24">
              <w:rPr>
                <w:rFonts w:ascii="Arial Narrow" w:hAnsi="Arial Narrow" w:cs="Arial"/>
              </w:rPr>
              <w:t>month on Wednesdays</w:t>
            </w:r>
            <w:r w:rsidR="00713705">
              <w:rPr>
                <w:rFonts w:ascii="Arial Narrow" w:hAnsi="Arial Narrow" w:cs="Arial"/>
              </w:rPr>
              <w:t xml:space="preserve"> at the Campus Café lot. </w:t>
            </w:r>
          </w:p>
          <w:p w14:paraId="35E300FC" w14:textId="7A5D02C4" w:rsidR="00293410" w:rsidRDefault="00293410" w:rsidP="007D6453">
            <w:pPr>
              <w:rPr>
                <w:rFonts w:ascii="Arial Narrow" w:hAnsi="Arial Narrow" w:cs="Arial"/>
              </w:rPr>
            </w:pPr>
          </w:p>
          <w:p w14:paraId="4142F0BF" w14:textId="1CDBC178" w:rsidR="006B24CA" w:rsidRDefault="00DF719C" w:rsidP="007D6453">
            <w:pPr>
              <w:rPr>
                <w:rFonts w:ascii="Arial Narrow" w:hAnsi="Arial Narrow" w:cs="Arial"/>
              </w:rPr>
            </w:pPr>
            <w:r>
              <w:rPr>
                <w:rFonts w:ascii="Arial Narrow" w:hAnsi="Arial Narrow" w:cs="Arial"/>
              </w:rPr>
              <w:t xml:space="preserve">The student services events </w:t>
            </w:r>
            <w:proofErr w:type="gramStart"/>
            <w:r>
              <w:rPr>
                <w:rFonts w:ascii="Arial Narrow" w:hAnsi="Arial Narrow" w:cs="Arial"/>
              </w:rPr>
              <w:t>are being marketed</w:t>
            </w:r>
            <w:proofErr w:type="gramEnd"/>
            <w:r>
              <w:rPr>
                <w:rFonts w:ascii="Arial Narrow" w:hAnsi="Arial Narrow" w:cs="Arial"/>
              </w:rPr>
              <w:t xml:space="preserve"> in different ways:</w:t>
            </w:r>
            <w:r w:rsidR="006B24CA">
              <w:rPr>
                <w:rFonts w:ascii="Arial Narrow" w:hAnsi="Arial Narrow" w:cs="Arial"/>
              </w:rPr>
              <w:t xml:space="preserve"> social media, web, email, etc. </w:t>
            </w:r>
          </w:p>
          <w:p w14:paraId="7AF4560D" w14:textId="24811398" w:rsidR="005A13BE" w:rsidRDefault="00DF719C" w:rsidP="007D6453">
            <w:pPr>
              <w:rPr>
                <w:rFonts w:ascii="Arial Narrow" w:hAnsi="Arial Narrow" w:cs="Arial"/>
              </w:rPr>
            </w:pPr>
            <w:r>
              <w:rPr>
                <w:rFonts w:ascii="Arial Narrow" w:hAnsi="Arial Narrow" w:cs="Arial"/>
              </w:rPr>
              <w:t>Recently served about 250 students at the</w:t>
            </w:r>
            <w:r w:rsidR="005A13BE">
              <w:rPr>
                <w:rFonts w:ascii="Arial Narrow" w:hAnsi="Arial Narrow" w:cs="Arial"/>
              </w:rPr>
              <w:t xml:space="preserve"> last pantry. </w:t>
            </w:r>
          </w:p>
          <w:p w14:paraId="0CC991A7" w14:textId="6955EB89" w:rsidR="00692AEC" w:rsidRPr="007D6453" w:rsidRDefault="00A31D5F" w:rsidP="007D6453">
            <w:pPr>
              <w:rPr>
                <w:rFonts w:ascii="Arial Narrow" w:hAnsi="Arial Narrow" w:cs="Arial"/>
              </w:rPr>
            </w:pPr>
            <w:r>
              <w:rPr>
                <w:rFonts w:ascii="Arial Narrow" w:hAnsi="Arial Narrow" w:cs="Arial"/>
              </w:rPr>
              <w:t xml:space="preserve"> </w:t>
            </w:r>
          </w:p>
        </w:tc>
        <w:tc>
          <w:tcPr>
            <w:tcW w:w="3435" w:type="dxa"/>
            <w:tcBorders>
              <w:top w:val="single" w:sz="4" w:space="0" w:color="auto"/>
              <w:left w:val="single" w:sz="4" w:space="0" w:color="auto"/>
              <w:bottom w:val="single" w:sz="4" w:space="0" w:color="auto"/>
              <w:right w:val="double" w:sz="4" w:space="0" w:color="auto"/>
            </w:tcBorders>
          </w:tcPr>
          <w:p w14:paraId="3799ED2A" w14:textId="77777777" w:rsidR="00A17BCC" w:rsidRDefault="00A17BCC" w:rsidP="007D6453">
            <w:pPr>
              <w:rPr>
                <w:rFonts w:ascii="Arial Narrow" w:hAnsi="Arial Narrow" w:cs="Arial"/>
              </w:rPr>
            </w:pPr>
            <w:r>
              <w:rPr>
                <w:rFonts w:ascii="Arial Narrow" w:hAnsi="Arial Narrow" w:cs="Arial"/>
              </w:rPr>
              <w:t>Informational Item</w:t>
            </w:r>
          </w:p>
          <w:p w14:paraId="68EC6484" w14:textId="77777777" w:rsidR="00A17BCC" w:rsidRDefault="00A17BCC" w:rsidP="007D6453">
            <w:pPr>
              <w:rPr>
                <w:rFonts w:ascii="Arial Narrow" w:hAnsi="Arial Narrow" w:cs="Arial"/>
              </w:rPr>
            </w:pPr>
          </w:p>
          <w:p w14:paraId="563126AD" w14:textId="77777777" w:rsidR="00A17BCC" w:rsidRDefault="00A17BCC" w:rsidP="007D6453">
            <w:pPr>
              <w:rPr>
                <w:rFonts w:ascii="Arial Narrow" w:hAnsi="Arial Narrow" w:cs="Arial"/>
              </w:rPr>
            </w:pPr>
          </w:p>
          <w:p w14:paraId="1CDD3A9E" w14:textId="77777777" w:rsidR="00A17BCC" w:rsidRDefault="00A17BCC" w:rsidP="00A17BCC">
            <w:pPr>
              <w:rPr>
                <w:rFonts w:ascii="Arial Narrow" w:hAnsi="Arial Narrow" w:cs="Arial"/>
              </w:rPr>
            </w:pPr>
            <w:r>
              <w:rPr>
                <w:rFonts w:ascii="Arial Narrow" w:hAnsi="Arial Narrow" w:cs="Arial"/>
              </w:rPr>
              <w:t>Accreditation Standard I.C.1</w:t>
            </w:r>
          </w:p>
          <w:p w14:paraId="6E1E7BB7" w14:textId="77777777" w:rsidR="00A17BCC" w:rsidRDefault="00A17BCC" w:rsidP="00A17BCC">
            <w:pPr>
              <w:rPr>
                <w:rFonts w:ascii="Arial Narrow" w:hAnsi="Arial Narrow" w:cs="Arial"/>
              </w:rPr>
            </w:pPr>
            <w:r>
              <w:rPr>
                <w:rFonts w:ascii="Arial Narrow" w:hAnsi="Arial Narrow" w:cs="Arial"/>
              </w:rPr>
              <w:t>Accreditation Standard I.C.6</w:t>
            </w:r>
          </w:p>
          <w:p w14:paraId="227CFDCA" w14:textId="77777777" w:rsidR="00A17BCC" w:rsidRDefault="00A17BCC" w:rsidP="00A17BCC">
            <w:pPr>
              <w:rPr>
                <w:rFonts w:ascii="Arial Narrow" w:hAnsi="Arial Narrow" w:cs="Arial"/>
              </w:rPr>
            </w:pPr>
            <w:r>
              <w:rPr>
                <w:rFonts w:ascii="Arial Narrow" w:hAnsi="Arial Narrow" w:cs="Arial"/>
              </w:rPr>
              <w:t>Accreditation Standard IV.A.7</w:t>
            </w:r>
          </w:p>
          <w:p w14:paraId="2BE566FF" w14:textId="4FD91616" w:rsidR="00AA4E79" w:rsidRPr="007D6453" w:rsidRDefault="00AA4E79" w:rsidP="007D6453">
            <w:pPr>
              <w:rPr>
                <w:rFonts w:ascii="Arial Narrow" w:hAnsi="Arial Narrow" w:cs="Arial"/>
              </w:rPr>
            </w:pPr>
          </w:p>
        </w:tc>
      </w:tr>
      <w:tr w:rsidR="00AA4E79" w:rsidRPr="007D6453" w14:paraId="159E97B0" w14:textId="77777777" w:rsidTr="00063F3A">
        <w:trPr>
          <w:trHeight w:val="80"/>
        </w:trPr>
        <w:tc>
          <w:tcPr>
            <w:tcW w:w="660" w:type="dxa"/>
            <w:tcBorders>
              <w:top w:val="single" w:sz="4" w:space="0" w:color="auto"/>
              <w:left w:val="double" w:sz="4" w:space="0" w:color="auto"/>
              <w:bottom w:val="single" w:sz="4" w:space="0" w:color="auto"/>
              <w:right w:val="single" w:sz="4" w:space="0" w:color="auto"/>
            </w:tcBorders>
          </w:tcPr>
          <w:p w14:paraId="72A72AC5" w14:textId="2CEFBB5F" w:rsidR="00AA4E79" w:rsidRPr="0035314A" w:rsidRDefault="00AC647C" w:rsidP="001536A7">
            <w:pPr>
              <w:jc w:val="center"/>
              <w:rPr>
                <w:rFonts w:ascii="Arial Narrow" w:hAnsi="Arial Narrow" w:cs="Arial"/>
              </w:rPr>
            </w:pPr>
            <w:r>
              <w:rPr>
                <w:rFonts w:ascii="Arial Narrow" w:hAnsi="Arial Narrow" w:cs="Arial"/>
              </w:rPr>
              <w:t>9</w:t>
            </w:r>
            <w:r w:rsidR="00AA4E79" w:rsidRPr="1B20CEBD">
              <w:rPr>
                <w:rFonts w:ascii="Arial Narrow" w:hAnsi="Arial Narrow" w:cs="Arial"/>
              </w:rPr>
              <w:t>.0</w:t>
            </w:r>
          </w:p>
        </w:tc>
        <w:tc>
          <w:tcPr>
            <w:tcW w:w="855" w:type="dxa"/>
            <w:tcBorders>
              <w:top w:val="single" w:sz="4" w:space="0" w:color="auto"/>
              <w:left w:val="single" w:sz="4" w:space="0" w:color="auto"/>
              <w:bottom w:val="single" w:sz="4" w:space="0" w:color="auto"/>
              <w:right w:val="single" w:sz="4" w:space="0" w:color="auto"/>
            </w:tcBorders>
          </w:tcPr>
          <w:p w14:paraId="28C4CD45" w14:textId="1FEB913B" w:rsidR="00AA4E79" w:rsidRPr="00AA4E79" w:rsidRDefault="00AA4E79" w:rsidP="1B20CEBD">
            <w:pPr>
              <w:rPr>
                <w:rFonts w:ascii="Arial Narrow" w:hAnsi="Arial Narrow" w:cs="Arial"/>
                <w:b/>
                <w:bCs/>
                <w:i/>
                <w:iCs/>
                <w:sz w:val="18"/>
                <w:szCs w:val="18"/>
              </w:rPr>
            </w:pPr>
            <w:r w:rsidRPr="1B20CEBD">
              <w:rPr>
                <w:rFonts w:ascii="Arial Narrow" w:hAnsi="Arial Narrow" w:cs="Arial"/>
                <w:b/>
                <w:bCs/>
                <w:i/>
                <w:iCs/>
                <w:sz w:val="18"/>
                <w:szCs w:val="18"/>
              </w:rPr>
              <w:t>3:</w:t>
            </w:r>
            <w:r w:rsidR="00AC647C">
              <w:rPr>
                <w:rFonts w:ascii="Arial Narrow" w:hAnsi="Arial Narrow" w:cs="Arial"/>
                <w:b/>
                <w:bCs/>
                <w:i/>
                <w:iCs/>
                <w:sz w:val="18"/>
                <w:szCs w:val="18"/>
              </w:rPr>
              <w:t>50</w:t>
            </w:r>
            <w:r w:rsidRPr="1B20CEBD">
              <w:rPr>
                <w:rFonts w:ascii="Arial Narrow" w:hAnsi="Arial Narrow" w:cs="Arial"/>
                <w:b/>
                <w:bCs/>
                <w:i/>
                <w:iCs/>
                <w:sz w:val="18"/>
                <w:szCs w:val="18"/>
              </w:rPr>
              <w:t>pm-3:</w:t>
            </w:r>
            <w:r w:rsidR="00AC647C">
              <w:rPr>
                <w:rFonts w:ascii="Arial Narrow" w:hAnsi="Arial Narrow" w:cs="Arial"/>
                <w:b/>
                <w:bCs/>
                <w:i/>
                <w:iCs/>
                <w:sz w:val="18"/>
                <w:szCs w:val="18"/>
              </w:rPr>
              <w:t>55</w:t>
            </w:r>
            <w:r w:rsidRPr="1B20CEBD">
              <w:rPr>
                <w:rFonts w:ascii="Arial Narrow" w:hAnsi="Arial Narrow" w:cs="Arial"/>
                <w:b/>
                <w:bCs/>
                <w:i/>
                <w:iCs/>
                <w:sz w:val="18"/>
                <w:szCs w:val="18"/>
              </w:rPr>
              <w:t>pm</w:t>
            </w:r>
          </w:p>
        </w:tc>
        <w:tc>
          <w:tcPr>
            <w:tcW w:w="3780" w:type="dxa"/>
            <w:tcBorders>
              <w:top w:val="single" w:sz="4" w:space="0" w:color="auto"/>
              <w:left w:val="single" w:sz="4" w:space="0" w:color="auto"/>
              <w:bottom w:val="single" w:sz="4" w:space="0" w:color="auto"/>
              <w:right w:val="single" w:sz="4" w:space="0" w:color="auto"/>
            </w:tcBorders>
          </w:tcPr>
          <w:p w14:paraId="2778297F" w14:textId="6E5BB2F7" w:rsidR="003548EC" w:rsidRDefault="003548EC" w:rsidP="003548EC">
            <w:pPr>
              <w:rPr>
                <w:rFonts w:ascii="Arial Narrow" w:hAnsi="Arial Narrow" w:cs="Arial"/>
              </w:rPr>
            </w:pPr>
            <w:r w:rsidRPr="1B20CEBD">
              <w:rPr>
                <w:rFonts w:ascii="Arial Narrow" w:hAnsi="Arial Narrow" w:cs="Arial"/>
              </w:rPr>
              <w:t>Review of agenda items for the year</w:t>
            </w:r>
          </w:p>
          <w:p w14:paraId="1220B39E" w14:textId="47DCC15B" w:rsidR="00AA4E79" w:rsidRPr="00333E45" w:rsidRDefault="003548EC" w:rsidP="003548EC">
            <w:pPr>
              <w:rPr>
                <w:rFonts w:ascii="Arial Narrow" w:hAnsi="Arial Narrow" w:cs="Arial"/>
                <w:b/>
                <w:bCs/>
              </w:rPr>
            </w:pPr>
            <w:r w:rsidRPr="1B20CEBD">
              <w:rPr>
                <w:rFonts w:ascii="Arial Narrow" w:hAnsi="Arial Narrow" w:cs="Arial"/>
              </w:rPr>
              <w:t>APs and BPs – academic renewal and increasing transfer rates</w:t>
            </w:r>
          </w:p>
        </w:tc>
        <w:tc>
          <w:tcPr>
            <w:tcW w:w="5760" w:type="dxa"/>
            <w:tcBorders>
              <w:top w:val="single" w:sz="4" w:space="0" w:color="auto"/>
              <w:left w:val="single" w:sz="4" w:space="0" w:color="auto"/>
              <w:bottom w:val="single" w:sz="4" w:space="0" w:color="auto"/>
              <w:right w:val="double" w:sz="4" w:space="0" w:color="auto"/>
            </w:tcBorders>
          </w:tcPr>
          <w:p w14:paraId="0B97652E" w14:textId="57D7C9BF" w:rsidR="00AA4E79" w:rsidRPr="007D6453" w:rsidRDefault="00AA4E79" w:rsidP="007D645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4A1152B4" w14:textId="576C705E" w:rsidR="00AA4E79" w:rsidRPr="007D6453" w:rsidRDefault="00DF719C" w:rsidP="007D6453">
            <w:pPr>
              <w:rPr>
                <w:rFonts w:ascii="Arial Narrow" w:hAnsi="Arial Narrow" w:cs="Arial"/>
              </w:rPr>
            </w:pPr>
            <w:r>
              <w:rPr>
                <w:rFonts w:ascii="Arial Narrow" w:hAnsi="Arial Narrow" w:cs="Arial"/>
              </w:rPr>
              <w:t>Held over to the next meeting</w:t>
            </w:r>
          </w:p>
        </w:tc>
      </w:tr>
      <w:tr w:rsidR="00AA4E79" w:rsidRPr="001E0151" w14:paraId="49800CC1" w14:textId="77777777" w:rsidTr="00063F3A">
        <w:trPr>
          <w:trHeight w:val="325"/>
        </w:trPr>
        <w:tc>
          <w:tcPr>
            <w:tcW w:w="660" w:type="dxa"/>
          </w:tcPr>
          <w:p w14:paraId="1084C7AF" w14:textId="426841CF" w:rsidR="00AA4E79" w:rsidRPr="0035314A" w:rsidRDefault="00AC647C" w:rsidP="001536A7">
            <w:pPr>
              <w:jc w:val="center"/>
              <w:rPr>
                <w:rFonts w:ascii="Arial Narrow" w:hAnsi="Arial Narrow" w:cs="Arial"/>
              </w:rPr>
            </w:pPr>
            <w:r>
              <w:rPr>
                <w:rFonts w:ascii="Arial Narrow" w:hAnsi="Arial Narrow" w:cs="Arial"/>
              </w:rPr>
              <w:lastRenderedPageBreak/>
              <w:t>10</w:t>
            </w:r>
            <w:r w:rsidR="00AA4E79" w:rsidRPr="1B20CEBD">
              <w:rPr>
                <w:rFonts w:ascii="Arial Narrow" w:hAnsi="Arial Narrow" w:cs="Arial"/>
              </w:rPr>
              <w:t>.0</w:t>
            </w:r>
          </w:p>
        </w:tc>
        <w:tc>
          <w:tcPr>
            <w:tcW w:w="855" w:type="dxa"/>
          </w:tcPr>
          <w:p w14:paraId="23E7CE7A" w14:textId="0D3E8A81" w:rsidR="00AA4E79" w:rsidRPr="00AA4E79" w:rsidRDefault="00AA4E79" w:rsidP="1B20CEBD">
            <w:pPr>
              <w:rPr>
                <w:rFonts w:ascii="Arial Narrow" w:hAnsi="Arial Narrow" w:cs="Arial"/>
                <w:b/>
                <w:bCs/>
                <w:i/>
                <w:iCs/>
                <w:sz w:val="18"/>
                <w:szCs w:val="18"/>
              </w:rPr>
            </w:pPr>
            <w:r w:rsidRPr="1B20CEBD">
              <w:rPr>
                <w:rFonts w:ascii="Arial Narrow" w:hAnsi="Arial Narrow" w:cs="Arial"/>
                <w:b/>
                <w:bCs/>
                <w:i/>
                <w:iCs/>
                <w:sz w:val="18"/>
                <w:szCs w:val="18"/>
              </w:rPr>
              <w:t>3:</w:t>
            </w:r>
            <w:r w:rsidR="00AC647C">
              <w:rPr>
                <w:rFonts w:ascii="Arial Narrow" w:hAnsi="Arial Narrow" w:cs="Arial"/>
                <w:b/>
                <w:bCs/>
                <w:i/>
                <w:iCs/>
                <w:sz w:val="18"/>
                <w:szCs w:val="18"/>
              </w:rPr>
              <w:t>55</w:t>
            </w:r>
            <w:r w:rsidRPr="1B20CEBD">
              <w:rPr>
                <w:rFonts w:ascii="Arial Narrow" w:hAnsi="Arial Narrow" w:cs="Arial"/>
                <w:b/>
                <w:bCs/>
                <w:i/>
                <w:iCs/>
                <w:sz w:val="18"/>
                <w:szCs w:val="18"/>
              </w:rPr>
              <w:t>pm-</w:t>
            </w:r>
            <w:r w:rsidR="00AC647C">
              <w:rPr>
                <w:rFonts w:ascii="Arial Narrow" w:hAnsi="Arial Narrow" w:cs="Arial"/>
                <w:b/>
                <w:bCs/>
                <w:i/>
                <w:iCs/>
                <w:sz w:val="18"/>
                <w:szCs w:val="18"/>
              </w:rPr>
              <w:t>4</w:t>
            </w:r>
            <w:r w:rsidRPr="1B20CEBD">
              <w:rPr>
                <w:rFonts w:ascii="Arial Narrow" w:hAnsi="Arial Narrow" w:cs="Arial"/>
                <w:b/>
                <w:bCs/>
                <w:i/>
                <w:iCs/>
                <w:sz w:val="18"/>
                <w:szCs w:val="18"/>
              </w:rPr>
              <w:t>:</w:t>
            </w:r>
            <w:r w:rsidR="00AC647C">
              <w:rPr>
                <w:rFonts w:ascii="Arial Narrow" w:hAnsi="Arial Narrow" w:cs="Arial"/>
                <w:b/>
                <w:bCs/>
                <w:i/>
                <w:iCs/>
                <w:sz w:val="18"/>
                <w:szCs w:val="18"/>
              </w:rPr>
              <w:t>0</w:t>
            </w:r>
            <w:r w:rsidR="2700046B" w:rsidRPr="1B20CEBD">
              <w:rPr>
                <w:rFonts w:ascii="Arial Narrow" w:hAnsi="Arial Narrow" w:cs="Arial"/>
                <w:b/>
                <w:bCs/>
                <w:i/>
                <w:iCs/>
                <w:sz w:val="18"/>
                <w:szCs w:val="18"/>
              </w:rPr>
              <w:t>0</w:t>
            </w:r>
            <w:r w:rsidRPr="1B20CEBD">
              <w:rPr>
                <w:rFonts w:ascii="Arial Narrow" w:hAnsi="Arial Narrow" w:cs="Arial"/>
                <w:b/>
                <w:bCs/>
                <w:i/>
                <w:iCs/>
                <w:sz w:val="18"/>
                <w:szCs w:val="18"/>
              </w:rPr>
              <w:t>pm</w:t>
            </w:r>
          </w:p>
        </w:tc>
        <w:tc>
          <w:tcPr>
            <w:tcW w:w="3780" w:type="dxa"/>
          </w:tcPr>
          <w:p w14:paraId="53AFD9AC" w14:textId="77777777" w:rsidR="007803E3" w:rsidRDefault="003548EC" w:rsidP="1B20CEBD">
            <w:pPr>
              <w:rPr>
                <w:rFonts w:ascii="Arial Narrow" w:hAnsi="Arial Narrow" w:cs="Arial"/>
              </w:rPr>
            </w:pPr>
            <w:r w:rsidRPr="62A66E10">
              <w:rPr>
                <w:rFonts w:ascii="Arial Narrow" w:hAnsi="Arial Narrow" w:cs="Arial"/>
              </w:rPr>
              <w:t xml:space="preserve">Update on </w:t>
            </w:r>
            <w:r w:rsidRPr="00AC647C">
              <w:rPr>
                <w:rFonts w:ascii="Arial Narrow" w:hAnsi="Arial Narrow" w:cs="Arial"/>
              </w:rPr>
              <w:t>AP/BPs from 2019-20</w:t>
            </w:r>
          </w:p>
          <w:p w14:paraId="7D7413FB" w14:textId="23FE2984" w:rsidR="00231CB1" w:rsidRPr="00231CB1" w:rsidRDefault="00807347" w:rsidP="00231CB1">
            <w:pPr>
              <w:pStyle w:val="ListParagraph"/>
              <w:numPr>
                <w:ilvl w:val="0"/>
                <w:numId w:val="41"/>
              </w:numPr>
              <w:rPr>
                <w:rFonts w:ascii="Arial Narrow" w:hAnsi="Arial Narrow" w:cs="Arial"/>
              </w:rPr>
            </w:pPr>
            <w:hyperlink r:id="rId21" w:history="1">
              <w:r w:rsidR="00231CB1" w:rsidRPr="00231CB1">
                <w:rPr>
                  <w:rStyle w:val="Hyperlink"/>
                  <w:rFonts w:ascii="Arial Narrow" w:hAnsi="Arial Narrow" w:cs="Arial"/>
                </w:rPr>
                <w:t>AP/BPs reviewed by SPEAC 2019-20</w:t>
              </w:r>
            </w:hyperlink>
          </w:p>
        </w:tc>
        <w:tc>
          <w:tcPr>
            <w:tcW w:w="5760" w:type="dxa"/>
          </w:tcPr>
          <w:p w14:paraId="692F8223" w14:textId="77777777" w:rsidR="00AA4E79" w:rsidRPr="001E0151" w:rsidRDefault="00AA4E79" w:rsidP="00E675C5">
            <w:pPr>
              <w:rPr>
                <w:rFonts w:ascii="Arial Narrow" w:hAnsi="Arial Narrow" w:cs="Arial"/>
                <w:i/>
              </w:rPr>
            </w:pPr>
          </w:p>
        </w:tc>
        <w:tc>
          <w:tcPr>
            <w:tcW w:w="3435" w:type="dxa"/>
          </w:tcPr>
          <w:p w14:paraId="5EA05F97" w14:textId="77777777" w:rsidR="00AA4E79" w:rsidRPr="001E0151" w:rsidRDefault="00AA4E79" w:rsidP="001E0151">
            <w:pPr>
              <w:jc w:val="center"/>
              <w:rPr>
                <w:rFonts w:ascii="Arial Narrow" w:hAnsi="Arial Narrow" w:cs="Arial"/>
              </w:rPr>
            </w:pPr>
          </w:p>
        </w:tc>
      </w:tr>
      <w:tr w:rsidR="00AA4E79" w:rsidRPr="00B72BD4" w14:paraId="3C8E0124" w14:textId="77777777" w:rsidTr="00063F3A">
        <w:trPr>
          <w:trHeight w:val="360"/>
        </w:trPr>
        <w:tc>
          <w:tcPr>
            <w:tcW w:w="660" w:type="dxa"/>
            <w:tcBorders>
              <w:top w:val="single" w:sz="4" w:space="0" w:color="auto"/>
              <w:left w:val="double" w:sz="4" w:space="0" w:color="auto"/>
              <w:bottom w:val="single" w:sz="4" w:space="0" w:color="auto"/>
              <w:right w:val="single" w:sz="4" w:space="0" w:color="auto"/>
            </w:tcBorders>
          </w:tcPr>
          <w:p w14:paraId="51DD067B" w14:textId="61070014" w:rsidR="00AA4E79" w:rsidRPr="0035314A" w:rsidRDefault="00AC647C" w:rsidP="1B20CEBD">
            <w:pPr>
              <w:jc w:val="center"/>
              <w:rPr>
                <w:rFonts w:ascii="Arial Narrow" w:hAnsi="Arial Narrow" w:cs="Arial"/>
              </w:rPr>
            </w:pPr>
            <w:r>
              <w:rPr>
                <w:rFonts w:ascii="Arial Narrow" w:hAnsi="Arial Narrow" w:cs="Arial"/>
              </w:rPr>
              <w:t>11</w:t>
            </w:r>
            <w:r w:rsidR="00AA4E79" w:rsidRPr="1B20CEBD">
              <w:rPr>
                <w:rFonts w:ascii="Arial Narrow" w:hAnsi="Arial Narrow" w:cs="Arial"/>
              </w:rPr>
              <w:t>.</w:t>
            </w:r>
            <w:r w:rsidR="4802B487" w:rsidRPr="1B20CEBD">
              <w:rPr>
                <w:rFonts w:ascii="Arial Narrow" w:hAnsi="Arial Narrow" w:cs="Arial"/>
              </w:rPr>
              <w:t>0</w:t>
            </w:r>
          </w:p>
        </w:tc>
        <w:tc>
          <w:tcPr>
            <w:tcW w:w="855" w:type="dxa"/>
            <w:tcBorders>
              <w:top w:val="single" w:sz="4" w:space="0" w:color="auto"/>
              <w:left w:val="single" w:sz="4" w:space="0" w:color="auto"/>
              <w:bottom w:val="single" w:sz="4" w:space="0" w:color="auto"/>
              <w:right w:val="single" w:sz="4" w:space="0" w:color="auto"/>
            </w:tcBorders>
          </w:tcPr>
          <w:p w14:paraId="72E38FBA" w14:textId="32919904" w:rsidR="00AA4E79" w:rsidRPr="00AA4E79" w:rsidRDefault="00AA4E79" w:rsidP="1B20CEBD">
            <w:pPr>
              <w:spacing w:line="259" w:lineRule="auto"/>
              <w:rPr>
                <w:rFonts w:ascii="Arial Narrow" w:hAnsi="Arial Narrow" w:cs="Arial"/>
                <w:b/>
                <w:bCs/>
                <w:i/>
                <w:iCs/>
                <w:sz w:val="18"/>
                <w:szCs w:val="18"/>
              </w:rPr>
            </w:pPr>
          </w:p>
        </w:tc>
        <w:tc>
          <w:tcPr>
            <w:tcW w:w="3780" w:type="dxa"/>
            <w:tcBorders>
              <w:top w:val="single" w:sz="4" w:space="0" w:color="auto"/>
              <w:left w:val="single" w:sz="4" w:space="0" w:color="auto"/>
              <w:bottom w:val="single" w:sz="4" w:space="0" w:color="auto"/>
              <w:right w:val="single" w:sz="4" w:space="0" w:color="auto"/>
            </w:tcBorders>
          </w:tcPr>
          <w:p w14:paraId="274E8A15" w14:textId="3F43C6E7" w:rsidR="00AA4E79" w:rsidRPr="00701FEC" w:rsidRDefault="00807347" w:rsidP="7BEC790F">
            <w:pPr>
              <w:rPr>
                <w:rFonts w:ascii="Arial Narrow" w:hAnsi="Arial Narrow" w:cs="Arial"/>
                <w:b/>
              </w:rPr>
            </w:pPr>
            <w:hyperlink r:id="rId22" w:history="1">
              <w:r w:rsidR="00D14061" w:rsidRPr="007A5EAB">
                <w:rPr>
                  <w:rStyle w:val="Hyperlink"/>
                  <w:rFonts w:ascii="Arial Narrow" w:hAnsi="Arial Narrow" w:cs="Arial"/>
                  <w:b/>
                </w:rPr>
                <w:t>Future Presentations/discussions</w:t>
              </w:r>
            </w:hyperlink>
          </w:p>
        </w:tc>
        <w:tc>
          <w:tcPr>
            <w:tcW w:w="5760" w:type="dxa"/>
            <w:tcBorders>
              <w:top w:val="single" w:sz="4" w:space="0" w:color="auto"/>
              <w:left w:val="single" w:sz="4" w:space="0" w:color="auto"/>
              <w:bottom w:val="single" w:sz="4" w:space="0" w:color="auto"/>
              <w:right w:val="single" w:sz="4" w:space="0" w:color="auto"/>
            </w:tcBorders>
          </w:tcPr>
          <w:p w14:paraId="0DEFA13A" w14:textId="168A9DD1" w:rsidR="00AA4E79" w:rsidRDefault="000A583F" w:rsidP="000B174B">
            <w:pPr>
              <w:rPr>
                <w:rFonts w:ascii="Arial Narrow" w:hAnsi="Arial Narrow" w:cs="Arial"/>
              </w:rPr>
            </w:pPr>
            <w:r>
              <w:rPr>
                <w:rFonts w:ascii="Arial Narrow" w:hAnsi="Arial Narrow" w:cs="Arial"/>
              </w:rPr>
              <w:t xml:space="preserve">Lance shared </w:t>
            </w:r>
            <w:r w:rsidR="00A0172A">
              <w:rPr>
                <w:rFonts w:ascii="Arial Narrow" w:hAnsi="Arial Narrow" w:cs="Arial"/>
              </w:rPr>
              <w:t>that the Co</w:t>
            </w:r>
            <w:r w:rsidR="00403CCB">
              <w:rPr>
                <w:rFonts w:ascii="Arial Narrow" w:hAnsi="Arial Narrow" w:cs="Arial"/>
              </w:rPr>
              <w:t xml:space="preserve">uncil </w:t>
            </w:r>
            <w:proofErr w:type="gramStart"/>
            <w:r w:rsidR="009E7B3E">
              <w:rPr>
                <w:rFonts w:ascii="Arial Narrow" w:hAnsi="Arial Narrow" w:cs="Arial"/>
              </w:rPr>
              <w:t>is invited</w:t>
            </w:r>
            <w:proofErr w:type="gramEnd"/>
            <w:r w:rsidR="009E7B3E">
              <w:rPr>
                <w:rFonts w:ascii="Arial Narrow" w:hAnsi="Arial Narrow" w:cs="Arial"/>
              </w:rPr>
              <w:t xml:space="preserve"> </w:t>
            </w:r>
            <w:r w:rsidR="00716FE7">
              <w:rPr>
                <w:rFonts w:ascii="Arial Narrow" w:hAnsi="Arial Narrow" w:cs="Arial"/>
              </w:rPr>
              <w:t xml:space="preserve">to the Equity Summit </w:t>
            </w:r>
            <w:r w:rsidR="00AA7BAB">
              <w:rPr>
                <w:rFonts w:ascii="Arial Narrow" w:hAnsi="Arial Narrow" w:cs="Arial"/>
              </w:rPr>
              <w:t>on October 30</w:t>
            </w:r>
            <w:r w:rsidR="006A55C9">
              <w:rPr>
                <w:rFonts w:ascii="Arial Narrow" w:hAnsi="Arial Narrow" w:cs="Arial"/>
              </w:rPr>
              <w:t>.</w:t>
            </w:r>
          </w:p>
          <w:p w14:paraId="1ACC19B9" w14:textId="345199E0" w:rsidR="00620299" w:rsidRDefault="00620299" w:rsidP="000B174B">
            <w:pPr>
              <w:rPr>
                <w:rFonts w:ascii="Arial Narrow" w:hAnsi="Arial Narrow" w:cs="Arial"/>
              </w:rPr>
            </w:pPr>
            <w:r>
              <w:rPr>
                <w:rFonts w:ascii="Arial Narrow" w:hAnsi="Arial Narrow" w:cs="Arial"/>
              </w:rPr>
              <w:t xml:space="preserve">Andy Shin </w:t>
            </w:r>
            <w:r w:rsidR="00000285">
              <w:rPr>
                <w:rFonts w:ascii="Arial Narrow" w:hAnsi="Arial Narrow" w:cs="Arial"/>
              </w:rPr>
              <w:t>–</w:t>
            </w:r>
            <w:r>
              <w:rPr>
                <w:rFonts w:ascii="Arial Narrow" w:hAnsi="Arial Narrow" w:cs="Arial"/>
              </w:rPr>
              <w:t xml:space="preserve"> </w:t>
            </w:r>
            <w:r w:rsidR="00000285">
              <w:rPr>
                <w:rFonts w:ascii="Arial Narrow" w:hAnsi="Arial Narrow" w:cs="Arial"/>
              </w:rPr>
              <w:t xml:space="preserve">knows a few students </w:t>
            </w:r>
            <w:r w:rsidR="00B5433E">
              <w:rPr>
                <w:rFonts w:ascii="Arial Narrow" w:hAnsi="Arial Narrow" w:cs="Arial"/>
              </w:rPr>
              <w:t xml:space="preserve">who </w:t>
            </w:r>
            <w:r w:rsidR="009C527A">
              <w:rPr>
                <w:rFonts w:ascii="Arial Narrow" w:hAnsi="Arial Narrow" w:cs="Arial"/>
              </w:rPr>
              <w:t>are dealing with housing crisis</w:t>
            </w:r>
            <w:r w:rsidR="00F2429D">
              <w:rPr>
                <w:rFonts w:ascii="Arial Narrow" w:hAnsi="Arial Narrow" w:cs="Arial"/>
              </w:rPr>
              <w:t xml:space="preserve">. </w:t>
            </w:r>
            <w:proofErr w:type="gramStart"/>
            <w:r w:rsidR="00163D2B">
              <w:rPr>
                <w:rFonts w:ascii="Arial Narrow" w:hAnsi="Arial Narrow" w:cs="Arial"/>
              </w:rPr>
              <w:t>Who</w:t>
            </w:r>
            <w:proofErr w:type="gramEnd"/>
            <w:r w:rsidR="00163D2B">
              <w:rPr>
                <w:rFonts w:ascii="Arial Narrow" w:hAnsi="Arial Narrow" w:cs="Arial"/>
              </w:rPr>
              <w:t xml:space="preserve"> can he refer to? Audrey shared that </w:t>
            </w:r>
            <w:r w:rsidR="001923A6">
              <w:rPr>
                <w:rFonts w:ascii="Arial Narrow" w:hAnsi="Arial Narrow" w:cs="Arial"/>
              </w:rPr>
              <w:t xml:space="preserve">the students </w:t>
            </w:r>
            <w:proofErr w:type="gramStart"/>
            <w:r w:rsidR="001923A6">
              <w:rPr>
                <w:rFonts w:ascii="Arial Narrow" w:hAnsi="Arial Narrow" w:cs="Arial"/>
              </w:rPr>
              <w:t>can be pointed</w:t>
            </w:r>
            <w:proofErr w:type="gramEnd"/>
            <w:r w:rsidR="001923A6">
              <w:rPr>
                <w:rFonts w:ascii="Arial Narrow" w:hAnsi="Arial Narrow" w:cs="Arial"/>
              </w:rPr>
              <w:t xml:space="preserve"> to our Basic Need</w:t>
            </w:r>
            <w:r w:rsidR="00B00653">
              <w:rPr>
                <w:rFonts w:ascii="Arial Narrow" w:hAnsi="Arial Narrow" w:cs="Arial"/>
              </w:rPr>
              <w:t>s</w:t>
            </w:r>
            <w:r w:rsidR="001923A6">
              <w:rPr>
                <w:rFonts w:ascii="Arial Narrow" w:hAnsi="Arial Narrow" w:cs="Arial"/>
              </w:rPr>
              <w:t xml:space="preserve"> coordinator</w:t>
            </w:r>
            <w:r w:rsidR="00B00653">
              <w:rPr>
                <w:rFonts w:ascii="Arial Narrow" w:hAnsi="Arial Narrow" w:cs="Arial"/>
              </w:rPr>
              <w:t>, Rigo Estrada.</w:t>
            </w:r>
          </w:p>
          <w:p w14:paraId="54845610" w14:textId="661FABAE" w:rsidR="00B00653" w:rsidRDefault="00B00653" w:rsidP="000B174B">
            <w:pPr>
              <w:rPr>
                <w:rFonts w:ascii="Arial Narrow" w:hAnsi="Arial Narrow" w:cs="Arial"/>
              </w:rPr>
            </w:pPr>
            <w:r>
              <w:rPr>
                <w:rFonts w:ascii="Arial Narrow" w:hAnsi="Arial Narrow" w:cs="Arial"/>
              </w:rPr>
              <w:t xml:space="preserve">Looked at other colleges’ models on housing. </w:t>
            </w:r>
            <w:r w:rsidR="001F6E21">
              <w:rPr>
                <w:rFonts w:ascii="Arial Narrow" w:hAnsi="Arial Narrow" w:cs="Arial"/>
              </w:rPr>
              <w:t>Unfortunately</w:t>
            </w:r>
            <w:r w:rsidR="00DF719C">
              <w:rPr>
                <w:rFonts w:ascii="Arial Narrow" w:hAnsi="Arial Narrow" w:cs="Arial"/>
              </w:rPr>
              <w:t>,</w:t>
            </w:r>
            <w:r w:rsidR="001F6E21">
              <w:rPr>
                <w:rFonts w:ascii="Arial Narrow" w:hAnsi="Arial Narrow" w:cs="Arial"/>
              </w:rPr>
              <w:t xml:space="preserve"> </w:t>
            </w:r>
            <w:r w:rsidR="006A55C9">
              <w:rPr>
                <w:rFonts w:ascii="Arial Narrow" w:hAnsi="Arial Narrow" w:cs="Arial"/>
              </w:rPr>
              <w:t xml:space="preserve">we </w:t>
            </w:r>
            <w:r w:rsidR="001F6E21">
              <w:rPr>
                <w:rFonts w:ascii="Arial Narrow" w:hAnsi="Arial Narrow" w:cs="Arial"/>
              </w:rPr>
              <w:t xml:space="preserve">do not have the resources </w:t>
            </w:r>
            <w:r w:rsidR="006A55C9">
              <w:rPr>
                <w:rFonts w:ascii="Arial Narrow" w:hAnsi="Arial Narrow" w:cs="Arial"/>
              </w:rPr>
              <w:t xml:space="preserve">that </w:t>
            </w:r>
            <w:r w:rsidR="001F6E21">
              <w:rPr>
                <w:rFonts w:ascii="Arial Narrow" w:hAnsi="Arial Narrow" w:cs="Arial"/>
              </w:rPr>
              <w:t xml:space="preserve">other colleges do. </w:t>
            </w:r>
          </w:p>
          <w:p w14:paraId="58350166" w14:textId="496207D0" w:rsidR="00610EC9" w:rsidRDefault="00B43484" w:rsidP="000B174B">
            <w:pPr>
              <w:rPr>
                <w:rFonts w:ascii="Arial Narrow" w:hAnsi="Arial Narrow" w:cs="Arial"/>
              </w:rPr>
            </w:pPr>
            <w:r>
              <w:rPr>
                <w:rFonts w:ascii="Arial Narrow" w:hAnsi="Arial Narrow" w:cs="Arial"/>
              </w:rPr>
              <w:t>Hugo</w:t>
            </w:r>
            <w:r w:rsidR="0081627F">
              <w:rPr>
                <w:rFonts w:ascii="Arial Narrow" w:hAnsi="Arial Narrow" w:cs="Arial"/>
              </w:rPr>
              <w:t>: inquiring</w:t>
            </w:r>
            <w:r w:rsidR="002640A3">
              <w:rPr>
                <w:rFonts w:ascii="Arial Narrow" w:hAnsi="Arial Narrow" w:cs="Arial"/>
              </w:rPr>
              <w:t xml:space="preserve"> about announcements in </w:t>
            </w:r>
            <w:r w:rsidR="006A55C9">
              <w:rPr>
                <w:rFonts w:ascii="Arial Narrow" w:hAnsi="Arial Narrow" w:cs="Arial"/>
              </w:rPr>
              <w:t>Student Hub</w:t>
            </w:r>
            <w:r w:rsidR="002640A3">
              <w:rPr>
                <w:rFonts w:ascii="Arial Narrow" w:hAnsi="Arial Narrow" w:cs="Arial"/>
              </w:rPr>
              <w:t>.</w:t>
            </w:r>
            <w:r w:rsidR="00D1359D">
              <w:rPr>
                <w:rFonts w:ascii="Arial Narrow" w:hAnsi="Arial Narrow" w:cs="Arial"/>
              </w:rPr>
              <w:t xml:space="preserve"> Would like to be part of </w:t>
            </w:r>
            <w:r w:rsidR="006A55C9">
              <w:rPr>
                <w:rFonts w:ascii="Arial Narrow" w:hAnsi="Arial Narrow" w:cs="Arial"/>
              </w:rPr>
              <w:t xml:space="preserve">this </w:t>
            </w:r>
            <w:r w:rsidR="00D1359D">
              <w:rPr>
                <w:rFonts w:ascii="Arial Narrow" w:hAnsi="Arial Narrow" w:cs="Arial"/>
              </w:rPr>
              <w:t>process</w:t>
            </w:r>
            <w:r w:rsidR="00610EC9">
              <w:rPr>
                <w:rFonts w:ascii="Arial Narrow" w:hAnsi="Arial Narrow" w:cs="Arial"/>
              </w:rPr>
              <w:t>.</w:t>
            </w:r>
          </w:p>
          <w:p w14:paraId="0B14029A" w14:textId="7F23C867" w:rsidR="001923A6" w:rsidRPr="00B72BD4" w:rsidRDefault="001923A6" w:rsidP="00DF719C">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19B47F8D" w14:textId="77777777" w:rsidR="00AA4E79" w:rsidRPr="00B72BD4" w:rsidRDefault="00AA4E79" w:rsidP="00B72BD4">
            <w:pPr>
              <w:jc w:val="center"/>
              <w:rPr>
                <w:rFonts w:ascii="Arial Narrow" w:hAnsi="Arial Narrow" w:cs="Arial"/>
              </w:rPr>
            </w:pPr>
          </w:p>
        </w:tc>
      </w:tr>
      <w:tr w:rsidR="00985C7A" w:rsidRPr="007D6453" w14:paraId="4E2FC435" w14:textId="77777777" w:rsidTr="00063F3A">
        <w:trPr>
          <w:trHeight w:val="80"/>
        </w:trPr>
        <w:tc>
          <w:tcPr>
            <w:tcW w:w="660" w:type="dxa"/>
            <w:tcBorders>
              <w:top w:val="single" w:sz="4" w:space="0" w:color="auto"/>
              <w:left w:val="double" w:sz="4" w:space="0" w:color="auto"/>
              <w:bottom w:val="single" w:sz="4" w:space="0" w:color="auto"/>
              <w:right w:val="single" w:sz="4" w:space="0" w:color="auto"/>
            </w:tcBorders>
          </w:tcPr>
          <w:p w14:paraId="5C9E6BC4" w14:textId="06A5C0EA" w:rsidR="00985C7A" w:rsidRPr="0035314A" w:rsidRDefault="00985C7A" w:rsidP="00985C7A">
            <w:pPr>
              <w:jc w:val="cente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449938DC" w14:textId="1FE678CC" w:rsidR="00985C7A" w:rsidRPr="00AA4E79" w:rsidRDefault="00985C7A" w:rsidP="00985C7A">
            <w:pPr>
              <w:rPr>
                <w:rFonts w:ascii="Arial Narrow" w:hAnsi="Arial Narrow"/>
                <w:b/>
                <w:i/>
                <w:sz w:val="18"/>
              </w:rPr>
            </w:pPr>
          </w:p>
        </w:tc>
        <w:tc>
          <w:tcPr>
            <w:tcW w:w="3780" w:type="dxa"/>
            <w:tcBorders>
              <w:top w:val="single" w:sz="4" w:space="0" w:color="auto"/>
              <w:left w:val="single" w:sz="4" w:space="0" w:color="auto"/>
              <w:bottom w:val="single" w:sz="4" w:space="0" w:color="auto"/>
              <w:right w:val="single" w:sz="4" w:space="0" w:color="auto"/>
            </w:tcBorders>
          </w:tcPr>
          <w:p w14:paraId="0C76B8A0" w14:textId="49CEB42C" w:rsidR="00985C7A" w:rsidRPr="0097549F" w:rsidRDefault="00985C7A" w:rsidP="1B20CEBD">
            <w:pPr>
              <w:rPr>
                <w:rFonts w:ascii="Arial Narrow" w:hAnsi="Arial Narrow" w:cs="Arial"/>
              </w:rPr>
            </w:pPr>
            <w:r w:rsidRPr="1B20CEBD">
              <w:rPr>
                <w:rFonts w:ascii="Arial Narrow" w:hAnsi="Arial Narrow" w:cs="Arial"/>
              </w:rPr>
              <w:t>Retention and Persistence Committee forming for the Fall</w:t>
            </w:r>
          </w:p>
        </w:tc>
        <w:tc>
          <w:tcPr>
            <w:tcW w:w="5760" w:type="dxa"/>
            <w:tcBorders>
              <w:top w:val="single" w:sz="4" w:space="0" w:color="auto"/>
              <w:left w:val="single" w:sz="4" w:space="0" w:color="auto"/>
              <w:bottom w:val="single" w:sz="4" w:space="0" w:color="auto"/>
              <w:right w:val="double" w:sz="4" w:space="0" w:color="auto"/>
            </w:tcBorders>
          </w:tcPr>
          <w:p w14:paraId="419584A0" w14:textId="77777777" w:rsidR="00985C7A" w:rsidRPr="007D6453" w:rsidRDefault="00985C7A" w:rsidP="00985C7A">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200DD84D" w14:textId="77777777" w:rsidR="00985C7A" w:rsidRPr="007D6453" w:rsidRDefault="00985C7A" w:rsidP="00985C7A">
            <w:pPr>
              <w:rPr>
                <w:rFonts w:ascii="Arial Narrow" w:hAnsi="Arial Narrow" w:cs="Arial"/>
              </w:rPr>
            </w:pPr>
          </w:p>
        </w:tc>
      </w:tr>
      <w:tr w:rsidR="00AA4E79" w:rsidRPr="005C349B" w14:paraId="129D4DBD" w14:textId="77777777" w:rsidTr="00063F3A">
        <w:trPr>
          <w:trHeight w:val="80"/>
        </w:trPr>
        <w:tc>
          <w:tcPr>
            <w:tcW w:w="660" w:type="dxa"/>
            <w:tcBorders>
              <w:top w:val="single" w:sz="4" w:space="0" w:color="auto"/>
              <w:left w:val="double" w:sz="4" w:space="0" w:color="auto"/>
              <w:bottom w:val="single" w:sz="4" w:space="0" w:color="auto"/>
              <w:right w:val="single" w:sz="4" w:space="0" w:color="auto"/>
            </w:tcBorders>
          </w:tcPr>
          <w:p w14:paraId="5815FF63" w14:textId="3744DADE" w:rsidR="00AA4E79" w:rsidRPr="0035314A" w:rsidRDefault="00AA4E79" w:rsidP="00D14061">
            <w:pP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6BD10C06" w14:textId="77777777" w:rsidR="00AA4E79" w:rsidRPr="00AA4E79" w:rsidRDefault="00AA4E79" w:rsidP="005C349B">
            <w:pPr>
              <w:rPr>
                <w:rFonts w:ascii="Arial Narrow" w:hAnsi="Arial Narrow" w:cs="Arial"/>
                <w:b/>
                <w:i/>
                <w:sz w:val="18"/>
              </w:rPr>
            </w:pPr>
          </w:p>
        </w:tc>
        <w:tc>
          <w:tcPr>
            <w:tcW w:w="3780" w:type="dxa"/>
            <w:tcBorders>
              <w:top w:val="single" w:sz="4" w:space="0" w:color="auto"/>
              <w:left w:val="single" w:sz="4" w:space="0" w:color="auto"/>
              <w:bottom w:val="single" w:sz="4" w:space="0" w:color="auto"/>
              <w:right w:val="single" w:sz="4" w:space="0" w:color="auto"/>
            </w:tcBorders>
          </w:tcPr>
          <w:p w14:paraId="3A1AFF39" w14:textId="57D3D51E" w:rsidR="00BE6C64" w:rsidRPr="00504DE8" w:rsidRDefault="000B174B" w:rsidP="1B20CEBD">
            <w:pPr>
              <w:rPr>
                <w:rFonts w:ascii="Arial Narrow" w:hAnsi="Arial Narrow" w:cs="Arial"/>
                <w:i/>
                <w:iCs/>
              </w:rPr>
            </w:pPr>
            <w:r w:rsidRPr="1B20CEBD">
              <w:rPr>
                <w:rFonts w:ascii="Arial Narrow" w:hAnsi="Arial Narrow" w:cs="Arial"/>
                <w:i/>
                <w:iCs/>
              </w:rPr>
              <w:t>ESS 20-300-001 Credit for Prior Learning</w:t>
            </w:r>
          </w:p>
        </w:tc>
        <w:tc>
          <w:tcPr>
            <w:tcW w:w="5760" w:type="dxa"/>
            <w:tcBorders>
              <w:top w:val="single" w:sz="4" w:space="0" w:color="auto"/>
              <w:left w:val="single" w:sz="4" w:space="0" w:color="auto"/>
              <w:bottom w:val="single" w:sz="4" w:space="0" w:color="auto"/>
              <w:right w:val="single" w:sz="4" w:space="0" w:color="auto"/>
            </w:tcBorders>
          </w:tcPr>
          <w:p w14:paraId="38BDED8C" w14:textId="160C721D" w:rsidR="00AA4E79" w:rsidRPr="005C349B" w:rsidRDefault="00AA4E79" w:rsidP="00C05DF6">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94EE468" w14:textId="77777777" w:rsidR="00AA4E79" w:rsidRPr="005C349B" w:rsidRDefault="00AA4E79" w:rsidP="005C349B">
            <w:pPr>
              <w:jc w:val="center"/>
              <w:rPr>
                <w:rFonts w:ascii="Arial Narrow" w:hAnsi="Arial Narrow" w:cs="Arial"/>
              </w:rPr>
            </w:pPr>
          </w:p>
        </w:tc>
      </w:tr>
      <w:tr w:rsidR="000B174B" w:rsidRPr="005C349B" w14:paraId="253D235B" w14:textId="77777777" w:rsidTr="00063F3A">
        <w:trPr>
          <w:trHeight w:val="80"/>
        </w:trPr>
        <w:tc>
          <w:tcPr>
            <w:tcW w:w="660" w:type="dxa"/>
            <w:tcBorders>
              <w:top w:val="single" w:sz="4" w:space="0" w:color="auto"/>
              <w:left w:val="double" w:sz="4" w:space="0" w:color="auto"/>
              <w:bottom w:val="single" w:sz="4" w:space="0" w:color="auto"/>
              <w:right w:val="single" w:sz="4" w:space="0" w:color="auto"/>
            </w:tcBorders>
          </w:tcPr>
          <w:p w14:paraId="115857FA" w14:textId="77777777" w:rsidR="000B174B" w:rsidRPr="0035314A" w:rsidRDefault="000B174B" w:rsidP="00D14061">
            <w:pP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0533D6AF" w14:textId="77777777" w:rsidR="000B174B" w:rsidRPr="00AA4E79" w:rsidRDefault="000B174B" w:rsidP="005C349B">
            <w:pPr>
              <w:rPr>
                <w:rFonts w:ascii="Arial Narrow" w:hAnsi="Arial Narrow" w:cs="Arial"/>
                <w:b/>
                <w:i/>
                <w:sz w:val="18"/>
              </w:rPr>
            </w:pPr>
          </w:p>
        </w:tc>
        <w:tc>
          <w:tcPr>
            <w:tcW w:w="3780" w:type="dxa"/>
            <w:tcBorders>
              <w:top w:val="single" w:sz="4" w:space="0" w:color="auto"/>
              <w:left w:val="single" w:sz="4" w:space="0" w:color="auto"/>
              <w:bottom w:val="single" w:sz="4" w:space="0" w:color="auto"/>
              <w:right w:val="single" w:sz="4" w:space="0" w:color="auto"/>
            </w:tcBorders>
          </w:tcPr>
          <w:p w14:paraId="30BFA847" w14:textId="79DC44DE" w:rsidR="000B174B" w:rsidRPr="00BE6C64" w:rsidRDefault="000B174B" w:rsidP="000B174B">
            <w:pPr>
              <w:rPr>
                <w:rFonts w:ascii="Arial Narrow" w:hAnsi="Arial Narrow" w:cs="Arial"/>
                <w:i/>
              </w:rPr>
            </w:pPr>
            <w:r>
              <w:rPr>
                <w:rFonts w:ascii="Arial Narrow" w:hAnsi="Arial Narrow" w:cs="Arial"/>
                <w:i/>
              </w:rPr>
              <w:t>Update on new Title IX changes</w:t>
            </w:r>
            <w:r w:rsidR="00333E45">
              <w:rPr>
                <w:rFonts w:ascii="Arial Narrow" w:hAnsi="Arial Narrow" w:cs="Arial"/>
                <w:i/>
              </w:rPr>
              <w:t xml:space="preserve"> (Sokha/Ryan)</w:t>
            </w:r>
          </w:p>
        </w:tc>
        <w:tc>
          <w:tcPr>
            <w:tcW w:w="5760" w:type="dxa"/>
            <w:tcBorders>
              <w:top w:val="single" w:sz="4" w:space="0" w:color="auto"/>
              <w:left w:val="single" w:sz="4" w:space="0" w:color="auto"/>
              <w:bottom w:val="single" w:sz="4" w:space="0" w:color="auto"/>
              <w:right w:val="single" w:sz="4" w:space="0" w:color="auto"/>
            </w:tcBorders>
          </w:tcPr>
          <w:p w14:paraId="43A7882E" w14:textId="77777777" w:rsidR="000B174B" w:rsidRPr="005C349B" w:rsidRDefault="000B174B" w:rsidP="00C05DF6">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D202521" w14:textId="77777777" w:rsidR="000B174B" w:rsidRPr="005C349B" w:rsidRDefault="000B174B" w:rsidP="005C349B">
            <w:pPr>
              <w:jc w:val="center"/>
              <w:rPr>
                <w:rFonts w:ascii="Arial Narrow" w:hAnsi="Arial Narrow" w:cs="Arial"/>
              </w:rPr>
            </w:pPr>
          </w:p>
        </w:tc>
      </w:tr>
      <w:tr w:rsidR="00333E45" w:rsidRPr="005C349B" w14:paraId="3A818BE7" w14:textId="77777777" w:rsidTr="00063F3A">
        <w:trPr>
          <w:trHeight w:val="80"/>
        </w:trPr>
        <w:tc>
          <w:tcPr>
            <w:tcW w:w="660" w:type="dxa"/>
            <w:tcBorders>
              <w:top w:val="single" w:sz="4" w:space="0" w:color="auto"/>
              <w:left w:val="double" w:sz="4" w:space="0" w:color="auto"/>
              <w:bottom w:val="single" w:sz="4" w:space="0" w:color="auto"/>
              <w:right w:val="single" w:sz="4" w:space="0" w:color="auto"/>
            </w:tcBorders>
          </w:tcPr>
          <w:p w14:paraId="7618B78B" w14:textId="77777777" w:rsidR="00333E45" w:rsidRPr="0035314A" w:rsidRDefault="00333E45" w:rsidP="00D14061">
            <w:pP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2D464C07" w14:textId="77777777" w:rsidR="00333E45" w:rsidRPr="00AA4E79" w:rsidRDefault="00333E45" w:rsidP="005C349B">
            <w:pPr>
              <w:rPr>
                <w:rFonts w:ascii="Arial Narrow" w:hAnsi="Arial Narrow" w:cs="Arial"/>
                <w:b/>
                <w:i/>
                <w:sz w:val="18"/>
              </w:rPr>
            </w:pPr>
          </w:p>
        </w:tc>
        <w:tc>
          <w:tcPr>
            <w:tcW w:w="3780" w:type="dxa"/>
            <w:tcBorders>
              <w:top w:val="single" w:sz="4" w:space="0" w:color="auto"/>
              <w:left w:val="single" w:sz="4" w:space="0" w:color="auto"/>
              <w:bottom w:val="single" w:sz="4" w:space="0" w:color="auto"/>
              <w:right w:val="single" w:sz="4" w:space="0" w:color="auto"/>
            </w:tcBorders>
          </w:tcPr>
          <w:p w14:paraId="7CDF7E2F" w14:textId="1532FF93" w:rsidR="00333E45" w:rsidRDefault="00333E45" w:rsidP="000B174B">
            <w:pPr>
              <w:rPr>
                <w:rFonts w:ascii="Arial Narrow" w:hAnsi="Arial Narrow" w:cs="Arial"/>
                <w:i/>
              </w:rPr>
            </w:pPr>
            <w:r>
              <w:rPr>
                <w:rFonts w:ascii="Arial Narrow" w:hAnsi="Arial Narrow" w:cs="Arial"/>
                <w:i/>
              </w:rPr>
              <w:t>Student Services report on Completion</w:t>
            </w:r>
          </w:p>
        </w:tc>
        <w:tc>
          <w:tcPr>
            <w:tcW w:w="5760" w:type="dxa"/>
            <w:tcBorders>
              <w:top w:val="single" w:sz="4" w:space="0" w:color="auto"/>
              <w:left w:val="single" w:sz="4" w:space="0" w:color="auto"/>
              <w:bottom w:val="single" w:sz="4" w:space="0" w:color="auto"/>
              <w:right w:val="single" w:sz="4" w:space="0" w:color="auto"/>
            </w:tcBorders>
          </w:tcPr>
          <w:p w14:paraId="24F8C285" w14:textId="77777777" w:rsidR="00333E45" w:rsidRPr="005C349B" w:rsidRDefault="00333E45" w:rsidP="00C05DF6">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64B1C17" w14:textId="77777777" w:rsidR="00333E45" w:rsidRPr="005C349B" w:rsidRDefault="00333E45" w:rsidP="005C349B">
            <w:pPr>
              <w:jc w:val="center"/>
              <w:rPr>
                <w:rFonts w:ascii="Arial Narrow" w:hAnsi="Arial Narrow" w:cs="Arial"/>
              </w:rPr>
            </w:pPr>
          </w:p>
        </w:tc>
      </w:tr>
      <w:tr w:rsidR="1B20CEBD" w14:paraId="160456F2" w14:textId="77777777" w:rsidTr="00063F3A">
        <w:trPr>
          <w:trHeight w:val="80"/>
        </w:trPr>
        <w:tc>
          <w:tcPr>
            <w:tcW w:w="660" w:type="dxa"/>
            <w:tcBorders>
              <w:top w:val="single" w:sz="4" w:space="0" w:color="auto"/>
              <w:left w:val="double" w:sz="4" w:space="0" w:color="auto"/>
              <w:bottom w:val="single" w:sz="4" w:space="0" w:color="auto"/>
              <w:right w:val="single" w:sz="4" w:space="0" w:color="auto"/>
            </w:tcBorders>
          </w:tcPr>
          <w:p w14:paraId="3E64A19C" w14:textId="1D482E6B" w:rsidR="1B20CEBD" w:rsidRDefault="1B20CEBD" w:rsidP="1B20CEBD">
            <w:pP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11E88120" w14:textId="50BB4B84" w:rsidR="1B20CEBD" w:rsidRDefault="1B20CEBD" w:rsidP="1B20CEBD">
            <w:pPr>
              <w:rPr>
                <w:rFonts w:ascii="Arial Narrow" w:hAnsi="Arial Narrow" w:cs="Arial"/>
                <w:b/>
                <w:bCs/>
                <w:i/>
                <w:iCs/>
                <w:sz w:val="18"/>
                <w:szCs w:val="18"/>
              </w:rPr>
            </w:pPr>
          </w:p>
        </w:tc>
        <w:tc>
          <w:tcPr>
            <w:tcW w:w="3780" w:type="dxa"/>
            <w:tcBorders>
              <w:top w:val="single" w:sz="4" w:space="0" w:color="auto"/>
              <w:left w:val="single" w:sz="4" w:space="0" w:color="auto"/>
              <w:bottom w:val="single" w:sz="4" w:space="0" w:color="auto"/>
              <w:right w:val="single" w:sz="4" w:space="0" w:color="auto"/>
            </w:tcBorders>
          </w:tcPr>
          <w:p w14:paraId="62076984" w14:textId="661A3B6F" w:rsidR="1B20CEBD" w:rsidRDefault="00FE7022" w:rsidP="1B20CEBD">
            <w:pPr>
              <w:rPr>
                <w:rFonts w:ascii="Arial Narrow" w:hAnsi="Arial Narrow" w:cs="Arial"/>
                <w:i/>
                <w:iCs/>
              </w:rPr>
            </w:pPr>
            <w:r>
              <w:rPr>
                <w:rFonts w:ascii="Arial Narrow" w:hAnsi="Arial Narrow" w:cs="Arial"/>
                <w:i/>
                <w:iCs/>
              </w:rPr>
              <w:t>EAB update (Francisco &amp; Sara)</w:t>
            </w:r>
          </w:p>
        </w:tc>
        <w:tc>
          <w:tcPr>
            <w:tcW w:w="5760" w:type="dxa"/>
            <w:tcBorders>
              <w:top w:val="single" w:sz="4" w:space="0" w:color="auto"/>
              <w:left w:val="single" w:sz="4" w:space="0" w:color="auto"/>
              <w:bottom w:val="single" w:sz="4" w:space="0" w:color="auto"/>
              <w:right w:val="single" w:sz="4" w:space="0" w:color="auto"/>
            </w:tcBorders>
          </w:tcPr>
          <w:p w14:paraId="2B3DC3A0" w14:textId="56B26F86" w:rsidR="1B20CEBD" w:rsidRDefault="1B20CEBD" w:rsidP="1B20CEBD">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68A5AEC" w14:textId="00D4F641" w:rsidR="1B20CEBD" w:rsidRDefault="1B20CEBD" w:rsidP="1B20CEBD">
            <w:pPr>
              <w:jc w:val="center"/>
              <w:rPr>
                <w:rFonts w:ascii="Arial Narrow" w:hAnsi="Arial Narrow" w:cs="Arial"/>
              </w:rPr>
            </w:pPr>
          </w:p>
        </w:tc>
      </w:tr>
      <w:tr w:rsidR="00AA4E79" w:rsidRPr="00C0115A" w14:paraId="5F627F6D" w14:textId="0BAF26CB" w:rsidTr="00063F3A">
        <w:trPr>
          <w:trHeight w:val="325"/>
        </w:trPr>
        <w:tc>
          <w:tcPr>
            <w:tcW w:w="660" w:type="dxa"/>
            <w:tcBorders>
              <w:top w:val="single" w:sz="4" w:space="0" w:color="auto"/>
              <w:bottom w:val="double" w:sz="4" w:space="0" w:color="auto"/>
            </w:tcBorders>
            <w:shd w:val="clear" w:color="auto" w:fill="F2F2F2" w:themeFill="background1" w:themeFillShade="F2"/>
          </w:tcPr>
          <w:p w14:paraId="6A10A3DC" w14:textId="1C28E8C0" w:rsidR="00AA4E79" w:rsidRDefault="00AA4E79" w:rsidP="00C64DA8">
            <w:pPr>
              <w:jc w:val="center"/>
              <w:rPr>
                <w:rFonts w:ascii="Arial Narrow" w:hAnsi="Arial Narrow" w:cs="Arial"/>
              </w:rPr>
            </w:pPr>
          </w:p>
        </w:tc>
        <w:tc>
          <w:tcPr>
            <w:tcW w:w="855" w:type="dxa"/>
            <w:tcBorders>
              <w:top w:val="single" w:sz="4" w:space="0" w:color="auto"/>
              <w:bottom w:val="double" w:sz="4" w:space="0" w:color="auto"/>
            </w:tcBorders>
            <w:shd w:val="clear" w:color="auto" w:fill="F2F2F2" w:themeFill="background1" w:themeFillShade="F2"/>
          </w:tcPr>
          <w:p w14:paraId="6EA3EE48" w14:textId="77777777" w:rsidR="00AA4E79" w:rsidRPr="00AA4E79" w:rsidRDefault="00AA4E79" w:rsidP="0055235A">
            <w:pPr>
              <w:rPr>
                <w:rFonts w:ascii="Arial Narrow" w:hAnsi="Arial Narrow"/>
                <w:b/>
                <w:i/>
                <w:color w:val="000000" w:themeColor="text1"/>
                <w:sz w:val="18"/>
              </w:rPr>
            </w:pPr>
          </w:p>
        </w:tc>
        <w:tc>
          <w:tcPr>
            <w:tcW w:w="3780" w:type="dxa"/>
            <w:tcBorders>
              <w:top w:val="single" w:sz="4" w:space="0" w:color="auto"/>
              <w:bottom w:val="double" w:sz="4" w:space="0" w:color="auto"/>
            </w:tcBorders>
            <w:shd w:val="clear" w:color="auto" w:fill="F2F2F2" w:themeFill="background1" w:themeFillShade="F2"/>
          </w:tcPr>
          <w:p w14:paraId="1B6B0EAF" w14:textId="7F935A6C" w:rsidR="00AA4E79" w:rsidRDefault="00AA4E79" w:rsidP="0055235A">
            <w:pPr>
              <w:rPr>
                <w:rFonts w:ascii="Arial Narrow" w:hAnsi="Arial Narrow"/>
                <w:color w:val="000000" w:themeColor="text1"/>
              </w:rPr>
            </w:pPr>
            <w:r w:rsidRPr="62A66E10">
              <w:rPr>
                <w:rFonts w:ascii="Arial Narrow" w:hAnsi="Arial Narrow"/>
                <w:b/>
                <w:bCs/>
                <w:color w:val="000000" w:themeColor="text1"/>
              </w:rPr>
              <w:t xml:space="preserve">Next </w:t>
            </w:r>
            <w:hyperlink r:id="rId23">
              <w:r w:rsidRPr="62A66E10">
                <w:rPr>
                  <w:rStyle w:val="Hyperlink"/>
                  <w:rFonts w:ascii="Arial Narrow" w:hAnsi="Arial Narrow"/>
                  <w:b/>
                  <w:bCs/>
                  <w:color w:val="auto"/>
                </w:rPr>
                <w:t>meeting dates</w:t>
              </w:r>
            </w:hyperlink>
            <w:r w:rsidRPr="62A66E10">
              <w:rPr>
                <w:rFonts w:ascii="Arial Narrow" w:hAnsi="Arial Narrow"/>
                <w:b/>
                <w:bCs/>
                <w:color w:val="000000" w:themeColor="text1"/>
              </w:rPr>
              <w:t>:</w:t>
            </w:r>
            <w:r w:rsidR="37322E72" w:rsidRPr="62A66E10">
              <w:rPr>
                <w:rFonts w:ascii="Arial Narrow" w:hAnsi="Arial Narrow"/>
                <w:b/>
                <w:bCs/>
                <w:color w:val="000000" w:themeColor="text1"/>
              </w:rPr>
              <w:t xml:space="preserve"> </w:t>
            </w:r>
            <w:r w:rsidR="7D14982A" w:rsidRPr="62A66E10">
              <w:rPr>
                <w:rFonts w:ascii="Arial Narrow" w:hAnsi="Arial Narrow"/>
                <w:color w:val="000000" w:themeColor="text1"/>
              </w:rPr>
              <w:t xml:space="preserve">October 19, November 2, November 16, December 7, March 1, March 15, April 5, April 19, May 3, </w:t>
            </w:r>
            <w:r w:rsidR="1DB05FDD" w:rsidRPr="62A66E10">
              <w:rPr>
                <w:rFonts w:ascii="Arial Narrow" w:hAnsi="Arial Narrow"/>
                <w:color w:val="000000" w:themeColor="text1"/>
              </w:rPr>
              <w:t>May 17, June 7</w:t>
            </w:r>
          </w:p>
        </w:tc>
        <w:tc>
          <w:tcPr>
            <w:tcW w:w="5760" w:type="dxa"/>
            <w:tcBorders>
              <w:top w:val="single" w:sz="4" w:space="0" w:color="auto"/>
              <w:bottom w:val="double" w:sz="4" w:space="0" w:color="auto"/>
            </w:tcBorders>
            <w:shd w:val="clear" w:color="auto" w:fill="F2F2F2" w:themeFill="background1" w:themeFillShade="F2"/>
          </w:tcPr>
          <w:p w14:paraId="428E1258" w14:textId="6189D1EB" w:rsidR="00AA4E79" w:rsidRPr="00C0115A" w:rsidRDefault="00AA4E79" w:rsidP="00C64DA8">
            <w:pPr>
              <w:rPr>
                <w:rFonts w:ascii="Arial Narrow" w:hAnsi="Arial Narrow" w:cs="Arial"/>
              </w:rPr>
            </w:pPr>
          </w:p>
        </w:tc>
        <w:tc>
          <w:tcPr>
            <w:tcW w:w="3435" w:type="dxa"/>
            <w:tcBorders>
              <w:top w:val="single" w:sz="4" w:space="0" w:color="auto"/>
              <w:bottom w:val="double" w:sz="4" w:space="0" w:color="auto"/>
            </w:tcBorders>
            <w:shd w:val="clear" w:color="auto" w:fill="F2F2F2" w:themeFill="background1" w:themeFillShade="F2"/>
          </w:tcPr>
          <w:p w14:paraId="596FF756" w14:textId="77777777" w:rsidR="00AA4E79" w:rsidRPr="00C0115A" w:rsidRDefault="00AA4E79" w:rsidP="00C64DA8">
            <w:pPr>
              <w:tabs>
                <w:tab w:val="left" w:pos="4032"/>
              </w:tabs>
              <w:rPr>
                <w:rFonts w:ascii="Arial Narrow" w:hAnsi="Arial Narrow" w:cs="Arial"/>
              </w:rPr>
            </w:pPr>
          </w:p>
        </w:tc>
      </w:tr>
      <w:bookmarkEnd w:id="1"/>
    </w:tbl>
    <w:p w14:paraId="539AD649" w14:textId="740FBB58" w:rsidR="00F7227A" w:rsidRDefault="00F7227A" w:rsidP="00C839DE">
      <w:pPr>
        <w:rPr>
          <w:rFonts w:ascii="Arial Narrow" w:hAnsi="Arial Narrow"/>
          <w:sz w:val="20"/>
          <w:szCs w:val="20"/>
        </w:rPr>
      </w:pPr>
    </w:p>
    <w:sectPr w:rsidR="00F7227A" w:rsidSect="00997F84">
      <w:headerReference w:type="default" r:id="rId24"/>
      <w:pgSz w:w="15840" w:h="12240" w:orient="landscape"/>
      <w:pgMar w:top="1440" w:right="1296" w:bottom="270" w:left="1296"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069E2" w14:textId="77777777" w:rsidR="001C0497" w:rsidRDefault="001C0497">
      <w:r>
        <w:separator/>
      </w:r>
    </w:p>
  </w:endnote>
  <w:endnote w:type="continuationSeparator" w:id="0">
    <w:p w14:paraId="5A5A7FF3" w14:textId="77777777" w:rsidR="001C0497" w:rsidRDefault="001C0497">
      <w:r>
        <w:continuationSeparator/>
      </w:r>
    </w:p>
  </w:endnote>
  <w:endnote w:type="continuationNotice" w:id="1">
    <w:p w14:paraId="50B9DAB9" w14:textId="77777777" w:rsidR="001C0497" w:rsidRDefault="001C0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60AEE" w14:textId="77777777" w:rsidR="001C0497" w:rsidRDefault="001C0497">
      <w:r>
        <w:separator/>
      </w:r>
    </w:p>
  </w:footnote>
  <w:footnote w:type="continuationSeparator" w:id="0">
    <w:p w14:paraId="52FDD08E" w14:textId="77777777" w:rsidR="001C0497" w:rsidRDefault="001C0497">
      <w:r>
        <w:continuationSeparator/>
      </w:r>
    </w:p>
  </w:footnote>
  <w:footnote w:type="continuationNotice" w:id="1">
    <w:p w14:paraId="441BEA71" w14:textId="77777777" w:rsidR="001C0497" w:rsidRDefault="001C04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720EBD76" w:rsidR="00DF719C" w:rsidRPr="00172BEE" w:rsidRDefault="00DF719C"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0" name="Picture 10"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5F75EDD6" w:rsidR="00DF719C" w:rsidRPr="00093223" w:rsidRDefault="00DF719C" w:rsidP="005002A7">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DF719C" w:rsidRPr="005E44DD" w:rsidRDefault="00DF719C"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3764D3BB" w:rsidR="00DF719C" w:rsidRPr="00093223" w:rsidRDefault="00DF719C" w:rsidP="005002A7">
                          <w:pPr>
                            <w:spacing w:after="120"/>
                            <w:jc w:val="center"/>
                            <w:rPr>
                              <w:rFonts w:ascii="Arial Narrow" w:hAnsi="Arial Narrow" w:cs="Arial"/>
                              <w:b/>
                              <w:sz w:val="28"/>
                              <w:szCs w:val="28"/>
                            </w:rPr>
                          </w:pPr>
                          <w:r>
                            <w:rPr>
                              <w:rFonts w:ascii="Arial Narrow" w:hAnsi="Arial Narrow" w:cs="Arial"/>
                              <w:b/>
                              <w:sz w:val="28"/>
                              <w:szCs w:val="28"/>
                            </w:rPr>
                            <w:t>October 5, 2020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" stroked="f">
              <v:textbox>
                <w:txbxContent>
                  <w:p w14:paraId="5FE847F6" w14:textId="5F75EDD6" w:rsidR="00DF719C" w:rsidRPr="00093223" w:rsidRDefault="00DF719C" w:rsidP="005002A7">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DF719C" w:rsidRPr="005E44DD" w:rsidRDefault="00DF719C"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3764D3BB" w:rsidR="00DF719C" w:rsidRPr="00093223" w:rsidRDefault="00DF719C" w:rsidP="005002A7">
                    <w:pPr>
                      <w:spacing w:after="120"/>
                      <w:jc w:val="center"/>
                      <w:rPr>
                        <w:rFonts w:ascii="Arial Narrow" w:hAnsi="Arial Narrow" w:cs="Arial"/>
                        <w:b/>
                        <w:sz w:val="28"/>
                        <w:szCs w:val="28"/>
                      </w:rPr>
                    </w:pPr>
                    <w:r>
                      <w:rPr>
                        <w:rFonts w:ascii="Arial Narrow" w:hAnsi="Arial Narrow" w:cs="Arial"/>
                        <w:b/>
                        <w:sz w:val="28"/>
                        <w:szCs w:val="28"/>
                      </w:rPr>
                      <w:t>October 5, 2020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87F57"/>
    <w:multiLevelType w:val="hybridMultilevel"/>
    <w:tmpl w:val="0066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0096C"/>
    <w:multiLevelType w:val="hybridMultilevel"/>
    <w:tmpl w:val="1CD69006"/>
    <w:lvl w:ilvl="0" w:tplc="F5987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7"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8" w15:restartNumberingAfterBreak="0">
    <w:nsid w:val="1672545F"/>
    <w:multiLevelType w:val="hybridMultilevel"/>
    <w:tmpl w:val="F1A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7795F"/>
    <w:multiLevelType w:val="hybridMultilevel"/>
    <w:tmpl w:val="2276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E24C8"/>
    <w:multiLevelType w:val="hybridMultilevel"/>
    <w:tmpl w:val="7A96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708CC"/>
    <w:multiLevelType w:val="hybridMultilevel"/>
    <w:tmpl w:val="666C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E370C"/>
    <w:multiLevelType w:val="hybridMultilevel"/>
    <w:tmpl w:val="0A0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C4C81"/>
    <w:multiLevelType w:val="hybridMultilevel"/>
    <w:tmpl w:val="208860E4"/>
    <w:lvl w:ilvl="0" w:tplc="ECA65E3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C7280"/>
    <w:multiLevelType w:val="hybridMultilevel"/>
    <w:tmpl w:val="F046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B5295"/>
    <w:multiLevelType w:val="hybridMultilevel"/>
    <w:tmpl w:val="B3F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87070"/>
    <w:multiLevelType w:val="hybridMultilevel"/>
    <w:tmpl w:val="A8F09C18"/>
    <w:lvl w:ilvl="0" w:tplc="E1028812">
      <w:start w:val="1"/>
      <w:numFmt w:val="bullet"/>
      <w:lvlText w:val=""/>
      <w:lvlJc w:val="left"/>
      <w:pPr>
        <w:ind w:left="720" w:hanging="360"/>
      </w:pPr>
      <w:rPr>
        <w:rFonts w:ascii="Symbol" w:hAnsi="Symbol" w:hint="default"/>
      </w:rPr>
    </w:lvl>
    <w:lvl w:ilvl="1" w:tplc="7E341844">
      <w:start w:val="1"/>
      <w:numFmt w:val="bullet"/>
      <w:lvlText w:val="o"/>
      <w:lvlJc w:val="left"/>
      <w:pPr>
        <w:ind w:left="1440" w:hanging="360"/>
      </w:pPr>
      <w:rPr>
        <w:rFonts w:ascii="Courier New" w:hAnsi="Courier New" w:hint="default"/>
      </w:rPr>
    </w:lvl>
    <w:lvl w:ilvl="2" w:tplc="6DCE0892">
      <w:start w:val="1"/>
      <w:numFmt w:val="bullet"/>
      <w:lvlText w:val=""/>
      <w:lvlJc w:val="left"/>
      <w:pPr>
        <w:ind w:left="2160" w:hanging="360"/>
      </w:pPr>
      <w:rPr>
        <w:rFonts w:ascii="Wingdings" w:hAnsi="Wingdings" w:hint="default"/>
      </w:rPr>
    </w:lvl>
    <w:lvl w:ilvl="3" w:tplc="16E0E6A2">
      <w:start w:val="1"/>
      <w:numFmt w:val="bullet"/>
      <w:lvlText w:val=""/>
      <w:lvlJc w:val="left"/>
      <w:pPr>
        <w:ind w:left="2880" w:hanging="360"/>
      </w:pPr>
      <w:rPr>
        <w:rFonts w:ascii="Symbol" w:hAnsi="Symbol" w:hint="default"/>
      </w:rPr>
    </w:lvl>
    <w:lvl w:ilvl="4" w:tplc="5AFAB082">
      <w:start w:val="1"/>
      <w:numFmt w:val="bullet"/>
      <w:lvlText w:val="o"/>
      <w:lvlJc w:val="left"/>
      <w:pPr>
        <w:ind w:left="3600" w:hanging="360"/>
      </w:pPr>
      <w:rPr>
        <w:rFonts w:ascii="Courier New" w:hAnsi="Courier New" w:hint="default"/>
      </w:rPr>
    </w:lvl>
    <w:lvl w:ilvl="5" w:tplc="E6F612CC">
      <w:start w:val="1"/>
      <w:numFmt w:val="bullet"/>
      <w:lvlText w:val=""/>
      <w:lvlJc w:val="left"/>
      <w:pPr>
        <w:ind w:left="4320" w:hanging="360"/>
      </w:pPr>
      <w:rPr>
        <w:rFonts w:ascii="Wingdings" w:hAnsi="Wingdings" w:hint="default"/>
      </w:rPr>
    </w:lvl>
    <w:lvl w:ilvl="6" w:tplc="96A60A34">
      <w:start w:val="1"/>
      <w:numFmt w:val="bullet"/>
      <w:lvlText w:val=""/>
      <w:lvlJc w:val="left"/>
      <w:pPr>
        <w:ind w:left="5040" w:hanging="360"/>
      </w:pPr>
      <w:rPr>
        <w:rFonts w:ascii="Symbol" w:hAnsi="Symbol" w:hint="default"/>
      </w:rPr>
    </w:lvl>
    <w:lvl w:ilvl="7" w:tplc="C8E20EE8">
      <w:start w:val="1"/>
      <w:numFmt w:val="bullet"/>
      <w:lvlText w:val="o"/>
      <w:lvlJc w:val="left"/>
      <w:pPr>
        <w:ind w:left="5760" w:hanging="360"/>
      </w:pPr>
      <w:rPr>
        <w:rFonts w:ascii="Courier New" w:hAnsi="Courier New" w:hint="default"/>
      </w:rPr>
    </w:lvl>
    <w:lvl w:ilvl="8" w:tplc="442CB6BC">
      <w:start w:val="1"/>
      <w:numFmt w:val="bullet"/>
      <w:lvlText w:val=""/>
      <w:lvlJc w:val="left"/>
      <w:pPr>
        <w:ind w:left="6480" w:hanging="360"/>
      </w:pPr>
      <w:rPr>
        <w:rFonts w:ascii="Wingdings" w:hAnsi="Wingdings" w:hint="default"/>
      </w:rPr>
    </w:lvl>
  </w:abstractNum>
  <w:abstractNum w:abstractNumId="26" w15:restartNumberingAfterBreak="0">
    <w:nsid w:val="55CB01D9"/>
    <w:multiLevelType w:val="hybridMultilevel"/>
    <w:tmpl w:val="2F308D96"/>
    <w:lvl w:ilvl="0" w:tplc="32BCA5C6">
      <w:start w:val="1"/>
      <w:numFmt w:val="bullet"/>
      <w:lvlText w:val=""/>
      <w:lvlJc w:val="left"/>
      <w:pPr>
        <w:ind w:left="720" w:hanging="360"/>
      </w:pPr>
      <w:rPr>
        <w:rFonts w:ascii="Symbol" w:hAnsi="Symbol" w:hint="default"/>
      </w:rPr>
    </w:lvl>
    <w:lvl w:ilvl="1" w:tplc="0E66B180">
      <w:start w:val="1"/>
      <w:numFmt w:val="bullet"/>
      <w:lvlText w:val="o"/>
      <w:lvlJc w:val="left"/>
      <w:pPr>
        <w:ind w:left="1440" w:hanging="360"/>
      </w:pPr>
      <w:rPr>
        <w:rFonts w:ascii="Courier New" w:hAnsi="Courier New" w:hint="default"/>
      </w:rPr>
    </w:lvl>
    <w:lvl w:ilvl="2" w:tplc="1BFE2374">
      <w:start w:val="1"/>
      <w:numFmt w:val="bullet"/>
      <w:lvlText w:val=""/>
      <w:lvlJc w:val="left"/>
      <w:pPr>
        <w:ind w:left="2160" w:hanging="360"/>
      </w:pPr>
      <w:rPr>
        <w:rFonts w:ascii="Wingdings" w:hAnsi="Wingdings" w:hint="default"/>
      </w:rPr>
    </w:lvl>
    <w:lvl w:ilvl="3" w:tplc="8452B146">
      <w:start w:val="1"/>
      <w:numFmt w:val="bullet"/>
      <w:lvlText w:val=""/>
      <w:lvlJc w:val="left"/>
      <w:pPr>
        <w:ind w:left="2880" w:hanging="360"/>
      </w:pPr>
      <w:rPr>
        <w:rFonts w:ascii="Symbol" w:hAnsi="Symbol" w:hint="default"/>
      </w:rPr>
    </w:lvl>
    <w:lvl w:ilvl="4" w:tplc="78F4B5B4">
      <w:start w:val="1"/>
      <w:numFmt w:val="bullet"/>
      <w:lvlText w:val="o"/>
      <w:lvlJc w:val="left"/>
      <w:pPr>
        <w:ind w:left="3600" w:hanging="360"/>
      </w:pPr>
      <w:rPr>
        <w:rFonts w:ascii="Courier New" w:hAnsi="Courier New" w:hint="default"/>
      </w:rPr>
    </w:lvl>
    <w:lvl w:ilvl="5" w:tplc="7034EF34">
      <w:start w:val="1"/>
      <w:numFmt w:val="bullet"/>
      <w:lvlText w:val=""/>
      <w:lvlJc w:val="left"/>
      <w:pPr>
        <w:ind w:left="4320" w:hanging="360"/>
      </w:pPr>
      <w:rPr>
        <w:rFonts w:ascii="Wingdings" w:hAnsi="Wingdings" w:hint="default"/>
      </w:rPr>
    </w:lvl>
    <w:lvl w:ilvl="6" w:tplc="501CA5EC">
      <w:start w:val="1"/>
      <w:numFmt w:val="bullet"/>
      <w:lvlText w:val=""/>
      <w:lvlJc w:val="left"/>
      <w:pPr>
        <w:ind w:left="5040" w:hanging="360"/>
      </w:pPr>
      <w:rPr>
        <w:rFonts w:ascii="Symbol" w:hAnsi="Symbol" w:hint="default"/>
      </w:rPr>
    </w:lvl>
    <w:lvl w:ilvl="7" w:tplc="BA6E8A60">
      <w:start w:val="1"/>
      <w:numFmt w:val="bullet"/>
      <w:lvlText w:val="o"/>
      <w:lvlJc w:val="left"/>
      <w:pPr>
        <w:ind w:left="5760" w:hanging="360"/>
      </w:pPr>
      <w:rPr>
        <w:rFonts w:ascii="Courier New" w:hAnsi="Courier New" w:hint="default"/>
      </w:rPr>
    </w:lvl>
    <w:lvl w:ilvl="8" w:tplc="FA82F48A">
      <w:start w:val="1"/>
      <w:numFmt w:val="bullet"/>
      <w:lvlText w:val=""/>
      <w:lvlJc w:val="left"/>
      <w:pPr>
        <w:ind w:left="6480" w:hanging="360"/>
      </w:pPr>
      <w:rPr>
        <w:rFonts w:ascii="Wingdings" w:hAnsi="Wingdings" w:hint="default"/>
      </w:rPr>
    </w:lvl>
  </w:abstractNum>
  <w:abstractNum w:abstractNumId="27"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63ABD"/>
    <w:multiLevelType w:val="hybridMultilevel"/>
    <w:tmpl w:val="2670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745E6"/>
    <w:multiLevelType w:val="hybridMultilevel"/>
    <w:tmpl w:val="6B8E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60025"/>
    <w:multiLevelType w:val="hybridMultilevel"/>
    <w:tmpl w:val="4258848A"/>
    <w:lvl w:ilvl="0" w:tplc="21FE8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F3E4B"/>
    <w:multiLevelType w:val="hybridMultilevel"/>
    <w:tmpl w:val="F6781186"/>
    <w:lvl w:ilvl="0" w:tplc="8C6A3C38">
      <w:start w:val="1"/>
      <w:numFmt w:val="bullet"/>
      <w:lvlText w:val=""/>
      <w:lvlJc w:val="left"/>
      <w:pPr>
        <w:ind w:left="720" w:hanging="360"/>
      </w:pPr>
      <w:rPr>
        <w:rFonts w:ascii="Symbol" w:hAnsi="Symbol" w:hint="default"/>
      </w:rPr>
    </w:lvl>
    <w:lvl w:ilvl="1" w:tplc="BE88FFF2">
      <w:start w:val="1"/>
      <w:numFmt w:val="bullet"/>
      <w:lvlText w:val="o"/>
      <w:lvlJc w:val="left"/>
      <w:pPr>
        <w:ind w:left="1440" w:hanging="360"/>
      </w:pPr>
      <w:rPr>
        <w:rFonts w:ascii="Courier New" w:hAnsi="Courier New" w:hint="default"/>
      </w:rPr>
    </w:lvl>
    <w:lvl w:ilvl="2" w:tplc="6DA85308">
      <w:start w:val="1"/>
      <w:numFmt w:val="bullet"/>
      <w:lvlText w:val=""/>
      <w:lvlJc w:val="left"/>
      <w:pPr>
        <w:ind w:left="2160" w:hanging="360"/>
      </w:pPr>
      <w:rPr>
        <w:rFonts w:ascii="Wingdings" w:hAnsi="Wingdings" w:hint="default"/>
      </w:rPr>
    </w:lvl>
    <w:lvl w:ilvl="3" w:tplc="D7B4AAB2">
      <w:start w:val="1"/>
      <w:numFmt w:val="bullet"/>
      <w:lvlText w:val=""/>
      <w:lvlJc w:val="left"/>
      <w:pPr>
        <w:ind w:left="2880" w:hanging="360"/>
      </w:pPr>
      <w:rPr>
        <w:rFonts w:ascii="Symbol" w:hAnsi="Symbol" w:hint="default"/>
      </w:rPr>
    </w:lvl>
    <w:lvl w:ilvl="4" w:tplc="FA46D4CA">
      <w:start w:val="1"/>
      <w:numFmt w:val="bullet"/>
      <w:lvlText w:val="o"/>
      <w:lvlJc w:val="left"/>
      <w:pPr>
        <w:ind w:left="3600" w:hanging="360"/>
      </w:pPr>
      <w:rPr>
        <w:rFonts w:ascii="Courier New" w:hAnsi="Courier New" w:hint="default"/>
      </w:rPr>
    </w:lvl>
    <w:lvl w:ilvl="5" w:tplc="F73E8DCE">
      <w:start w:val="1"/>
      <w:numFmt w:val="bullet"/>
      <w:lvlText w:val=""/>
      <w:lvlJc w:val="left"/>
      <w:pPr>
        <w:ind w:left="4320" w:hanging="360"/>
      </w:pPr>
      <w:rPr>
        <w:rFonts w:ascii="Wingdings" w:hAnsi="Wingdings" w:hint="default"/>
      </w:rPr>
    </w:lvl>
    <w:lvl w:ilvl="6" w:tplc="BF9EB4B0">
      <w:start w:val="1"/>
      <w:numFmt w:val="bullet"/>
      <w:lvlText w:val=""/>
      <w:lvlJc w:val="left"/>
      <w:pPr>
        <w:ind w:left="5040" w:hanging="360"/>
      </w:pPr>
      <w:rPr>
        <w:rFonts w:ascii="Symbol" w:hAnsi="Symbol" w:hint="default"/>
      </w:rPr>
    </w:lvl>
    <w:lvl w:ilvl="7" w:tplc="5446729A">
      <w:start w:val="1"/>
      <w:numFmt w:val="bullet"/>
      <w:lvlText w:val="o"/>
      <w:lvlJc w:val="left"/>
      <w:pPr>
        <w:ind w:left="5760" w:hanging="360"/>
      </w:pPr>
      <w:rPr>
        <w:rFonts w:ascii="Courier New" w:hAnsi="Courier New" w:hint="default"/>
      </w:rPr>
    </w:lvl>
    <w:lvl w:ilvl="8" w:tplc="F080FE40">
      <w:start w:val="1"/>
      <w:numFmt w:val="bullet"/>
      <w:lvlText w:val=""/>
      <w:lvlJc w:val="left"/>
      <w:pPr>
        <w:ind w:left="6480" w:hanging="360"/>
      </w:pPr>
      <w:rPr>
        <w:rFonts w:ascii="Wingdings" w:hAnsi="Wingdings" w:hint="default"/>
      </w:rPr>
    </w:lvl>
  </w:abstractNum>
  <w:abstractNum w:abstractNumId="38" w15:restartNumberingAfterBreak="0">
    <w:nsid w:val="719F2428"/>
    <w:multiLevelType w:val="hybridMultilevel"/>
    <w:tmpl w:val="A85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E2243"/>
    <w:multiLevelType w:val="hybridMultilevel"/>
    <w:tmpl w:val="5B1A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26"/>
  </w:num>
  <w:num w:numId="4">
    <w:abstractNumId w:val="21"/>
  </w:num>
  <w:num w:numId="5">
    <w:abstractNumId w:val="17"/>
  </w:num>
  <w:num w:numId="6">
    <w:abstractNumId w:val="40"/>
  </w:num>
  <w:num w:numId="7">
    <w:abstractNumId w:val="0"/>
  </w:num>
  <w:num w:numId="8">
    <w:abstractNumId w:val="27"/>
  </w:num>
  <w:num w:numId="9">
    <w:abstractNumId w:val="7"/>
  </w:num>
  <w:num w:numId="10">
    <w:abstractNumId w:val="41"/>
  </w:num>
  <w:num w:numId="11">
    <w:abstractNumId w:val="6"/>
  </w:num>
  <w:num w:numId="12">
    <w:abstractNumId w:val="2"/>
  </w:num>
  <w:num w:numId="13">
    <w:abstractNumId w:val="35"/>
  </w:num>
  <w:num w:numId="14">
    <w:abstractNumId w:val="31"/>
  </w:num>
  <w:num w:numId="15">
    <w:abstractNumId w:val="14"/>
  </w:num>
  <w:num w:numId="16">
    <w:abstractNumId w:val="15"/>
  </w:num>
  <w:num w:numId="17">
    <w:abstractNumId w:val="42"/>
  </w:num>
  <w:num w:numId="18">
    <w:abstractNumId w:val="22"/>
  </w:num>
  <w:num w:numId="19">
    <w:abstractNumId w:val="18"/>
  </w:num>
  <w:num w:numId="20">
    <w:abstractNumId w:val="36"/>
  </w:num>
  <w:num w:numId="21">
    <w:abstractNumId w:val="43"/>
  </w:num>
  <w:num w:numId="22">
    <w:abstractNumId w:val="3"/>
  </w:num>
  <w:num w:numId="23">
    <w:abstractNumId w:val="19"/>
  </w:num>
  <w:num w:numId="24">
    <w:abstractNumId w:val="34"/>
  </w:num>
  <w:num w:numId="25">
    <w:abstractNumId w:val="29"/>
  </w:num>
  <w:num w:numId="26">
    <w:abstractNumId w:val="30"/>
  </w:num>
  <w:num w:numId="27">
    <w:abstractNumId w:val="5"/>
  </w:num>
  <w:num w:numId="28">
    <w:abstractNumId w:val="24"/>
  </w:num>
  <w:num w:numId="29">
    <w:abstractNumId w:val="39"/>
  </w:num>
  <w:num w:numId="30">
    <w:abstractNumId w:val="11"/>
  </w:num>
  <w:num w:numId="31">
    <w:abstractNumId w:val="33"/>
  </w:num>
  <w:num w:numId="32">
    <w:abstractNumId w:val="4"/>
  </w:num>
  <w:num w:numId="33">
    <w:abstractNumId w:val="16"/>
  </w:num>
  <w:num w:numId="34">
    <w:abstractNumId w:val="8"/>
  </w:num>
  <w:num w:numId="35">
    <w:abstractNumId w:val="13"/>
  </w:num>
  <w:num w:numId="36">
    <w:abstractNumId w:val="32"/>
  </w:num>
  <w:num w:numId="37">
    <w:abstractNumId w:val="38"/>
  </w:num>
  <w:num w:numId="38">
    <w:abstractNumId w:val="28"/>
  </w:num>
  <w:num w:numId="39">
    <w:abstractNumId w:val="44"/>
  </w:num>
  <w:num w:numId="40">
    <w:abstractNumId w:val="12"/>
  </w:num>
  <w:num w:numId="41">
    <w:abstractNumId w:val="10"/>
  </w:num>
  <w:num w:numId="42">
    <w:abstractNumId w:val="23"/>
  </w:num>
  <w:num w:numId="43">
    <w:abstractNumId w:val="1"/>
  </w:num>
  <w:num w:numId="44">
    <w:abstractNumId w:val="20"/>
  </w:num>
  <w:num w:numId="4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0285"/>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072"/>
    <w:rsid w:val="000149D9"/>
    <w:rsid w:val="00014CC3"/>
    <w:rsid w:val="00015354"/>
    <w:rsid w:val="000157B1"/>
    <w:rsid w:val="00015BE2"/>
    <w:rsid w:val="00020AF5"/>
    <w:rsid w:val="0002166F"/>
    <w:rsid w:val="000219CE"/>
    <w:rsid w:val="000231BB"/>
    <w:rsid w:val="0002344A"/>
    <w:rsid w:val="000236E9"/>
    <w:rsid w:val="00023CB0"/>
    <w:rsid w:val="000253A1"/>
    <w:rsid w:val="000263F3"/>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3CA3"/>
    <w:rsid w:val="00054BCB"/>
    <w:rsid w:val="000554AB"/>
    <w:rsid w:val="00055D9E"/>
    <w:rsid w:val="00056557"/>
    <w:rsid w:val="0005665E"/>
    <w:rsid w:val="000567C2"/>
    <w:rsid w:val="00057276"/>
    <w:rsid w:val="00057B60"/>
    <w:rsid w:val="00060D7D"/>
    <w:rsid w:val="000611F5"/>
    <w:rsid w:val="00061245"/>
    <w:rsid w:val="0006163A"/>
    <w:rsid w:val="000616DD"/>
    <w:rsid w:val="0006309F"/>
    <w:rsid w:val="00063887"/>
    <w:rsid w:val="00063D8C"/>
    <w:rsid w:val="00063F3A"/>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1A8C"/>
    <w:rsid w:val="00082EC7"/>
    <w:rsid w:val="000830B9"/>
    <w:rsid w:val="000830BD"/>
    <w:rsid w:val="000836CD"/>
    <w:rsid w:val="0008499E"/>
    <w:rsid w:val="000853CC"/>
    <w:rsid w:val="0008542A"/>
    <w:rsid w:val="00086389"/>
    <w:rsid w:val="00086D30"/>
    <w:rsid w:val="00087AAC"/>
    <w:rsid w:val="00087AD3"/>
    <w:rsid w:val="000901FC"/>
    <w:rsid w:val="00090732"/>
    <w:rsid w:val="000909F9"/>
    <w:rsid w:val="0009280D"/>
    <w:rsid w:val="00092C77"/>
    <w:rsid w:val="00093223"/>
    <w:rsid w:val="00094B39"/>
    <w:rsid w:val="0009558E"/>
    <w:rsid w:val="0009570E"/>
    <w:rsid w:val="00095779"/>
    <w:rsid w:val="00095E18"/>
    <w:rsid w:val="000960C0"/>
    <w:rsid w:val="000A1D75"/>
    <w:rsid w:val="000A320A"/>
    <w:rsid w:val="000A327E"/>
    <w:rsid w:val="000A3560"/>
    <w:rsid w:val="000A37F1"/>
    <w:rsid w:val="000A452F"/>
    <w:rsid w:val="000A583F"/>
    <w:rsid w:val="000A5F04"/>
    <w:rsid w:val="000A67B7"/>
    <w:rsid w:val="000A742D"/>
    <w:rsid w:val="000A7F01"/>
    <w:rsid w:val="000B01B2"/>
    <w:rsid w:val="000B09C6"/>
    <w:rsid w:val="000B0B73"/>
    <w:rsid w:val="000B174B"/>
    <w:rsid w:val="000B19D2"/>
    <w:rsid w:val="000B20D1"/>
    <w:rsid w:val="000B23BF"/>
    <w:rsid w:val="000B28B6"/>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0917"/>
    <w:rsid w:val="000D0A23"/>
    <w:rsid w:val="000D1580"/>
    <w:rsid w:val="000D196C"/>
    <w:rsid w:val="000D4470"/>
    <w:rsid w:val="000D45F5"/>
    <w:rsid w:val="000D50DD"/>
    <w:rsid w:val="000D5FD9"/>
    <w:rsid w:val="000D61E8"/>
    <w:rsid w:val="000D6741"/>
    <w:rsid w:val="000D7174"/>
    <w:rsid w:val="000D719A"/>
    <w:rsid w:val="000D799F"/>
    <w:rsid w:val="000E0ED3"/>
    <w:rsid w:val="000E2688"/>
    <w:rsid w:val="000E2A12"/>
    <w:rsid w:val="000E2B12"/>
    <w:rsid w:val="000E2B7E"/>
    <w:rsid w:val="000E3095"/>
    <w:rsid w:val="000E3767"/>
    <w:rsid w:val="000E3812"/>
    <w:rsid w:val="000E3AA7"/>
    <w:rsid w:val="000E4006"/>
    <w:rsid w:val="000E563D"/>
    <w:rsid w:val="000E5ABF"/>
    <w:rsid w:val="000E6292"/>
    <w:rsid w:val="000E6884"/>
    <w:rsid w:val="000E698A"/>
    <w:rsid w:val="000E6B1F"/>
    <w:rsid w:val="000E75B8"/>
    <w:rsid w:val="000E7AC4"/>
    <w:rsid w:val="000F018B"/>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3D18"/>
    <w:rsid w:val="00104EEA"/>
    <w:rsid w:val="001051EB"/>
    <w:rsid w:val="001055D7"/>
    <w:rsid w:val="00106BB8"/>
    <w:rsid w:val="0010702E"/>
    <w:rsid w:val="0010756D"/>
    <w:rsid w:val="00110FB2"/>
    <w:rsid w:val="0011124F"/>
    <w:rsid w:val="00111520"/>
    <w:rsid w:val="00113FC1"/>
    <w:rsid w:val="001144AA"/>
    <w:rsid w:val="00114C49"/>
    <w:rsid w:val="00115D39"/>
    <w:rsid w:val="00115D6E"/>
    <w:rsid w:val="00116B56"/>
    <w:rsid w:val="00117A91"/>
    <w:rsid w:val="00120AE0"/>
    <w:rsid w:val="00121D02"/>
    <w:rsid w:val="00121E9B"/>
    <w:rsid w:val="00122812"/>
    <w:rsid w:val="001240ED"/>
    <w:rsid w:val="001242DA"/>
    <w:rsid w:val="001247F1"/>
    <w:rsid w:val="001263E5"/>
    <w:rsid w:val="00126BB8"/>
    <w:rsid w:val="00126EED"/>
    <w:rsid w:val="0012732D"/>
    <w:rsid w:val="00127B45"/>
    <w:rsid w:val="00132818"/>
    <w:rsid w:val="001336B4"/>
    <w:rsid w:val="00135FEE"/>
    <w:rsid w:val="0013688E"/>
    <w:rsid w:val="00141E25"/>
    <w:rsid w:val="001421D5"/>
    <w:rsid w:val="00142CA3"/>
    <w:rsid w:val="00144356"/>
    <w:rsid w:val="00145149"/>
    <w:rsid w:val="001466CF"/>
    <w:rsid w:val="00146C7B"/>
    <w:rsid w:val="00146CED"/>
    <w:rsid w:val="0014701B"/>
    <w:rsid w:val="00147727"/>
    <w:rsid w:val="00150973"/>
    <w:rsid w:val="0015107A"/>
    <w:rsid w:val="00152588"/>
    <w:rsid w:val="001536A7"/>
    <w:rsid w:val="001546B7"/>
    <w:rsid w:val="001558A7"/>
    <w:rsid w:val="00155924"/>
    <w:rsid w:val="00155CAC"/>
    <w:rsid w:val="00156113"/>
    <w:rsid w:val="00156928"/>
    <w:rsid w:val="0015704E"/>
    <w:rsid w:val="00157BC5"/>
    <w:rsid w:val="00157D27"/>
    <w:rsid w:val="001600D2"/>
    <w:rsid w:val="00161E99"/>
    <w:rsid w:val="00162939"/>
    <w:rsid w:val="00163D2B"/>
    <w:rsid w:val="00163F47"/>
    <w:rsid w:val="00164FCA"/>
    <w:rsid w:val="001671CA"/>
    <w:rsid w:val="0017035E"/>
    <w:rsid w:val="00170475"/>
    <w:rsid w:val="00170482"/>
    <w:rsid w:val="0017192A"/>
    <w:rsid w:val="00172ABD"/>
    <w:rsid w:val="00172B93"/>
    <w:rsid w:val="00172BEE"/>
    <w:rsid w:val="00173491"/>
    <w:rsid w:val="0017387B"/>
    <w:rsid w:val="00174777"/>
    <w:rsid w:val="00174BB0"/>
    <w:rsid w:val="00174D2B"/>
    <w:rsid w:val="00175355"/>
    <w:rsid w:val="00175411"/>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87C6E"/>
    <w:rsid w:val="001913D2"/>
    <w:rsid w:val="001915B6"/>
    <w:rsid w:val="001915F5"/>
    <w:rsid w:val="001919FC"/>
    <w:rsid w:val="00191E62"/>
    <w:rsid w:val="001923A6"/>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023F"/>
    <w:rsid w:val="001B080B"/>
    <w:rsid w:val="001B1AC6"/>
    <w:rsid w:val="001B1D81"/>
    <w:rsid w:val="001B377C"/>
    <w:rsid w:val="001B4908"/>
    <w:rsid w:val="001B4BAE"/>
    <w:rsid w:val="001B5026"/>
    <w:rsid w:val="001B53F1"/>
    <w:rsid w:val="001B6348"/>
    <w:rsid w:val="001B6898"/>
    <w:rsid w:val="001B7AEA"/>
    <w:rsid w:val="001C0497"/>
    <w:rsid w:val="001C0C56"/>
    <w:rsid w:val="001C1011"/>
    <w:rsid w:val="001C2200"/>
    <w:rsid w:val="001C300D"/>
    <w:rsid w:val="001C4A99"/>
    <w:rsid w:val="001C5666"/>
    <w:rsid w:val="001C5DFB"/>
    <w:rsid w:val="001C667C"/>
    <w:rsid w:val="001D03DB"/>
    <w:rsid w:val="001D1298"/>
    <w:rsid w:val="001D1F15"/>
    <w:rsid w:val="001D3792"/>
    <w:rsid w:val="001D40E2"/>
    <w:rsid w:val="001D52A3"/>
    <w:rsid w:val="001D5DE1"/>
    <w:rsid w:val="001D6159"/>
    <w:rsid w:val="001E0151"/>
    <w:rsid w:val="001E0A7E"/>
    <w:rsid w:val="001E0F89"/>
    <w:rsid w:val="001E1E07"/>
    <w:rsid w:val="001E2131"/>
    <w:rsid w:val="001E250A"/>
    <w:rsid w:val="001E28EA"/>
    <w:rsid w:val="001E2AFC"/>
    <w:rsid w:val="001E2B8E"/>
    <w:rsid w:val="001E2CBF"/>
    <w:rsid w:val="001E3199"/>
    <w:rsid w:val="001E3F10"/>
    <w:rsid w:val="001E49C0"/>
    <w:rsid w:val="001E5404"/>
    <w:rsid w:val="001E570C"/>
    <w:rsid w:val="001E5A8B"/>
    <w:rsid w:val="001E68E7"/>
    <w:rsid w:val="001E6AB3"/>
    <w:rsid w:val="001E6BFB"/>
    <w:rsid w:val="001E731C"/>
    <w:rsid w:val="001F1180"/>
    <w:rsid w:val="001F15EE"/>
    <w:rsid w:val="001F2174"/>
    <w:rsid w:val="001F28C2"/>
    <w:rsid w:val="001F4ABD"/>
    <w:rsid w:val="001F56AA"/>
    <w:rsid w:val="001F5A37"/>
    <w:rsid w:val="001F60AE"/>
    <w:rsid w:val="001F6E21"/>
    <w:rsid w:val="001F7019"/>
    <w:rsid w:val="00200317"/>
    <w:rsid w:val="00201CB9"/>
    <w:rsid w:val="00203997"/>
    <w:rsid w:val="00203DFD"/>
    <w:rsid w:val="00204541"/>
    <w:rsid w:val="00206377"/>
    <w:rsid w:val="00207AE2"/>
    <w:rsid w:val="0021036A"/>
    <w:rsid w:val="00210C55"/>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1287"/>
    <w:rsid w:val="00231CB1"/>
    <w:rsid w:val="00232744"/>
    <w:rsid w:val="00232984"/>
    <w:rsid w:val="00232AEC"/>
    <w:rsid w:val="002342A6"/>
    <w:rsid w:val="00234341"/>
    <w:rsid w:val="00234B48"/>
    <w:rsid w:val="002352DB"/>
    <w:rsid w:val="00236758"/>
    <w:rsid w:val="002368D6"/>
    <w:rsid w:val="002369DF"/>
    <w:rsid w:val="00236E15"/>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50CC7"/>
    <w:rsid w:val="002511DD"/>
    <w:rsid w:val="0025191B"/>
    <w:rsid w:val="002519AA"/>
    <w:rsid w:val="00252983"/>
    <w:rsid w:val="002534F8"/>
    <w:rsid w:val="002536C1"/>
    <w:rsid w:val="00254C16"/>
    <w:rsid w:val="00255247"/>
    <w:rsid w:val="0025702B"/>
    <w:rsid w:val="002573FA"/>
    <w:rsid w:val="0026144A"/>
    <w:rsid w:val="00261CE8"/>
    <w:rsid w:val="00263318"/>
    <w:rsid w:val="00263705"/>
    <w:rsid w:val="0026397D"/>
    <w:rsid w:val="00263A75"/>
    <w:rsid w:val="00263E1F"/>
    <w:rsid w:val="002640A3"/>
    <w:rsid w:val="0026410E"/>
    <w:rsid w:val="002641BC"/>
    <w:rsid w:val="00264216"/>
    <w:rsid w:val="002660FE"/>
    <w:rsid w:val="00266294"/>
    <w:rsid w:val="00266785"/>
    <w:rsid w:val="0026756A"/>
    <w:rsid w:val="00272469"/>
    <w:rsid w:val="00273943"/>
    <w:rsid w:val="00274518"/>
    <w:rsid w:val="00274ED8"/>
    <w:rsid w:val="0027581F"/>
    <w:rsid w:val="002766EE"/>
    <w:rsid w:val="00276BDB"/>
    <w:rsid w:val="00276C63"/>
    <w:rsid w:val="0028038B"/>
    <w:rsid w:val="00280AAC"/>
    <w:rsid w:val="0028168C"/>
    <w:rsid w:val="00282A7C"/>
    <w:rsid w:val="0028365F"/>
    <w:rsid w:val="00283C3F"/>
    <w:rsid w:val="0028560E"/>
    <w:rsid w:val="00285ADE"/>
    <w:rsid w:val="00285B9B"/>
    <w:rsid w:val="00285EBF"/>
    <w:rsid w:val="0028609A"/>
    <w:rsid w:val="00287B9B"/>
    <w:rsid w:val="00287D36"/>
    <w:rsid w:val="0029003F"/>
    <w:rsid w:val="002905A6"/>
    <w:rsid w:val="002909CC"/>
    <w:rsid w:val="00291522"/>
    <w:rsid w:val="0029198B"/>
    <w:rsid w:val="00292E6A"/>
    <w:rsid w:val="00293190"/>
    <w:rsid w:val="00293259"/>
    <w:rsid w:val="00293410"/>
    <w:rsid w:val="00293554"/>
    <w:rsid w:val="00294ED0"/>
    <w:rsid w:val="00294FBC"/>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37F5"/>
    <w:rsid w:val="002B4CF8"/>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3F4"/>
    <w:rsid w:val="002C6725"/>
    <w:rsid w:val="002C68AE"/>
    <w:rsid w:val="002C69A8"/>
    <w:rsid w:val="002C6BC3"/>
    <w:rsid w:val="002D0062"/>
    <w:rsid w:val="002D0286"/>
    <w:rsid w:val="002D0951"/>
    <w:rsid w:val="002D0E95"/>
    <w:rsid w:val="002D156A"/>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1F"/>
    <w:rsid w:val="002E02DF"/>
    <w:rsid w:val="002E0F91"/>
    <w:rsid w:val="002E125E"/>
    <w:rsid w:val="002E14DD"/>
    <w:rsid w:val="002E234E"/>
    <w:rsid w:val="002E236C"/>
    <w:rsid w:val="002E26C4"/>
    <w:rsid w:val="002E332F"/>
    <w:rsid w:val="002E3A5F"/>
    <w:rsid w:val="002E3BF5"/>
    <w:rsid w:val="002E3F5A"/>
    <w:rsid w:val="002E48CD"/>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224A"/>
    <w:rsid w:val="00313B65"/>
    <w:rsid w:val="0031477A"/>
    <w:rsid w:val="00314B38"/>
    <w:rsid w:val="00315701"/>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3E45"/>
    <w:rsid w:val="00334073"/>
    <w:rsid w:val="00334544"/>
    <w:rsid w:val="0033502F"/>
    <w:rsid w:val="00335075"/>
    <w:rsid w:val="003351E3"/>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14A"/>
    <w:rsid w:val="0035382B"/>
    <w:rsid w:val="0035410D"/>
    <w:rsid w:val="003541A6"/>
    <w:rsid w:val="00354826"/>
    <w:rsid w:val="003548EC"/>
    <w:rsid w:val="00355AB2"/>
    <w:rsid w:val="003561D5"/>
    <w:rsid w:val="003567D7"/>
    <w:rsid w:val="003571CB"/>
    <w:rsid w:val="003574F3"/>
    <w:rsid w:val="00357EB5"/>
    <w:rsid w:val="0036027B"/>
    <w:rsid w:val="00360C49"/>
    <w:rsid w:val="00363557"/>
    <w:rsid w:val="00363A82"/>
    <w:rsid w:val="00363E9B"/>
    <w:rsid w:val="00364267"/>
    <w:rsid w:val="00365295"/>
    <w:rsid w:val="0036582F"/>
    <w:rsid w:val="00366772"/>
    <w:rsid w:val="0037011E"/>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29FF"/>
    <w:rsid w:val="00382D45"/>
    <w:rsid w:val="003830B1"/>
    <w:rsid w:val="0038331E"/>
    <w:rsid w:val="003835B5"/>
    <w:rsid w:val="00383F45"/>
    <w:rsid w:val="003850FD"/>
    <w:rsid w:val="003854D8"/>
    <w:rsid w:val="003855D9"/>
    <w:rsid w:val="00385950"/>
    <w:rsid w:val="00385D1A"/>
    <w:rsid w:val="003868C6"/>
    <w:rsid w:val="00387155"/>
    <w:rsid w:val="003871AD"/>
    <w:rsid w:val="00387785"/>
    <w:rsid w:val="00387BF2"/>
    <w:rsid w:val="00387F83"/>
    <w:rsid w:val="00390305"/>
    <w:rsid w:val="00390AF2"/>
    <w:rsid w:val="00393210"/>
    <w:rsid w:val="003935FE"/>
    <w:rsid w:val="00394651"/>
    <w:rsid w:val="003951ED"/>
    <w:rsid w:val="0039626C"/>
    <w:rsid w:val="00396E19"/>
    <w:rsid w:val="00397165"/>
    <w:rsid w:val="0039735B"/>
    <w:rsid w:val="003978A7"/>
    <w:rsid w:val="00397A63"/>
    <w:rsid w:val="00397D83"/>
    <w:rsid w:val="00397F6F"/>
    <w:rsid w:val="00397FE0"/>
    <w:rsid w:val="003A0373"/>
    <w:rsid w:val="003A0960"/>
    <w:rsid w:val="003A0BAE"/>
    <w:rsid w:val="003A1430"/>
    <w:rsid w:val="003A19D2"/>
    <w:rsid w:val="003A19D4"/>
    <w:rsid w:val="003A1A2C"/>
    <w:rsid w:val="003A2D73"/>
    <w:rsid w:val="003A2F0E"/>
    <w:rsid w:val="003A2F68"/>
    <w:rsid w:val="003A355D"/>
    <w:rsid w:val="003A399A"/>
    <w:rsid w:val="003A39D7"/>
    <w:rsid w:val="003A42CF"/>
    <w:rsid w:val="003A46C0"/>
    <w:rsid w:val="003A564E"/>
    <w:rsid w:val="003A683A"/>
    <w:rsid w:val="003A6D28"/>
    <w:rsid w:val="003A71A7"/>
    <w:rsid w:val="003A7264"/>
    <w:rsid w:val="003A7346"/>
    <w:rsid w:val="003A73AF"/>
    <w:rsid w:val="003A7484"/>
    <w:rsid w:val="003B0811"/>
    <w:rsid w:val="003B15DB"/>
    <w:rsid w:val="003B2199"/>
    <w:rsid w:val="003B36A4"/>
    <w:rsid w:val="003B3A8A"/>
    <w:rsid w:val="003B45A2"/>
    <w:rsid w:val="003B4FDC"/>
    <w:rsid w:val="003B56AC"/>
    <w:rsid w:val="003B63BE"/>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6EFF"/>
    <w:rsid w:val="003C7D4D"/>
    <w:rsid w:val="003D0BF0"/>
    <w:rsid w:val="003D304B"/>
    <w:rsid w:val="003D4153"/>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4FE"/>
    <w:rsid w:val="003E46C5"/>
    <w:rsid w:val="003E46D6"/>
    <w:rsid w:val="003E4F4C"/>
    <w:rsid w:val="003E5490"/>
    <w:rsid w:val="003E5B59"/>
    <w:rsid w:val="003E640A"/>
    <w:rsid w:val="003E6AC6"/>
    <w:rsid w:val="003E75A5"/>
    <w:rsid w:val="003E7CDA"/>
    <w:rsid w:val="003E7D5D"/>
    <w:rsid w:val="003F05F0"/>
    <w:rsid w:val="003F09B1"/>
    <w:rsid w:val="003F0B1B"/>
    <w:rsid w:val="003F13F8"/>
    <w:rsid w:val="003F1618"/>
    <w:rsid w:val="003F2629"/>
    <w:rsid w:val="003F26FD"/>
    <w:rsid w:val="003F2D8B"/>
    <w:rsid w:val="003F2E25"/>
    <w:rsid w:val="003F2FA8"/>
    <w:rsid w:val="003F3CA7"/>
    <w:rsid w:val="003F6136"/>
    <w:rsid w:val="003F63FE"/>
    <w:rsid w:val="003F6681"/>
    <w:rsid w:val="003F69D7"/>
    <w:rsid w:val="003F7247"/>
    <w:rsid w:val="003F7826"/>
    <w:rsid w:val="003F7CC9"/>
    <w:rsid w:val="003F7E41"/>
    <w:rsid w:val="00400209"/>
    <w:rsid w:val="004007F6"/>
    <w:rsid w:val="00401269"/>
    <w:rsid w:val="004029CC"/>
    <w:rsid w:val="00403455"/>
    <w:rsid w:val="00403794"/>
    <w:rsid w:val="00403CCB"/>
    <w:rsid w:val="0040495A"/>
    <w:rsid w:val="00404E3D"/>
    <w:rsid w:val="004055A4"/>
    <w:rsid w:val="00407E79"/>
    <w:rsid w:val="00410FAC"/>
    <w:rsid w:val="00411691"/>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192"/>
    <w:rsid w:val="00426367"/>
    <w:rsid w:val="004309B5"/>
    <w:rsid w:val="00430D0D"/>
    <w:rsid w:val="004315D4"/>
    <w:rsid w:val="00431AA9"/>
    <w:rsid w:val="0043213D"/>
    <w:rsid w:val="0043457B"/>
    <w:rsid w:val="00436336"/>
    <w:rsid w:val="00436A44"/>
    <w:rsid w:val="00437A2C"/>
    <w:rsid w:val="00440525"/>
    <w:rsid w:val="00440F50"/>
    <w:rsid w:val="004410BB"/>
    <w:rsid w:val="00441472"/>
    <w:rsid w:val="0044165D"/>
    <w:rsid w:val="00441963"/>
    <w:rsid w:val="00441B31"/>
    <w:rsid w:val="00442104"/>
    <w:rsid w:val="0044410E"/>
    <w:rsid w:val="0044422C"/>
    <w:rsid w:val="00444458"/>
    <w:rsid w:val="00444BEF"/>
    <w:rsid w:val="00444C28"/>
    <w:rsid w:val="00444E03"/>
    <w:rsid w:val="00444EE5"/>
    <w:rsid w:val="0044654A"/>
    <w:rsid w:val="0045038D"/>
    <w:rsid w:val="00452A6A"/>
    <w:rsid w:val="00452B97"/>
    <w:rsid w:val="00453D7A"/>
    <w:rsid w:val="004547AD"/>
    <w:rsid w:val="004549E4"/>
    <w:rsid w:val="004555B3"/>
    <w:rsid w:val="00455706"/>
    <w:rsid w:val="00456622"/>
    <w:rsid w:val="004570B0"/>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39F"/>
    <w:rsid w:val="00467A8C"/>
    <w:rsid w:val="00467DBC"/>
    <w:rsid w:val="00467E7D"/>
    <w:rsid w:val="004713BE"/>
    <w:rsid w:val="0047212A"/>
    <w:rsid w:val="00472535"/>
    <w:rsid w:val="0047262B"/>
    <w:rsid w:val="00472743"/>
    <w:rsid w:val="0047344F"/>
    <w:rsid w:val="00473661"/>
    <w:rsid w:val="00473B86"/>
    <w:rsid w:val="004748BD"/>
    <w:rsid w:val="004767CF"/>
    <w:rsid w:val="00476E1E"/>
    <w:rsid w:val="00477256"/>
    <w:rsid w:val="00477716"/>
    <w:rsid w:val="004779E9"/>
    <w:rsid w:val="00480261"/>
    <w:rsid w:val="00480495"/>
    <w:rsid w:val="00481999"/>
    <w:rsid w:val="004825FF"/>
    <w:rsid w:val="00484DE9"/>
    <w:rsid w:val="00484ECE"/>
    <w:rsid w:val="004857C7"/>
    <w:rsid w:val="0048637E"/>
    <w:rsid w:val="004865BD"/>
    <w:rsid w:val="004866AB"/>
    <w:rsid w:val="00486AC5"/>
    <w:rsid w:val="00486CD9"/>
    <w:rsid w:val="00486D31"/>
    <w:rsid w:val="004901BC"/>
    <w:rsid w:val="00490999"/>
    <w:rsid w:val="00490F63"/>
    <w:rsid w:val="004915EB"/>
    <w:rsid w:val="00491B0A"/>
    <w:rsid w:val="00491CF4"/>
    <w:rsid w:val="00492FEA"/>
    <w:rsid w:val="004949FA"/>
    <w:rsid w:val="00495140"/>
    <w:rsid w:val="00497209"/>
    <w:rsid w:val="00497500"/>
    <w:rsid w:val="00497EED"/>
    <w:rsid w:val="004A009D"/>
    <w:rsid w:val="004A111A"/>
    <w:rsid w:val="004A1A8D"/>
    <w:rsid w:val="004A21CF"/>
    <w:rsid w:val="004A435D"/>
    <w:rsid w:val="004A4C10"/>
    <w:rsid w:val="004A51D1"/>
    <w:rsid w:val="004A579B"/>
    <w:rsid w:val="004A60A0"/>
    <w:rsid w:val="004A6EEE"/>
    <w:rsid w:val="004A7242"/>
    <w:rsid w:val="004B0DD4"/>
    <w:rsid w:val="004B11F1"/>
    <w:rsid w:val="004B18AE"/>
    <w:rsid w:val="004B1CF0"/>
    <w:rsid w:val="004B1E4B"/>
    <w:rsid w:val="004B1FE6"/>
    <w:rsid w:val="004B24C9"/>
    <w:rsid w:val="004B2E60"/>
    <w:rsid w:val="004B3077"/>
    <w:rsid w:val="004B44CF"/>
    <w:rsid w:val="004B5C29"/>
    <w:rsid w:val="004B5E9A"/>
    <w:rsid w:val="004B5F10"/>
    <w:rsid w:val="004B6161"/>
    <w:rsid w:val="004B7D88"/>
    <w:rsid w:val="004C075D"/>
    <w:rsid w:val="004C0AE0"/>
    <w:rsid w:val="004C177D"/>
    <w:rsid w:val="004C2627"/>
    <w:rsid w:val="004C3804"/>
    <w:rsid w:val="004C3AA4"/>
    <w:rsid w:val="004C3BF4"/>
    <w:rsid w:val="004C4BB5"/>
    <w:rsid w:val="004C4D0B"/>
    <w:rsid w:val="004C5693"/>
    <w:rsid w:val="004C609C"/>
    <w:rsid w:val="004C6485"/>
    <w:rsid w:val="004C730B"/>
    <w:rsid w:val="004C78CF"/>
    <w:rsid w:val="004C7B9A"/>
    <w:rsid w:val="004C7D25"/>
    <w:rsid w:val="004C7DFB"/>
    <w:rsid w:val="004D01C3"/>
    <w:rsid w:val="004D0F85"/>
    <w:rsid w:val="004D1A44"/>
    <w:rsid w:val="004D23BA"/>
    <w:rsid w:val="004D384A"/>
    <w:rsid w:val="004D425E"/>
    <w:rsid w:val="004D46F7"/>
    <w:rsid w:val="004D512E"/>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5EE1"/>
    <w:rsid w:val="004F6259"/>
    <w:rsid w:val="004F755E"/>
    <w:rsid w:val="00500121"/>
    <w:rsid w:val="005002A7"/>
    <w:rsid w:val="00500849"/>
    <w:rsid w:val="00500E04"/>
    <w:rsid w:val="00501BC5"/>
    <w:rsid w:val="00501F5F"/>
    <w:rsid w:val="00502E4C"/>
    <w:rsid w:val="0050318C"/>
    <w:rsid w:val="0050494A"/>
    <w:rsid w:val="00504B8F"/>
    <w:rsid w:val="00504DE8"/>
    <w:rsid w:val="00505D4B"/>
    <w:rsid w:val="00506126"/>
    <w:rsid w:val="00506A20"/>
    <w:rsid w:val="00506AFF"/>
    <w:rsid w:val="00506D67"/>
    <w:rsid w:val="00510B61"/>
    <w:rsid w:val="00510F82"/>
    <w:rsid w:val="00511235"/>
    <w:rsid w:val="00511739"/>
    <w:rsid w:val="00511E46"/>
    <w:rsid w:val="005120E2"/>
    <w:rsid w:val="00512A2F"/>
    <w:rsid w:val="00512CE9"/>
    <w:rsid w:val="00514364"/>
    <w:rsid w:val="00514B3C"/>
    <w:rsid w:val="005157F7"/>
    <w:rsid w:val="00517684"/>
    <w:rsid w:val="0052060A"/>
    <w:rsid w:val="00521172"/>
    <w:rsid w:val="0052296E"/>
    <w:rsid w:val="00522AB7"/>
    <w:rsid w:val="00522B84"/>
    <w:rsid w:val="00523A10"/>
    <w:rsid w:val="00523BEE"/>
    <w:rsid w:val="005245A3"/>
    <w:rsid w:val="005245DB"/>
    <w:rsid w:val="0052549C"/>
    <w:rsid w:val="00525A8E"/>
    <w:rsid w:val="005261A9"/>
    <w:rsid w:val="00526272"/>
    <w:rsid w:val="00527096"/>
    <w:rsid w:val="00527D0C"/>
    <w:rsid w:val="00530026"/>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35A"/>
    <w:rsid w:val="00552E03"/>
    <w:rsid w:val="005537B4"/>
    <w:rsid w:val="005538F1"/>
    <w:rsid w:val="0055578D"/>
    <w:rsid w:val="00556302"/>
    <w:rsid w:val="005567BE"/>
    <w:rsid w:val="00556A63"/>
    <w:rsid w:val="00557786"/>
    <w:rsid w:val="00557DD0"/>
    <w:rsid w:val="00560591"/>
    <w:rsid w:val="00561BCF"/>
    <w:rsid w:val="00561E32"/>
    <w:rsid w:val="00561E7A"/>
    <w:rsid w:val="00563960"/>
    <w:rsid w:val="005647B1"/>
    <w:rsid w:val="00565A11"/>
    <w:rsid w:val="00567ACE"/>
    <w:rsid w:val="00570269"/>
    <w:rsid w:val="00573B94"/>
    <w:rsid w:val="00573F9C"/>
    <w:rsid w:val="00574090"/>
    <w:rsid w:val="00574DE3"/>
    <w:rsid w:val="00575258"/>
    <w:rsid w:val="00575892"/>
    <w:rsid w:val="005762BE"/>
    <w:rsid w:val="00580071"/>
    <w:rsid w:val="005826AE"/>
    <w:rsid w:val="00582C00"/>
    <w:rsid w:val="00582EA9"/>
    <w:rsid w:val="0058519B"/>
    <w:rsid w:val="00585A35"/>
    <w:rsid w:val="00586184"/>
    <w:rsid w:val="005871FC"/>
    <w:rsid w:val="0058722E"/>
    <w:rsid w:val="00587C58"/>
    <w:rsid w:val="0059032C"/>
    <w:rsid w:val="00590885"/>
    <w:rsid w:val="00590DF1"/>
    <w:rsid w:val="00591780"/>
    <w:rsid w:val="00591EE9"/>
    <w:rsid w:val="00593A57"/>
    <w:rsid w:val="00593C4A"/>
    <w:rsid w:val="00593C80"/>
    <w:rsid w:val="00594919"/>
    <w:rsid w:val="00594CBD"/>
    <w:rsid w:val="00596C0A"/>
    <w:rsid w:val="0059794F"/>
    <w:rsid w:val="00597FC1"/>
    <w:rsid w:val="005A012C"/>
    <w:rsid w:val="005A07D2"/>
    <w:rsid w:val="005A13BE"/>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1C77"/>
    <w:rsid w:val="005B28BC"/>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49B"/>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D29"/>
    <w:rsid w:val="005D3E1A"/>
    <w:rsid w:val="005D3FF6"/>
    <w:rsid w:val="005D4053"/>
    <w:rsid w:val="005D48FE"/>
    <w:rsid w:val="005D5D41"/>
    <w:rsid w:val="005D623E"/>
    <w:rsid w:val="005D69C5"/>
    <w:rsid w:val="005E06B7"/>
    <w:rsid w:val="005E0DE4"/>
    <w:rsid w:val="005E14E1"/>
    <w:rsid w:val="005E17EF"/>
    <w:rsid w:val="005E1A8E"/>
    <w:rsid w:val="005E1BD1"/>
    <w:rsid w:val="005E2C9C"/>
    <w:rsid w:val="005E2D1E"/>
    <w:rsid w:val="005E330A"/>
    <w:rsid w:val="005E3FAC"/>
    <w:rsid w:val="005E44DD"/>
    <w:rsid w:val="005E4856"/>
    <w:rsid w:val="005E4CB9"/>
    <w:rsid w:val="005E5949"/>
    <w:rsid w:val="005E5A4E"/>
    <w:rsid w:val="005E5C77"/>
    <w:rsid w:val="005E6035"/>
    <w:rsid w:val="005E60B0"/>
    <w:rsid w:val="005E6E19"/>
    <w:rsid w:val="005E7198"/>
    <w:rsid w:val="005E7584"/>
    <w:rsid w:val="005E766C"/>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D79"/>
    <w:rsid w:val="00605F47"/>
    <w:rsid w:val="00606D71"/>
    <w:rsid w:val="00610EC9"/>
    <w:rsid w:val="0061115E"/>
    <w:rsid w:val="00611381"/>
    <w:rsid w:val="00611888"/>
    <w:rsid w:val="00611DA0"/>
    <w:rsid w:val="00612A52"/>
    <w:rsid w:val="0061359B"/>
    <w:rsid w:val="00614A64"/>
    <w:rsid w:val="00614B70"/>
    <w:rsid w:val="00614B8E"/>
    <w:rsid w:val="00615083"/>
    <w:rsid w:val="0061561E"/>
    <w:rsid w:val="0061632B"/>
    <w:rsid w:val="00616667"/>
    <w:rsid w:val="00616C1F"/>
    <w:rsid w:val="0061708F"/>
    <w:rsid w:val="00617BFA"/>
    <w:rsid w:val="00617E86"/>
    <w:rsid w:val="00620299"/>
    <w:rsid w:val="00620A37"/>
    <w:rsid w:val="00620E0A"/>
    <w:rsid w:val="00621016"/>
    <w:rsid w:val="00621E52"/>
    <w:rsid w:val="00622F2F"/>
    <w:rsid w:val="00623056"/>
    <w:rsid w:val="00623EDB"/>
    <w:rsid w:val="006240AC"/>
    <w:rsid w:val="00625FB7"/>
    <w:rsid w:val="006264A9"/>
    <w:rsid w:val="00626FD0"/>
    <w:rsid w:val="006308FB"/>
    <w:rsid w:val="00631245"/>
    <w:rsid w:val="00631B3A"/>
    <w:rsid w:val="00631B8F"/>
    <w:rsid w:val="0063227F"/>
    <w:rsid w:val="00632A51"/>
    <w:rsid w:val="006334CE"/>
    <w:rsid w:val="00633C8D"/>
    <w:rsid w:val="0063518C"/>
    <w:rsid w:val="00635DEC"/>
    <w:rsid w:val="00636501"/>
    <w:rsid w:val="00636FC8"/>
    <w:rsid w:val="00640015"/>
    <w:rsid w:val="00640705"/>
    <w:rsid w:val="00640B51"/>
    <w:rsid w:val="00640D58"/>
    <w:rsid w:val="00640D65"/>
    <w:rsid w:val="006413C3"/>
    <w:rsid w:val="006417F5"/>
    <w:rsid w:val="00641C89"/>
    <w:rsid w:val="00642669"/>
    <w:rsid w:val="006428A2"/>
    <w:rsid w:val="006434B3"/>
    <w:rsid w:val="00643BF8"/>
    <w:rsid w:val="006443E6"/>
    <w:rsid w:val="00645733"/>
    <w:rsid w:val="00645EFA"/>
    <w:rsid w:val="0064622F"/>
    <w:rsid w:val="0064628C"/>
    <w:rsid w:val="0064675F"/>
    <w:rsid w:val="00647144"/>
    <w:rsid w:val="00647437"/>
    <w:rsid w:val="00647BD4"/>
    <w:rsid w:val="00647DB0"/>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69D"/>
    <w:rsid w:val="006568ED"/>
    <w:rsid w:val="00656BF5"/>
    <w:rsid w:val="00656D0C"/>
    <w:rsid w:val="006574C7"/>
    <w:rsid w:val="00660159"/>
    <w:rsid w:val="006612F9"/>
    <w:rsid w:val="00661967"/>
    <w:rsid w:val="006632C6"/>
    <w:rsid w:val="00663551"/>
    <w:rsid w:val="00663820"/>
    <w:rsid w:val="00663A6D"/>
    <w:rsid w:val="00666037"/>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8EC"/>
    <w:rsid w:val="00674E87"/>
    <w:rsid w:val="0067533B"/>
    <w:rsid w:val="0067582B"/>
    <w:rsid w:val="00675ADA"/>
    <w:rsid w:val="00675E92"/>
    <w:rsid w:val="006772F7"/>
    <w:rsid w:val="00677778"/>
    <w:rsid w:val="00677A13"/>
    <w:rsid w:val="00680E14"/>
    <w:rsid w:val="00682C90"/>
    <w:rsid w:val="00682EAC"/>
    <w:rsid w:val="006844FD"/>
    <w:rsid w:val="006847A0"/>
    <w:rsid w:val="006847F7"/>
    <w:rsid w:val="006855B2"/>
    <w:rsid w:val="00685984"/>
    <w:rsid w:val="0069008D"/>
    <w:rsid w:val="00691383"/>
    <w:rsid w:val="00691E42"/>
    <w:rsid w:val="00692AEC"/>
    <w:rsid w:val="00692FF5"/>
    <w:rsid w:val="00693F54"/>
    <w:rsid w:val="006940A6"/>
    <w:rsid w:val="006943CD"/>
    <w:rsid w:val="006943D1"/>
    <w:rsid w:val="0069489F"/>
    <w:rsid w:val="00694948"/>
    <w:rsid w:val="00694CED"/>
    <w:rsid w:val="00694DDB"/>
    <w:rsid w:val="0069514A"/>
    <w:rsid w:val="00695610"/>
    <w:rsid w:val="00696917"/>
    <w:rsid w:val="00697D8B"/>
    <w:rsid w:val="006A07D5"/>
    <w:rsid w:val="006A1E7A"/>
    <w:rsid w:val="006A55C9"/>
    <w:rsid w:val="006A5D7F"/>
    <w:rsid w:val="006A6373"/>
    <w:rsid w:val="006A6BD4"/>
    <w:rsid w:val="006B0018"/>
    <w:rsid w:val="006B06F2"/>
    <w:rsid w:val="006B2192"/>
    <w:rsid w:val="006B24CA"/>
    <w:rsid w:val="006B31B3"/>
    <w:rsid w:val="006B3518"/>
    <w:rsid w:val="006B3D4D"/>
    <w:rsid w:val="006B4754"/>
    <w:rsid w:val="006B5389"/>
    <w:rsid w:val="006B5F39"/>
    <w:rsid w:val="006B6538"/>
    <w:rsid w:val="006B733F"/>
    <w:rsid w:val="006C066A"/>
    <w:rsid w:val="006C0DEC"/>
    <w:rsid w:val="006C11F6"/>
    <w:rsid w:val="006C1D5A"/>
    <w:rsid w:val="006C1FE5"/>
    <w:rsid w:val="006C2484"/>
    <w:rsid w:val="006C2821"/>
    <w:rsid w:val="006C288D"/>
    <w:rsid w:val="006C2BC5"/>
    <w:rsid w:val="006C3207"/>
    <w:rsid w:val="006C323B"/>
    <w:rsid w:val="006C40EC"/>
    <w:rsid w:val="006C41D3"/>
    <w:rsid w:val="006C4F66"/>
    <w:rsid w:val="006C675F"/>
    <w:rsid w:val="006C68EB"/>
    <w:rsid w:val="006C7300"/>
    <w:rsid w:val="006D0AAA"/>
    <w:rsid w:val="006D0E29"/>
    <w:rsid w:val="006D1133"/>
    <w:rsid w:val="006D453B"/>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E760D"/>
    <w:rsid w:val="006F0188"/>
    <w:rsid w:val="006F03B5"/>
    <w:rsid w:val="006F0631"/>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1FEC"/>
    <w:rsid w:val="00702F3B"/>
    <w:rsid w:val="0070637C"/>
    <w:rsid w:val="0070685B"/>
    <w:rsid w:val="00707F7F"/>
    <w:rsid w:val="00711790"/>
    <w:rsid w:val="00711C38"/>
    <w:rsid w:val="00712AD3"/>
    <w:rsid w:val="00712BC8"/>
    <w:rsid w:val="00712FDE"/>
    <w:rsid w:val="00713705"/>
    <w:rsid w:val="00714D03"/>
    <w:rsid w:val="007152B4"/>
    <w:rsid w:val="0071565D"/>
    <w:rsid w:val="007157CA"/>
    <w:rsid w:val="00715F44"/>
    <w:rsid w:val="0071644F"/>
    <w:rsid w:val="00716DE8"/>
    <w:rsid w:val="00716FE7"/>
    <w:rsid w:val="0071776B"/>
    <w:rsid w:val="0072007B"/>
    <w:rsid w:val="0072082A"/>
    <w:rsid w:val="0072193C"/>
    <w:rsid w:val="0072325D"/>
    <w:rsid w:val="0072334A"/>
    <w:rsid w:val="007236FC"/>
    <w:rsid w:val="00724951"/>
    <w:rsid w:val="00724DBA"/>
    <w:rsid w:val="00724E54"/>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5"/>
    <w:rsid w:val="0074344F"/>
    <w:rsid w:val="00743867"/>
    <w:rsid w:val="00744AB1"/>
    <w:rsid w:val="00745D77"/>
    <w:rsid w:val="0074666B"/>
    <w:rsid w:val="00750454"/>
    <w:rsid w:val="0075110C"/>
    <w:rsid w:val="007520E0"/>
    <w:rsid w:val="0075236B"/>
    <w:rsid w:val="0075280C"/>
    <w:rsid w:val="007529A6"/>
    <w:rsid w:val="00752F8C"/>
    <w:rsid w:val="007532E3"/>
    <w:rsid w:val="0075356E"/>
    <w:rsid w:val="00754A6B"/>
    <w:rsid w:val="00757329"/>
    <w:rsid w:val="007609E4"/>
    <w:rsid w:val="00762D45"/>
    <w:rsid w:val="00763918"/>
    <w:rsid w:val="00763FC3"/>
    <w:rsid w:val="007641E1"/>
    <w:rsid w:val="00765CB0"/>
    <w:rsid w:val="00766233"/>
    <w:rsid w:val="007665B7"/>
    <w:rsid w:val="007675CD"/>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3E3"/>
    <w:rsid w:val="00780DA6"/>
    <w:rsid w:val="00781870"/>
    <w:rsid w:val="0078203F"/>
    <w:rsid w:val="007822D7"/>
    <w:rsid w:val="00782B02"/>
    <w:rsid w:val="00782C09"/>
    <w:rsid w:val="00783268"/>
    <w:rsid w:val="007836A8"/>
    <w:rsid w:val="0078495E"/>
    <w:rsid w:val="00785370"/>
    <w:rsid w:val="007853AB"/>
    <w:rsid w:val="00785638"/>
    <w:rsid w:val="00786636"/>
    <w:rsid w:val="00786C4F"/>
    <w:rsid w:val="00790A21"/>
    <w:rsid w:val="00791327"/>
    <w:rsid w:val="00793171"/>
    <w:rsid w:val="00793548"/>
    <w:rsid w:val="007A0E95"/>
    <w:rsid w:val="007A1055"/>
    <w:rsid w:val="007A1644"/>
    <w:rsid w:val="007A336F"/>
    <w:rsid w:val="007A4728"/>
    <w:rsid w:val="007A484E"/>
    <w:rsid w:val="007A5EAB"/>
    <w:rsid w:val="007A6C04"/>
    <w:rsid w:val="007A6C57"/>
    <w:rsid w:val="007A705D"/>
    <w:rsid w:val="007B0169"/>
    <w:rsid w:val="007B033F"/>
    <w:rsid w:val="007B0B8E"/>
    <w:rsid w:val="007B1A95"/>
    <w:rsid w:val="007B36D0"/>
    <w:rsid w:val="007B37E3"/>
    <w:rsid w:val="007B4DA5"/>
    <w:rsid w:val="007B5263"/>
    <w:rsid w:val="007B6766"/>
    <w:rsid w:val="007B6D8B"/>
    <w:rsid w:val="007B719B"/>
    <w:rsid w:val="007B7A1D"/>
    <w:rsid w:val="007C0374"/>
    <w:rsid w:val="007C07A6"/>
    <w:rsid w:val="007C0B45"/>
    <w:rsid w:val="007C100E"/>
    <w:rsid w:val="007C13A5"/>
    <w:rsid w:val="007C259B"/>
    <w:rsid w:val="007C2710"/>
    <w:rsid w:val="007C34D2"/>
    <w:rsid w:val="007C3BF6"/>
    <w:rsid w:val="007C3F9D"/>
    <w:rsid w:val="007C42EE"/>
    <w:rsid w:val="007C44DE"/>
    <w:rsid w:val="007C4B3D"/>
    <w:rsid w:val="007C5105"/>
    <w:rsid w:val="007C6085"/>
    <w:rsid w:val="007C68CE"/>
    <w:rsid w:val="007C71C4"/>
    <w:rsid w:val="007D01BF"/>
    <w:rsid w:val="007D0983"/>
    <w:rsid w:val="007D0B68"/>
    <w:rsid w:val="007D3AC4"/>
    <w:rsid w:val="007D3C3C"/>
    <w:rsid w:val="007D45A4"/>
    <w:rsid w:val="007D5240"/>
    <w:rsid w:val="007D5DC2"/>
    <w:rsid w:val="007D5F8B"/>
    <w:rsid w:val="007D6453"/>
    <w:rsid w:val="007D7071"/>
    <w:rsid w:val="007E12A3"/>
    <w:rsid w:val="007E195F"/>
    <w:rsid w:val="007E2FDB"/>
    <w:rsid w:val="007E397E"/>
    <w:rsid w:val="007E5A68"/>
    <w:rsid w:val="007E621D"/>
    <w:rsid w:val="007E68FB"/>
    <w:rsid w:val="007E7FEA"/>
    <w:rsid w:val="007F03AF"/>
    <w:rsid w:val="007F0A5B"/>
    <w:rsid w:val="007F0D1E"/>
    <w:rsid w:val="007F1600"/>
    <w:rsid w:val="007F163E"/>
    <w:rsid w:val="007F2760"/>
    <w:rsid w:val="007F3E78"/>
    <w:rsid w:val="007F5CD6"/>
    <w:rsid w:val="007F6096"/>
    <w:rsid w:val="007F6562"/>
    <w:rsid w:val="007F7708"/>
    <w:rsid w:val="00800081"/>
    <w:rsid w:val="0080083F"/>
    <w:rsid w:val="0080106E"/>
    <w:rsid w:val="00801224"/>
    <w:rsid w:val="00801AFC"/>
    <w:rsid w:val="00803400"/>
    <w:rsid w:val="008038D1"/>
    <w:rsid w:val="00804559"/>
    <w:rsid w:val="00804856"/>
    <w:rsid w:val="00805D35"/>
    <w:rsid w:val="00806808"/>
    <w:rsid w:val="00806D34"/>
    <w:rsid w:val="00807347"/>
    <w:rsid w:val="00807C0B"/>
    <w:rsid w:val="00810ABA"/>
    <w:rsid w:val="00810D1C"/>
    <w:rsid w:val="00811A8E"/>
    <w:rsid w:val="00811B42"/>
    <w:rsid w:val="00812098"/>
    <w:rsid w:val="00812860"/>
    <w:rsid w:val="00812ACD"/>
    <w:rsid w:val="00814546"/>
    <w:rsid w:val="0081454B"/>
    <w:rsid w:val="00814CDD"/>
    <w:rsid w:val="00815C07"/>
    <w:rsid w:val="0081627F"/>
    <w:rsid w:val="00816BBE"/>
    <w:rsid w:val="0081733C"/>
    <w:rsid w:val="008179AF"/>
    <w:rsid w:val="00817E1A"/>
    <w:rsid w:val="00820892"/>
    <w:rsid w:val="00820DEF"/>
    <w:rsid w:val="008215E8"/>
    <w:rsid w:val="00821783"/>
    <w:rsid w:val="00821BD9"/>
    <w:rsid w:val="0082270A"/>
    <w:rsid w:val="008230E2"/>
    <w:rsid w:val="00824180"/>
    <w:rsid w:val="00825513"/>
    <w:rsid w:val="00825D6A"/>
    <w:rsid w:val="00826C41"/>
    <w:rsid w:val="008277D5"/>
    <w:rsid w:val="00830559"/>
    <w:rsid w:val="00831063"/>
    <w:rsid w:val="00831088"/>
    <w:rsid w:val="00831A03"/>
    <w:rsid w:val="0083278D"/>
    <w:rsid w:val="008327C1"/>
    <w:rsid w:val="00832F1E"/>
    <w:rsid w:val="00834BA6"/>
    <w:rsid w:val="00834F0D"/>
    <w:rsid w:val="00835172"/>
    <w:rsid w:val="00836ED2"/>
    <w:rsid w:val="00837386"/>
    <w:rsid w:val="008373F0"/>
    <w:rsid w:val="0083775A"/>
    <w:rsid w:val="00840691"/>
    <w:rsid w:val="00840696"/>
    <w:rsid w:val="00840A4A"/>
    <w:rsid w:val="00840D87"/>
    <w:rsid w:val="00841792"/>
    <w:rsid w:val="00844E04"/>
    <w:rsid w:val="0084508E"/>
    <w:rsid w:val="008454F4"/>
    <w:rsid w:val="008455BE"/>
    <w:rsid w:val="00845881"/>
    <w:rsid w:val="00845B83"/>
    <w:rsid w:val="00845F65"/>
    <w:rsid w:val="008471AD"/>
    <w:rsid w:val="00847286"/>
    <w:rsid w:val="00850517"/>
    <w:rsid w:val="00850C0B"/>
    <w:rsid w:val="0085128C"/>
    <w:rsid w:val="00851537"/>
    <w:rsid w:val="00853C3E"/>
    <w:rsid w:val="00853C66"/>
    <w:rsid w:val="00854832"/>
    <w:rsid w:val="00855E92"/>
    <w:rsid w:val="008568EB"/>
    <w:rsid w:val="00856AB3"/>
    <w:rsid w:val="00856BEE"/>
    <w:rsid w:val="0085730C"/>
    <w:rsid w:val="00857453"/>
    <w:rsid w:val="00857D14"/>
    <w:rsid w:val="00860261"/>
    <w:rsid w:val="00860270"/>
    <w:rsid w:val="008609BC"/>
    <w:rsid w:val="00861C12"/>
    <w:rsid w:val="008628CD"/>
    <w:rsid w:val="008632EE"/>
    <w:rsid w:val="0086451E"/>
    <w:rsid w:val="008646AD"/>
    <w:rsid w:val="00867197"/>
    <w:rsid w:val="00868648"/>
    <w:rsid w:val="008705BF"/>
    <w:rsid w:val="00872224"/>
    <w:rsid w:val="00872FB2"/>
    <w:rsid w:val="00873A86"/>
    <w:rsid w:val="00873BBA"/>
    <w:rsid w:val="00873FEB"/>
    <w:rsid w:val="00874357"/>
    <w:rsid w:val="00874532"/>
    <w:rsid w:val="00874EC9"/>
    <w:rsid w:val="008750F4"/>
    <w:rsid w:val="00875573"/>
    <w:rsid w:val="00875B3E"/>
    <w:rsid w:val="008768FE"/>
    <w:rsid w:val="00876ED9"/>
    <w:rsid w:val="0087746B"/>
    <w:rsid w:val="00880540"/>
    <w:rsid w:val="00880BC5"/>
    <w:rsid w:val="008812EA"/>
    <w:rsid w:val="00881D60"/>
    <w:rsid w:val="00883ED1"/>
    <w:rsid w:val="008847E2"/>
    <w:rsid w:val="00886572"/>
    <w:rsid w:val="00886FC1"/>
    <w:rsid w:val="00887792"/>
    <w:rsid w:val="0088788F"/>
    <w:rsid w:val="00887ACB"/>
    <w:rsid w:val="00887D5D"/>
    <w:rsid w:val="008911D6"/>
    <w:rsid w:val="008914F6"/>
    <w:rsid w:val="00891D80"/>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79F3"/>
    <w:rsid w:val="008B0701"/>
    <w:rsid w:val="008B1174"/>
    <w:rsid w:val="008B1AC7"/>
    <w:rsid w:val="008B1CD7"/>
    <w:rsid w:val="008B29CB"/>
    <w:rsid w:val="008B2D4C"/>
    <w:rsid w:val="008B4BFD"/>
    <w:rsid w:val="008B4F45"/>
    <w:rsid w:val="008B546D"/>
    <w:rsid w:val="008B60F8"/>
    <w:rsid w:val="008B6C6C"/>
    <w:rsid w:val="008B71F4"/>
    <w:rsid w:val="008B71F7"/>
    <w:rsid w:val="008B78F8"/>
    <w:rsid w:val="008B7C08"/>
    <w:rsid w:val="008C09B6"/>
    <w:rsid w:val="008C0B90"/>
    <w:rsid w:val="008C0D57"/>
    <w:rsid w:val="008C1676"/>
    <w:rsid w:val="008C21D9"/>
    <w:rsid w:val="008C2FD6"/>
    <w:rsid w:val="008C3957"/>
    <w:rsid w:val="008C3FD5"/>
    <w:rsid w:val="008C46A1"/>
    <w:rsid w:val="008C46F7"/>
    <w:rsid w:val="008C5203"/>
    <w:rsid w:val="008C5703"/>
    <w:rsid w:val="008C677C"/>
    <w:rsid w:val="008C6B45"/>
    <w:rsid w:val="008C6B87"/>
    <w:rsid w:val="008D01A0"/>
    <w:rsid w:val="008D2599"/>
    <w:rsid w:val="008D58EF"/>
    <w:rsid w:val="008D7B72"/>
    <w:rsid w:val="008E078D"/>
    <w:rsid w:val="008E15B5"/>
    <w:rsid w:val="008E1983"/>
    <w:rsid w:val="008E202E"/>
    <w:rsid w:val="008E2682"/>
    <w:rsid w:val="008E451A"/>
    <w:rsid w:val="008E7206"/>
    <w:rsid w:val="008E78D4"/>
    <w:rsid w:val="008E7B51"/>
    <w:rsid w:val="008E7F1E"/>
    <w:rsid w:val="008F04A5"/>
    <w:rsid w:val="008F0C32"/>
    <w:rsid w:val="008F110F"/>
    <w:rsid w:val="008F4B69"/>
    <w:rsid w:val="008F55C2"/>
    <w:rsid w:val="008F614D"/>
    <w:rsid w:val="008F6379"/>
    <w:rsid w:val="008F6791"/>
    <w:rsid w:val="008F6906"/>
    <w:rsid w:val="008F73AD"/>
    <w:rsid w:val="008F74C1"/>
    <w:rsid w:val="008F7DEC"/>
    <w:rsid w:val="0090023C"/>
    <w:rsid w:val="00900B64"/>
    <w:rsid w:val="009033F3"/>
    <w:rsid w:val="00903CD7"/>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167D4"/>
    <w:rsid w:val="009179F8"/>
    <w:rsid w:val="00920233"/>
    <w:rsid w:val="00920E6E"/>
    <w:rsid w:val="00921349"/>
    <w:rsid w:val="0092174D"/>
    <w:rsid w:val="009231CB"/>
    <w:rsid w:val="00925911"/>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6357"/>
    <w:rsid w:val="009368C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38EE"/>
    <w:rsid w:val="00953A5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2EB2"/>
    <w:rsid w:val="00963383"/>
    <w:rsid w:val="009648BA"/>
    <w:rsid w:val="00965193"/>
    <w:rsid w:val="00966081"/>
    <w:rsid w:val="00970893"/>
    <w:rsid w:val="0097092B"/>
    <w:rsid w:val="00970A6E"/>
    <w:rsid w:val="00970C5F"/>
    <w:rsid w:val="00972364"/>
    <w:rsid w:val="00972C1F"/>
    <w:rsid w:val="009744D8"/>
    <w:rsid w:val="009749E5"/>
    <w:rsid w:val="00974B73"/>
    <w:rsid w:val="0097511D"/>
    <w:rsid w:val="0097549F"/>
    <w:rsid w:val="0097571C"/>
    <w:rsid w:val="00977722"/>
    <w:rsid w:val="00977F83"/>
    <w:rsid w:val="00981637"/>
    <w:rsid w:val="0098240B"/>
    <w:rsid w:val="00982F8B"/>
    <w:rsid w:val="009831E8"/>
    <w:rsid w:val="0098454B"/>
    <w:rsid w:val="0098475C"/>
    <w:rsid w:val="00984C5E"/>
    <w:rsid w:val="00985199"/>
    <w:rsid w:val="00985A26"/>
    <w:rsid w:val="00985A7F"/>
    <w:rsid w:val="00985C7A"/>
    <w:rsid w:val="00985D6C"/>
    <w:rsid w:val="00986144"/>
    <w:rsid w:val="00986820"/>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97F84"/>
    <w:rsid w:val="009A0DA1"/>
    <w:rsid w:val="009A1206"/>
    <w:rsid w:val="009A14A6"/>
    <w:rsid w:val="009A204A"/>
    <w:rsid w:val="009A216C"/>
    <w:rsid w:val="009A46C5"/>
    <w:rsid w:val="009A5567"/>
    <w:rsid w:val="009A5A7B"/>
    <w:rsid w:val="009A6A86"/>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5860"/>
    <w:rsid w:val="009B69CB"/>
    <w:rsid w:val="009B761E"/>
    <w:rsid w:val="009C0304"/>
    <w:rsid w:val="009C0F65"/>
    <w:rsid w:val="009C1380"/>
    <w:rsid w:val="009C2851"/>
    <w:rsid w:val="009C321A"/>
    <w:rsid w:val="009C507D"/>
    <w:rsid w:val="009C527A"/>
    <w:rsid w:val="009C6693"/>
    <w:rsid w:val="009C7D61"/>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2BE"/>
    <w:rsid w:val="009E25ED"/>
    <w:rsid w:val="009E3CE4"/>
    <w:rsid w:val="009E489C"/>
    <w:rsid w:val="009E4D1A"/>
    <w:rsid w:val="009E4E88"/>
    <w:rsid w:val="009E5970"/>
    <w:rsid w:val="009E6581"/>
    <w:rsid w:val="009E7718"/>
    <w:rsid w:val="009E7B3E"/>
    <w:rsid w:val="009E7E95"/>
    <w:rsid w:val="009F2C01"/>
    <w:rsid w:val="009F3AD9"/>
    <w:rsid w:val="009F3F2D"/>
    <w:rsid w:val="009F4CD4"/>
    <w:rsid w:val="009F54ED"/>
    <w:rsid w:val="009F7860"/>
    <w:rsid w:val="009F7864"/>
    <w:rsid w:val="009F7B88"/>
    <w:rsid w:val="00A00F1C"/>
    <w:rsid w:val="00A01506"/>
    <w:rsid w:val="00A01631"/>
    <w:rsid w:val="00A0172A"/>
    <w:rsid w:val="00A03050"/>
    <w:rsid w:val="00A0314A"/>
    <w:rsid w:val="00A034A3"/>
    <w:rsid w:val="00A03622"/>
    <w:rsid w:val="00A03965"/>
    <w:rsid w:val="00A04102"/>
    <w:rsid w:val="00A05B7C"/>
    <w:rsid w:val="00A065F3"/>
    <w:rsid w:val="00A0784A"/>
    <w:rsid w:val="00A07BAE"/>
    <w:rsid w:val="00A1004B"/>
    <w:rsid w:val="00A105DF"/>
    <w:rsid w:val="00A12015"/>
    <w:rsid w:val="00A12F7B"/>
    <w:rsid w:val="00A139E0"/>
    <w:rsid w:val="00A13C5D"/>
    <w:rsid w:val="00A13FAD"/>
    <w:rsid w:val="00A14F20"/>
    <w:rsid w:val="00A15042"/>
    <w:rsid w:val="00A15C61"/>
    <w:rsid w:val="00A15E32"/>
    <w:rsid w:val="00A168C3"/>
    <w:rsid w:val="00A17BCC"/>
    <w:rsid w:val="00A17D99"/>
    <w:rsid w:val="00A17E2A"/>
    <w:rsid w:val="00A200E3"/>
    <w:rsid w:val="00A20707"/>
    <w:rsid w:val="00A2074E"/>
    <w:rsid w:val="00A22CE0"/>
    <w:rsid w:val="00A22CF3"/>
    <w:rsid w:val="00A233AB"/>
    <w:rsid w:val="00A236F9"/>
    <w:rsid w:val="00A23BB6"/>
    <w:rsid w:val="00A23FCD"/>
    <w:rsid w:val="00A2488F"/>
    <w:rsid w:val="00A248CA"/>
    <w:rsid w:val="00A25814"/>
    <w:rsid w:val="00A26BF3"/>
    <w:rsid w:val="00A30FAC"/>
    <w:rsid w:val="00A318A2"/>
    <w:rsid w:val="00A31D5F"/>
    <w:rsid w:val="00A32695"/>
    <w:rsid w:val="00A32E8E"/>
    <w:rsid w:val="00A33491"/>
    <w:rsid w:val="00A33928"/>
    <w:rsid w:val="00A33AAD"/>
    <w:rsid w:val="00A33B5A"/>
    <w:rsid w:val="00A34282"/>
    <w:rsid w:val="00A34C10"/>
    <w:rsid w:val="00A35A61"/>
    <w:rsid w:val="00A3625F"/>
    <w:rsid w:val="00A36C95"/>
    <w:rsid w:val="00A36CB1"/>
    <w:rsid w:val="00A41612"/>
    <w:rsid w:val="00A43542"/>
    <w:rsid w:val="00A436E9"/>
    <w:rsid w:val="00A4480B"/>
    <w:rsid w:val="00A472C2"/>
    <w:rsid w:val="00A47D17"/>
    <w:rsid w:val="00A500EC"/>
    <w:rsid w:val="00A50931"/>
    <w:rsid w:val="00A50FE4"/>
    <w:rsid w:val="00A5348B"/>
    <w:rsid w:val="00A5371F"/>
    <w:rsid w:val="00A54482"/>
    <w:rsid w:val="00A552B4"/>
    <w:rsid w:val="00A5537F"/>
    <w:rsid w:val="00A609B3"/>
    <w:rsid w:val="00A60BB1"/>
    <w:rsid w:val="00A61674"/>
    <w:rsid w:val="00A61A34"/>
    <w:rsid w:val="00A62423"/>
    <w:rsid w:val="00A62C4F"/>
    <w:rsid w:val="00A62F50"/>
    <w:rsid w:val="00A631AF"/>
    <w:rsid w:val="00A64D15"/>
    <w:rsid w:val="00A6546C"/>
    <w:rsid w:val="00A65623"/>
    <w:rsid w:val="00A65DFF"/>
    <w:rsid w:val="00A66180"/>
    <w:rsid w:val="00A6791E"/>
    <w:rsid w:val="00A7376D"/>
    <w:rsid w:val="00A73C46"/>
    <w:rsid w:val="00A73F74"/>
    <w:rsid w:val="00A7405C"/>
    <w:rsid w:val="00A747D0"/>
    <w:rsid w:val="00A752BE"/>
    <w:rsid w:val="00A75A83"/>
    <w:rsid w:val="00A75BC4"/>
    <w:rsid w:val="00A75D0A"/>
    <w:rsid w:val="00A761C2"/>
    <w:rsid w:val="00A77ABD"/>
    <w:rsid w:val="00A8142E"/>
    <w:rsid w:val="00A81440"/>
    <w:rsid w:val="00A82025"/>
    <w:rsid w:val="00A82298"/>
    <w:rsid w:val="00A82929"/>
    <w:rsid w:val="00A83190"/>
    <w:rsid w:val="00A8396A"/>
    <w:rsid w:val="00A84B96"/>
    <w:rsid w:val="00A8566D"/>
    <w:rsid w:val="00A85B3A"/>
    <w:rsid w:val="00A86372"/>
    <w:rsid w:val="00A87D06"/>
    <w:rsid w:val="00A90138"/>
    <w:rsid w:val="00A908DC"/>
    <w:rsid w:val="00A90DC4"/>
    <w:rsid w:val="00A9148E"/>
    <w:rsid w:val="00A91491"/>
    <w:rsid w:val="00A91726"/>
    <w:rsid w:val="00A91C63"/>
    <w:rsid w:val="00A92496"/>
    <w:rsid w:val="00A92671"/>
    <w:rsid w:val="00A93264"/>
    <w:rsid w:val="00A93AD6"/>
    <w:rsid w:val="00A963BB"/>
    <w:rsid w:val="00A964E5"/>
    <w:rsid w:val="00A9690F"/>
    <w:rsid w:val="00A97DA2"/>
    <w:rsid w:val="00AA07BC"/>
    <w:rsid w:val="00AA12D0"/>
    <w:rsid w:val="00AA1D4C"/>
    <w:rsid w:val="00AA34AF"/>
    <w:rsid w:val="00AA46E5"/>
    <w:rsid w:val="00AA4D5A"/>
    <w:rsid w:val="00AA4E79"/>
    <w:rsid w:val="00AA5A5F"/>
    <w:rsid w:val="00AA6FB9"/>
    <w:rsid w:val="00AA7BAB"/>
    <w:rsid w:val="00AA7C49"/>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47C"/>
    <w:rsid w:val="00AC6504"/>
    <w:rsid w:val="00AC6EFE"/>
    <w:rsid w:val="00AC7200"/>
    <w:rsid w:val="00AC7464"/>
    <w:rsid w:val="00AD07CA"/>
    <w:rsid w:val="00AD1528"/>
    <w:rsid w:val="00AD4FDE"/>
    <w:rsid w:val="00AD7962"/>
    <w:rsid w:val="00AD79C0"/>
    <w:rsid w:val="00AD7E11"/>
    <w:rsid w:val="00AD7E40"/>
    <w:rsid w:val="00AE00CB"/>
    <w:rsid w:val="00AE0FFE"/>
    <w:rsid w:val="00AE12A5"/>
    <w:rsid w:val="00AE1580"/>
    <w:rsid w:val="00AE1EE7"/>
    <w:rsid w:val="00AE214B"/>
    <w:rsid w:val="00AE2277"/>
    <w:rsid w:val="00AE30BB"/>
    <w:rsid w:val="00AE3C06"/>
    <w:rsid w:val="00AE5631"/>
    <w:rsid w:val="00AE6029"/>
    <w:rsid w:val="00AF0291"/>
    <w:rsid w:val="00AF0E68"/>
    <w:rsid w:val="00AF10B6"/>
    <w:rsid w:val="00AF1BE9"/>
    <w:rsid w:val="00AF221D"/>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653"/>
    <w:rsid w:val="00B00751"/>
    <w:rsid w:val="00B00D61"/>
    <w:rsid w:val="00B023BF"/>
    <w:rsid w:val="00B0276D"/>
    <w:rsid w:val="00B04776"/>
    <w:rsid w:val="00B05D41"/>
    <w:rsid w:val="00B06791"/>
    <w:rsid w:val="00B10F85"/>
    <w:rsid w:val="00B11C1C"/>
    <w:rsid w:val="00B12755"/>
    <w:rsid w:val="00B13DFF"/>
    <w:rsid w:val="00B14329"/>
    <w:rsid w:val="00B145AE"/>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88E"/>
    <w:rsid w:val="00B35B24"/>
    <w:rsid w:val="00B35D6B"/>
    <w:rsid w:val="00B368B9"/>
    <w:rsid w:val="00B36D88"/>
    <w:rsid w:val="00B373BB"/>
    <w:rsid w:val="00B40D0F"/>
    <w:rsid w:val="00B4241E"/>
    <w:rsid w:val="00B4307D"/>
    <w:rsid w:val="00B4339B"/>
    <w:rsid w:val="00B43484"/>
    <w:rsid w:val="00B43C8C"/>
    <w:rsid w:val="00B43E2E"/>
    <w:rsid w:val="00B45495"/>
    <w:rsid w:val="00B45F71"/>
    <w:rsid w:val="00B45F99"/>
    <w:rsid w:val="00B4700F"/>
    <w:rsid w:val="00B479AD"/>
    <w:rsid w:val="00B47BEA"/>
    <w:rsid w:val="00B47C77"/>
    <w:rsid w:val="00B5046C"/>
    <w:rsid w:val="00B509FE"/>
    <w:rsid w:val="00B50BF9"/>
    <w:rsid w:val="00B5149A"/>
    <w:rsid w:val="00B51807"/>
    <w:rsid w:val="00B51AF0"/>
    <w:rsid w:val="00B526AE"/>
    <w:rsid w:val="00B532E7"/>
    <w:rsid w:val="00B5335A"/>
    <w:rsid w:val="00B53723"/>
    <w:rsid w:val="00B5378D"/>
    <w:rsid w:val="00B53974"/>
    <w:rsid w:val="00B5433E"/>
    <w:rsid w:val="00B549BE"/>
    <w:rsid w:val="00B54D55"/>
    <w:rsid w:val="00B57EC9"/>
    <w:rsid w:val="00B634C5"/>
    <w:rsid w:val="00B63806"/>
    <w:rsid w:val="00B64455"/>
    <w:rsid w:val="00B6466C"/>
    <w:rsid w:val="00B65030"/>
    <w:rsid w:val="00B66A84"/>
    <w:rsid w:val="00B67D3D"/>
    <w:rsid w:val="00B70052"/>
    <w:rsid w:val="00B70B6D"/>
    <w:rsid w:val="00B71B6D"/>
    <w:rsid w:val="00B71BE8"/>
    <w:rsid w:val="00B71C5E"/>
    <w:rsid w:val="00B7257F"/>
    <w:rsid w:val="00B72BD4"/>
    <w:rsid w:val="00B7513A"/>
    <w:rsid w:val="00B7612D"/>
    <w:rsid w:val="00B7675B"/>
    <w:rsid w:val="00B769ED"/>
    <w:rsid w:val="00B77959"/>
    <w:rsid w:val="00B8057B"/>
    <w:rsid w:val="00B80589"/>
    <w:rsid w:val="00B805A2"/>
    <w:rsid w:val="00B80A7D"/>
    <w:rsid w:val="00B80E17"/>
    <w:rsid w:val="00B8110B"/>
    <w:rsid w:val="00B81421"/>
    <w:rsid w:val="00B81471"/>
    <w:rsid w:val="00B815B3"/>
    <w:rsid w:val="00B81675"/>
    <w:rsid w:val="00B816EE"/>
    <w:rsid w:val="00B82D36"/>
    <w:rsid w:val="00B82DA5"/>
    <w:rsid w:val="00B83264"/>
    <w:rsid w:val="00B83314"/>
    <w:rsid w:val="00B83D9C"/>
    <w:rsid w:val="00B83F63"/>
    <w:rsid w:val="00B845A3"/>
    <w:rsid w:val="00B860EC"/>
    <w:rsid w:val="00B86722"/>
    <w:rsid w:val="00B872AA"/>
    <w:rsid w:val="00B874C1"/>
    <w:rsid w:val="00B8750C"/>
    <w:rsid w:val="00B875DA"/>
    <w:rsid w:val="00B879F8"/>
    <w:rsid w:val="00B87DCB"/>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41"/>
    <w:rsid w:val="00BA38E6"/>
    <w:rsid w:val="00BA4BA7"/>
    <w:rsid w:val="00BA5A48"/>
    <w:rsid w:val="00BA5C92"/>
    <w:rsid w:val="00BA7E67"/>
    <w:rsid w:val="00BB1BD5"/>
    <w:rsid w:val="00BB1C97"/>
    <w:rsid w:val="00BB1E4D"/>
    <w:rsid w:val="00BB2036"/>
    <w:rsid w:val="00BB33C3"/>
    <w:rsid w:val="00BB56CE"/>
    <w:rsid w:val="00BB7792"/>
    <w:rsid w:val="00BC1051"/>
    <w:rsid w:val="00BC1147"/>
    <w:rsid w:val="00BC1AEC"/>
    <w:rsid w:val="00BC1B33"/>
    <w:rsid w:val="00BC1EDB"/>
    <w:rsid w:val="00BC2160"/>
    <w:rsid w:val="00BC22AA"/>
    <w:rsid w:val="00BC2DC8"/>
    <w:rsid w:val="00BC3288"/>
    <w:rsid w:val="00BC380A"/>
    <w:rsid w:val="00BC3B65"/>
    <w:rsid w:val="00BC3B73"/>
    <w:rsid w:val="00BC5025"/>
    <w:rsid w:val="00BC5520"/>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15C2"/>
    <w:rsid w:val="00BE308F"/>
    <w:rsid w:val="00BE3B21"/>
    <w:rsid w:val="00BE3FF1"/>
    <w:rsid w:val="00BE431C"/>
    <w:rsid w:val="00BE60C3"/>
    <w:rsid w:val="00BE686C"/>
    <w:rsid w:val="00BE68F9"/>
    <w:rsid w:val="00BE6C64"/>
    <w:rsid w:val="00BF3018"/>
    <w:rsid w:val="00BF3033"/>
    <w:rsid w:val="00BF3728"/>
    <w:rsid w:val="00BF526B"/>
    <w:rsid w:val="00BF57DD"/>
    <w:rsid w:val="00BF5D86"/>
    <w:rsid w:val="00BF6A21"/>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5DF6"/>
    <w:rsid w:val="00C06BED"/>
    <w:rsid w:val="00C06DD2"/>
    <w:rsid w:val="00C101D8"/>
    <w:rsid w:val="00C105BA"/>
    <w:rsid w:val="00C10AE3"/>
    <w:rsid w:val="00C10FEC"/>
    <w:rsid w:val="00C113C1"/>
    <w:rsid w:val="00C1160F"/>
    <w:rsid w:val="00C11B0E"/>
    <w:rsid w:val="00C152AE"/>
    <w:rsid w:val="00C1535B"/>
    <w:rsid w:val="00C15839"/>
    <w:rsid w:val="00C1614F"/>
    <w:rsid w:val="00C164D3"/>
    <w:rsid w:val="00C168D6"/>
    <w:rsid w:val="00C16DBA"/>
    <w:rsid w:val="00C173F8"/>
    <w:rsid w:val="00C17C22"/>
    <w:rsid w:val="00C20CAD"/>
    <w:rsid w:val="00C220B0"/>
    <w:rsid w:val="00C23453"/>
    <w:rsid w:val="00C23E3E"/>
    <w:rsid w:val="00C23F27"/>
    <w:rsid w:val="00C245AA"/>
    <w:rsid w:val="00C246BF"/>
    <w:rsid w:val="00C25B6A"/>
    <w:rsid w:val="00C25DA2"/>
    <w:rsid w:val="00C26162"/>
    <w:rsid w:val="00C27863"/>
    <w:rsid w:val="00C278A9"/>
    <w:rsid w:val="00C3020E"/>
    <w:rsid w:val="00C308EB"/>
    <w:rsid w:val="00C3153A"/>
    <w:rsid w:val="00C31D66"/>
    <w:rsid w:val="00C324E7"/>
    <w:rsid w:val="00C351B3"/>
    <w:rsid w:val="00C36C42"/>
    <w:rsid w:val="00C4265E"/>
    <w:rsid w:val="00C42873"/>
    <w:rsid w:val="00C4303D"/>
    <w:rsid w:val="00C4374D"/>
    <w:rsid w:val="00C44640"/>
    <w:rsid w:val="00C44E5A"/>
    <w:rsid w:val="00C4520B"/>
    <w:rsid w:val="00C456F6"/>
    <w:rsid w:val="00C4670E"/>
    <w:rsid w:val="00C46D6A"/>
    <w:rsid w:val="00C4786D"/>
    <w:rsid w:val="00C47C7A"/>
    <w:rsid w:val="00C47DF4"/>
    <w:rsid w:val="00C508A3"/>
    <w:rsid w:val="00C50AFF"/>
    <w:rsid w:val="00C50B7D"/>
    <w:rsid w:val="00C52166"/>
    <w:rsid w:val="00C52217"/>
    <w:rsid w:val="00C52F27"/>
    <w:rsid w:val="00C52FA0"/>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C2E"/>
    <w:rsid w:val="00C64DA8"/>
    <w:rsid w:val="00C654EE"/>
    <w:rsid w:val="00C673C3"/>
    <w:rsid w:val="00C6752E"/>
    <w:rsid w:val="00C675B9"/>
    <w:rsid w:val="00C67AA0"/>
    <w:rsid w:val="00C70FAC"/>
    <w:rsid w:val="00C71052"/>
    <w:rsid w:val="00C718E4"/>
    <w:rsid w:val="00C71DFE"/>
    <w:rsid w:val="00C72511"/>
    <w:rsid w:val="00C72585"/>
    <w:rsid w:val="00C72C75"/>
    <w:rsid w:val="00C73168"/>
    <w:rsid w:val="00C74155"/>
    <w:rsid w:val="00C746E1"/>
    <w:rsid w:val="00C74BDB"/>
    <w:rsid w:val="00C75BBC"/>
    <w:rsid w:val="00C75DD8"/>
    <w:rsid w:val="00C761A9"/>
    <w:rsid w:val="00C8019F"/>
    <w:rsid w:val="00C8029A"/>
    <w:rsid w:val="00C80396"/>
    <w:rsid w:val="00C8058F"/>
    <w:rsid w:val="00C82DEA"/>
    <w:rsid w:val="00C83152"/>
    <w:rsid w:val="00C8323E"/>
    <w:rsid w:val="00C834DF"/>
    <w:rsid w:val="00C839DE"/>
    <w:rsid w:val="00C84C50"/>
    <w:rsid w:val="00C85F71"/>
    <w:rsid w:val="00C85F93"/>
    <w:rsid w:val="00C8610D"/>
    <w:rsid w:val="00C8647B"/>
    <w:rsid w:val="00C906F1"/>
    <w:rsid w:val="00C90726"/>
    <w:rsid w:val="00C90B70"/>
    <w:rsid w:val="00C90FDD"/>
    <w:rsid w:val="00C916DF"/>
    <w:rsid w:val="00C932AE"/>
    <w:rsid w:val="00C93C1C"/>
    <w:rsid w:val="00C94165"/>
    <w:rsid w:val="00C94F53"/>
    <w:rsid w:val="00C95261"/>
    <w:rsid w:val="00C9599D"/>
    <w:rsid w:val="00C963F3"/>
    <w:rsid w:val="00CA097B"/>
    <w:rsid w:val="00CA11BD"/>
    <w:rsid w:val="00CA23AC"/>
    <w:rsid w:val="00CA2D1B"/>
    <w:rsid w:val="00CA2F38"/>
    <w:rsid w:val="00CA30F0"/>
    <w:rsid w:val="00CA34EB"/>
    <w:rsid w:val="00CA36A4"/>
    <w:rsid w:val="00CA4DF0"/>
    <w:rsid w:val="00CA503E"/>
    <w:rsid w:val="00CA6D25"/>
    <w:rsid w:val="00CA79C2"/>
    <w:rsid w:val="00CA7E29"/>
    <w:rsid w:val="00CB0813"/>
    <w:rsid w:val="00CB0ADB"/>
    <w:rsid w:val="00CB11DB"/>
    <w:rsid w:val="00CB2182"/>
    <w:rsid w:val="00CB26BC"/>
    <w:rsid w:val="00CB3062"/>
    <w:rsid w:val="00CB3730"/>
    <w:rsid w:val="00CB4C03"/>
    <w:rsid w:val="00CB61D9"/>
    <w:rsid w:val="00CB6706"/>
    <w:rsid w:val="00CB6E9F"/>
    <w:rsid w:val="00CB6ED9"/>
    <w:rsid w:val="00CB72C3"/>
    <w:rsid w:val="00CC0053"/>
    <w:rsid w:val="00CC02CB"/>
    <w:rsid w:val="00CC047C"/>
    <w:rsid w:val="00CC1AA3"/>
    <w:rsid w:val="00CC2356"/>
    <w:rsid w:val="00CC2636"/>
    <w:rsid w:val="00CC32CE"/>
    <w:rsid w:val="00CC39A0"/>
    <w:rsid w:val="00CC5356"/>
    <w:rsid w:val="00CC60B6"/>
    <w:rsid w:val="00CC6871"/>
    <w:rsid w:val="00CC6A7A"/>
    <w:rsid w:val="00CC76AA"/>
    <w:rsid w:val="00CD0FD5"/>
    <w:rsid w:val="00CD109F"/>
    <w:rsid w:val="00CD16FE"/>
    <w:rsid w:val="00CD1C74"/>
    <w:rsid w:val="00CD2991"/>
    <w:rsid w:val="00CD299C"/>
    <w:rsid w:val="00CD363B"/>
    <w:rsid w:val="00CD398B"/>
    <w:rsid w:val="00CD5553"/>
    <w:rsid w:val="00CD6F81"/>
    <w:rsid w:val="00CE00F3"/>
    <w:rsid w:val="00CE11F1"/>
    <w:rsid w:val="00CE1539"/>
    <w:rsid w:val="00CE1826"/>
    <w:rsid w:val="00CE269B"/>
    <w:rsid w:val="00CE31BB"/>
    <w:rsid w:val="00CE3C0E"/>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6E0"/>
    <w:rsid w:val="00CF7EB0"/>
    <w:rsid w:val="00D00584"/>
    <w:rsid w:val="00D00714"/>
    <w:rsid w:val="00D00B75"/>
    <w:rsid w:val="00D00E3E"/>
    <w:rsid w:val="00D01F94"/>
    <w:rsid w:val="00D0234B"/>
    <w:rsid w:val="00D02825"/>
    <w:rsid w:val="00D04F3C"/>
    <w:rsid w:val="00D05284"/>
    <w:rsid w:val="00D07331"/>
    <w:rsid w:val="00D104DF"/>
    <w:rsid w:val="00D1063E"/>
    <w:rsid w:val="00D11265"/>
    <w:rsid w:val="00D1194C"/>
    <w:rsid w:val="00D11ACC"/>
    <w:rsid w:val="00D11DA1"/>
    <w:rsid w:val="00D11FCD"/>
    <w:rsid w:val="00D12B40"/>
    <w:rsid w:val="00D12F20"/>
    <w:rsid w:val="00D1359D"/>
    <w:rsid w:val="00D13896"/>
    <w:rsid w:val="00D13C2B"/>
    <w:rsid w:val="00D14061"/>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B24"/>
    <w:rsid w:val="00D25F4C"/>
    <w:rsid w:val="00D26A30"/>
    <w:rsid w:val="00D26CFD"/>
    <w:rsid w:val="00D26E3F"/>
    <w:rsid w:val="00D27C78"/>
    <w:rsid w:val="00D30346"/>
    <w:rsid w:val="00D30D92"/>
    <w:rsid w:val="00D31A5F"/>
    <w:rsid w:val="00D32470"/>
    <w:rsid w:val="00D324B0"/>
    <w:rsid w:val="00D33EA3"/>
    <w:rsid w:val="00D34897"/>
    <w:rsid w:val="00D34AFD"/>
    <w:rsid w:val="00D35540"/>
    <w:rsid w:val="00D37CC1"/>
    <w:rsid w:val="00D4008A"/>
    <w:rsid w:val="00D41DB5"/>
    <w:rsid w:val="00D420C1"/>
    <w:rsid w:val="00D42B01"/>
    <w:rsid w:val="00D43C52"/>
    <w:rsid w:val="00D45543"/>
    <w:rsid w:val="00D4589B"/>
    <w:rsid w:val="00D477BD"/>
    <w:rsid w:val="00D47930"/>
    <w:rsid w:val="00D500D1"/>
    <w:rsid w:val="00D5209A"/>
    <w:rsid w:val="00D52547"/>
    <w:rsid w:val="00D52FB2"/>
    <w:rsid w:val="00D53733"/>
    <w:rsid w:val="00D53C10"/>
    <w:rsid w:val="00D54557"/>
    <w:rsid w:val="00D546AC"/>
    <w:rsid w:val="00D55018"/>
    <w:rsid w:val="00D550CA"/>
    <w:rsid w:val="00D55A74"/>
    <w:rsid w:val="00D55F4E"/>
    <w:rsid w:val="00D56A14"/>
    <w:rsid w:val="00D60BA5"/>
    <w:rsid w:val="00D61074"/>
    <w:rsid w:val="00D6185F"/>
    <w:rsid w:val="00D61ADC"/>
    <w:rsid w:val="00D62CA5"/>
    <w:rsid w:val="00D635AB"/>
    <w:rsid w:val="00D63919"/>
    <w:rsid w:val="00D645EA"/>
    <w:rsid w:val="00D650B7"/>
    <w:rsid w:val="00D65D79"/>
    <w:rsid w:val="00D67608"/>
    <w:rsid w:val="00D67CF6"/>
    <w:rsid w:val="00D70508"/>
    <w:rsid w:val="00D7147A"/>
    <w:rsid w:val="00D72754"/>
    <w:rsid w:val="00D72A03"/>
    <w:rsid w:val="00D73182"/>
    <w:rsid w:val="00D73451"/>
    <w:rsid w:val="00D73908"/>
    <w:rsid w:val="00D748E1"/>
    <w:rsid w:val="00D74C8A"/>
    <w:rsid w:val="00D74E9C"/>
    <w:rsid w:val="00D758D7"/>
    <w:rsid w:val="00D76155"/>
    <w:rsid w:val="00D76A7D"/>
    <w:rsid w:val="00D76AB8"/>
    <w:rsid w:val="00D774D7"/>
    <w:rsid w:val="00D80016"/>
    <w:rsid w:val="00D80291"/>
    <w:rsid w:val="00D8201F"/>
    <w:rsid w:val="00D824A8"/>
    <w:rsid w:val="00D83CF1"/>
    <w:rsid w:val="00D8415A"/>
    <w:rsid w:val="00D84899"/>
    <w:rsid w:val="00D8579E"/>
    <w:rsid w:val="00D85A7F"/>
    <w:rsid w:val="00D878D5"/>
    <w:rsid w:val="00D87A8F"/>
    <w:rsid w:val="00D903BD"/>
    <w:rsid w:val="00D90D77"/>
    <w:rsid w:val="00D91528"/>
    <w:rsid w:val="00D91640"/>
    <w:rsid w:val="00D9165C"/>
    <w:rsid w:val="00D91E1C"/>
    <w:rsid w:val="00D923F7"/>
    <w:rsid w:val="00D92923"/>
    <w:rsid w:val="00D92D04"/>
    <w:rsid w:val="00D933E8"/>
    <w:rsid w:val="00D935F5"/>
    <w:rsid w:val="00D93D19"/>
    <w:rsid w:val="00D94156"/>
    <w:rsid w:val="00D9679D"/>
    <w:rsid w:val="00D973EF"/>
    <w:rsid w:val="00DA157E"/>
    <w:rsid w:val="00DA1E50"/>
    <w:rsid w:val="00DA234D"/>
    <w:rsid w:val="00DA2664"/>
    <w:rsid w:val="00DA2C89"/>
    <w:rsid w:val="00DA3A1E"/>
    <w:rsid w:val="00DA3C6A"/>
    <w:rsid w:val="00DA4460"/>
    <w:rsid w:val="00DA4A7B"/>
    <w:rsid w:val="00DA4ECC"/>
    <w:rsid w:val="00DA5CDB"/>
    <w:rsid w:val="00DA6681"/>
    <w:rsid w:val="00DA71D9"/>
    <w:rsid w:val="00DB11E7"/>
    <w:rsid w:val="00DB1373"/>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3EF"/>
    <w:rsid w:val="00DC44DC"/>
    <w:rsid w:val="00DC4596"/>
    <w:rsid w:val="00DC4A63"/>
    <w:rsid w:val="00DC516C"/>
    <w:rsid w:val="00DC521D"/>
    <w:rsid w:val="00DC5258"/>
    <w:rsid w:val="00DC5692"/>
    <w:rsid w:val="00DC5A14"/>
    <w:rsid w:val="00DC5ABA"/>
    <w:rsid w:val="00DC60E6"/>
    <w:rsid w:val="00DC6C92"/>
    <w:rsid w:val="00DD0139"/>
    <w:rsid w:val="00DD1956"/>
    <w:rsid w:val="00DD1B0F"/>
    <w:rsid w:val="00DD270B"/>
    <w:rsid w:val="00DD27E6"/>
    <w:rsid w:val="00DD2B35"/>
    <w:rsid w:val="00DD47C6"/>
    <w:rsid w:val="00DD4E5A"/>
    <w:rsid w:val="00DD5CD9"/>
    <w:rsid w:val="00DD60E2"/>
    <w:rsid w:val="00DD6149"/>
    <w:rsid w:val="00DD6999"/>
    <w:rsid w:val="00DD71DB"/>
    <w:rsid w:val="00DD7551"/>
    <w:rsid w:val="00DD785B"/>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19C"/>
    <w:rsid w:val="00DF76DF"/>
    <w:rsid w:val="00E00215"/>
    <w:rsid w:val="00E00F46"/>
    <w:rsid w:val="00E02177"/>
    <w:rsid w:val="00E02276"/>
    <w:rsid w:val="00E031ED"/>
    <w:rsid w:val="00E03C9B"/>
    <w:rsid w:val="00E040B7"/>
    <w:rsid w:val="00E0422C"/>
    <w:rsid w:val="00E04E52"/>
    <w:rsid w:val="00E05185"/>
    <w:rsid w:val="00E079B9"/>
    <w:rsid w:val="00E07B0E"/>
    <w:rsid w:val="00E102B6"/>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5291"/>
    <w:rsid w:val="00E25B7D"/>
    <w:rsid w:val="00E2653C"/>
    <w:rsid w:val="00E2658F"/>
    <w:rsid w:val="00E27562"/>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578"/>
    <w:rsid w:val="00E539BC"/>
    <w:rsid w:val="00E54644"/>
    <w:rsid w:val="00E54C68"/>
    <w:rsid w:val="00E55824"/>
    <w:rsid w:val="00E55BE8"/>
    <w:rsid w:val="00E563CB"/>
    <w:rsid w:val="00E56C21"/>
    <w:rsid w:val="00E56FAC"/>
    <w:rsid w:val="00E60248"/>
    <w:rsid w:val="00E6039E"/>
    <w:rsid w:val="00E60740"/>
    <w:rsid w:val="00E60955"/>
    <w:rsid w:val="00E60BBB"/>
    <w:rsid w:val="00E61C88"/>
    <w:rsid w:val="00E624C1"/>
    <w:rsid w:val="00E6259A"/>
    <w:rsid w:val="00E62B29"/>
    <w:rsid w:val="00E6325C"/>
    <w:rsid w:val="00E634DD"/>
    <w:rsid w:val="00E65F89"/>
    <w:rsid w:val="00E663B1"/>
    <w:rsid w:val="00E66529"/>
    <w:rsid w:val="00E6754A"/>
    <w:rsid w:val="00E675C5"/>
    <w:rsid w:val="00E6763A"/>
    <w:rsid w:val="00E700A2"/>
    <w:rsid w:val="00E70B74"/>
    <w:rsid w:val="00E70CEF"/>
    <w:rsid w:val="00E70E10"/>
    <w:rsid w:val="00E70F7A"/>
    <w:rsid w:val="00E717CB"/>
    <w:rsid w:val="00E7192F"/>
    <w:rsid w:val="00E71BB9"/>
    <w:rsid w:val="00E71E51"/>
    <w:rsid w:val="00E727FD"/>
    <w:rsid w:val="00E72BB3"/>
    <w:rsid w:val="00E74D78"/>
    <w:rsid w:val="00E75BD3"/>
    <w:rsid w:val="00E76401"/>
    <w:rsid w:val="00E76CAA"/>
    <w:rsid w:val="00E77DAD"/>
    <w:rsid w:val="00E77E7B"/>
    <w:rsid w:val="00E80F92"/>
    <w:rsid w:val="00E80FE5"/>
    <w:rsid w:val="00E810A7"/>
    <w:rsid w:val="00E8192C"/>
    <w:rsid w:val="00E83299"/>
    <w:rsid w:val="00E842A2"/>
    <w:rsid w:val="00E8506E"/>
    <w:rsid w:val="00E857B8"/>
    <w:rsid w:val="00E857F3"/>
    <w:rsid w:val="00E8638C"/>
    <w:rsid w:val="00E865D3"/>
    <w:rsid w:val="00E86850"/>
    <w:rsid w:val="00E877F4"/>
    <w:rsid w:val="00E87882"/>
    <w:rsid w:val="00E87F2C"/>
    <w:rsid w:val="00E901FA"/>
    <w:rsid w:val="00E90A19"/>
    <w:rsid w:val="00E92D0E"/>
    <w:rsid w:val="00E93104"/>
    <w:rsid w:val="00E938C3"/>
    <w:rsid w:val="00E94BA0"/>
    <w:rsid w:val="00E94C06"/>
    <w:rsid w:val="00E94CB1"/>
    <w:rsid w:val="00E94F63"/>
    <w:rsid w:val="00E95082"/>
    <w:rsid w:val="00E958CD"/>
    <w:rsid w:val="00E969B7"/>
    <w:rsid w:val="00E96E47"/>
    <w:rsid w:val="00E96F74"/>
    <w:rsid w:val="00EA0F3D"/>
    <w:rsid w:val="00EA1728"/>
    <w:rsid w:val="00EA1B37"/>
    <w:rsid w:val="00EA1D76"/>
    <w:rsid w:val="00EA1E06"/>
    <w:rsid w:val="00EA1F20"/>
    <w:rsid w:val="00EA20CD"/>
    <w:rsid w:val="00EA2DF5"/>
    <w:rsid w:val="00EA2FF6"/>
    <w:rsid w:val="00EA33E5"/>
    <w:rsid w:val="00EA3D9E"/>
    <w:rsid w:val="00EA3E5C"/>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C02AB"/>
    <w:rsid w:val="00EC264F"/>
    <w:rsid w:val="00EC3E5E"/>
    <w:rsid w:val="00EC4441"/>
    <w:rsid w:val="00EC4684"/>
    <w:rsid w:val="00EC4708"/>
    <w:rsid w:val="00EC4A35"/>
    <w:rsid w:val="00EC5497"/>
    <w:rsid w:val="00EC621F"/>
    <w:rsid w:val="00ED13AF"/>
    <w:rsid w:val="00ED1C05"/>
    <w:rsid w:val="00ED1D91"/>
    <w:rsid w:val="00ED2474"/>
    <w:rsid w:val="00ED5CA1"/>
    <w:rsid w:val="00ED60DB"/>
    <w:rsid w:val="00EE05E9"/>
    <w:rsid w:val="00EE1221"/>
    <w:rsid w:val="00EE137B"/>
    <w:rsid w:val="00EE1995"/>
    <w:rsid w:val="00EE255E"/>
    <w:rsid w:val="00EE28EB"/>
    <w:rsid w:val="00EE331E"/>
    <w:rsid w:val="00EE3326"/>
    <w:rsid w:val="00EE3C4C"/>
    <w:rsid w:val="00EE4746"/>
    <w:rsid w:val="00EE48CB"/>
    <w:rsid w:val="00EE6418"/>
    <w:rsid w:val="00EE6863"/>
    <w:rsid w:val="00EE6E02"/>
    <w:rsid w:val="00EE723C"/>
    <w:rsid w:val="00EE7CF1"/>
    <w:rsid w:val="00EF0371"/>
    <w:rsid w:val="00EF08E1"/>
    <w:rsid w:val="00EF1135"/>
    <w:rsid w:val="00EF15BC"/>
    <w:rsid w:val="00EF3A4A"/>
    <w:rsid w:val="00EF5A3A"/>
    <w:rsid w:val="00EF763A"/>
    <w:rsid w:val="00EF7645"/>
    <w:rsid w:val="00EF7810"/>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19F1"/>
    <w:rsid w:val="00F126D8"/>
    <w:rsid w:val="00F126DB"/>
    <w:rsid w:val="00F134C3"/>
    <w:rsid w:val="00F13B8D"/>
    <w:rsid w:val="00F145E4"/>
    <w:rsid w:val="00F14FA5"/>
    <w:rsid w:val="00F155AE"/>
    <w:rsid w:val="00F16192"/>
    <w:rsid w:val="00F168A7"/>
    <w:rsid w:val="00F16BAA"/>
    <w:rsid w:val="00F175F2"/>
    <w:rsid w:val="00F201CB"/>
    <w:rsid w:val="00F2023A"/>
    <w:rsid w:val="00F215EA"/>
    <w:rsid w:val="00F217E7"/>
    <w:rsid w:val="00F22132"/>
    <w:rsid w:val="00F22BA4"/>
    <w:rsid w:val="00F23A20"/>
    <w:rsid w:val="00F2429D"/>
    <w:rsid w:val="00F247CA"/>
    <w:rsid w:val="00F25252"/>
    <w:rsid w:val="00F25586"/>
    <w:rsid w:val="00F258E2"/>
    <w:rsid w:val="00F25EAC"/>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347"/>
    <w:rsid w:val="00F41E97"/>
    <w:rsid w:val="00F41F2B"/>
    <w:rsid w:val="00F423DC"/>
    <w:rsid w:val="00F42443"/>
    <w:rsid w:val="00F42986"/>
    <w:rsid w:val="00F43926"/>
    <w:rsid w:val="00F439E8"/>
    <w:rsid w:val="00F4744B"/>
    <w:rsid w:val="00F51A03"/>
    <w:rsid w:val="00F5338D"/>
    <w:rsid w:val="00F535B6"/>
    <w:rsid w:val="00F53FD0"/>
    <w:rsid w:val="00F543AB"/>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64E6"/>
    <w:rsid w:val="00F67251"/>
    <w:rsid w:val="00F67E9E"/>
    <w:rsid w:val="00F707C7"/>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05F4"/>
    <w:rsid w:val="00FA21F1"/>
    <w:rsid w:val="00FA30F7"/>
    <w:rsid w:val="00FA4A9D"/>
    <w:rsid w:val="00FA6D73"/>
    <w:rsid w:val="00FA7927"/>
    <w:rsid w:val="00FB0208"/>
    <w:rsid w:val="00FB050A"/>
    <w:rsid w:val="00FB14BB"/>
    <w:rsid w:val="00FB173D"/>
    <w:rsid w:val="00FB2EF6"/>
    <w:rsid w:val="00FB4A8D"/>
    <w:rsid w:val="00FB4F24"/>
    <w:rsid w:val="00FB75D5"/>
    <w:rsid w:val="00FB7E68"/>
    <w:rsid w:val="00FC23CC"/>
    <w:rsid w:val="00FC2C45"/>
    <w:rsid w:val="00FC30F5"/>
    <w:rsid w:val="00FC39DC"/>
    <w:rsid w:val="00FC4064"/>
    <w:rsid w:val="00FC4411"/>
    <w:rsid w:val="00FC57CF"/>
    <w:rsid w:val="00FC6545"/>
    <w:rsid w:val="00FC758C"/>
    <w:rsid w:val="00FD0204"/>
    <w:rsid w:val="00FD1625"/>
    <w:rsid w:val="00FD1BA9"/>
    <w:rsid w:val="00FD1E2C"/>
    <w:rsid w:val="00FD2112"/>
    <w:rsid w:val="00FD27F1"/>
    <w:rsid w:val="00FD35BB"/>
    <w:rsid w:val="00FD4095"/>
    <w:rsid w:val="00FD4809"/>
    <w:rsid w:val="00FD54D5"/>
    <w:rsid w:val="00FD57A3"/>
    <w:rsid w:val="00FD57F5"/>
    <w:rsid w:val="00FD6190"/>
    <w:rsid w:val="00FD63F7"/>
    <w:rsid w:val="00FD78AD"/>
    <w:rsid w:val="00FD7A30"/>
    <w:rsid w:val="00FD7CD8"/>
    <w:rsid w:val="00FE4A42"/>
    <w:rsid w:val="00FE4CEF"/>
    <w:rsid w:val="00FE5984"/>
    <w:rsid w:val="00FE5D6C"/>
    <w:rsid w:val="00FE691C"/>
    <w:rsid w:val="00FE7022"/>
    <w:rsid w:val="00FF0C2D"/>
    <w:rsid w:val="00FF0D88"/>
    <w:rsid w:val="00FF10EA"/>
    <w:rsid w:val="00FF1459"/>
    <w:rsid w:val="00FF1F6F"/>
    <w:rsid w:val="00FF2663"/>
    <w:rsid w:val="00FF2824"/>
    <w:rsid w:val="00FF2E82"/>
    <w:rsid w:val="00FF3F69"/>
    <w:rsid w:val="00FF40F6"/>
    <w:rsid w:val="00FF4231"/>
    <w:rsid w:val="00FF4F8D"/>
    <w:rsid w:val="00FF546C"/>
    <w:rsid w:val="00FF56C9"/>
    <w:rsid w:val="00FF644D"/>
    <w:rsid w:val="0195277B"/>
    <w:rsid w:val="081A7751"/>
    <w:rsid w:val="099E9910"/>
    <w:rsid w:val="0A5DEF01"/>
    <w:rsid w:val="0AAD2821"/>
    <w:rsid w:val="0AF454BF"/>
    <w:rsid w:val="11C11F72"/>
    <w:rsid w:val="123E1C60"/>
    <w:rsid w:val="13BE9D95"/>
    <w:rsid w:val="13E1251F"/>
    <w:rsid w:val="173FFD27"/>
    <w:rsid w:val="19807DD8"/>
    <w:rsid w:val="1B07836A"/>
    <w:rsid w:val="1B20CEBD"/>
    <w:rsid w:val="1C5CFA16"/>
    <w:rsid w:val="1D109DC8"/>
    <w:rsid w:val="1DB05FDD"/>
    <w:rsid w:val="1E14BF97"/>
    <w:rsid w:val="1EA4BABC"/>
    <w:rsid w:val="1F4BC01A"/>
    <w:rsid w:val="1F52492B"/>
    <w:rsid w:val="1F605974"/>
    <w:rsid w:val="1FE1DA20"/>
    <w:rsid w:val="201C93CF"/>
    <w:rsid w:val="20343DD2"/>
    <w:rsid w:val="20A1FC09"/>
    <w:rsid w:val="21993BEF"/>
    <w:rsid w:val="21B58516"/>
    <w:rsid w:val="21E7C66E"/>
    <w:rsid w:val="24334E39"/>
    <w:rsid w:val="252F906C"/>
    <w:rsid w:val="256F5083"/>
    <w:rsid w:val="26126A27"/>
    <w:rsid w:val="2700046B"/>
    <w:rsid w:val="276C41C2"/>
    <w:rsid w:val="27D24BDA"/>
    <w:rsid w:val="28947F0C"/>
    <w:rsid w:val="295E116E"/>
    <w:rsid w:val="2C2BEAAC"/>
    <w:rsid w:val="2C8EA7BB"/>
    <w:rsid w:val="2D3DB0C5"/>
    <w:rsid w:val="2EB03B11"/>
    <w:rsid w:val="3216960A"/>
    <w:rsid w:val="32DF03E9"/>
    <w:rsid w:val="33B43AE8"/>
    <w:rsid w:val="33DC661D"/>
    <w:rsid w:val="340172CB"/>
    <w:rsid w:val="347EC6DA"/>
    <w:rsid w:val="363A783D"/>
    <w:rsid w:val="37322E72"/>
    <w:rsid w:val="37B5C1B6"/>
    <w:rsid w:val="381DB797"/>
    <w:rsid w:val="3865CCF1"/>
    <w:rsid w:val="390D2D48"/>
    <w:rsid w:val="3B8177F6"/>
    <w:rsid w:val="3B964349"/>
    <w:rsid w:val="3B9F12FC"/>
    <w:rsid w:val="3BD17CAD"/>
    <w:rsid w:val="3CA8A9BF"/>
    <w:rsid w:val="3D0A978D"/>
    <w:rsid w:val="3EE595FA"/>
    <w:rsid w:val="3F6F0506"/>
    <w:rsid w:val="40D1E814"/>
    <w:rsid w:val="42193F38"/>
    <w:rsid w:val="43E43ECA"/>
    <w:rsid w:val="44672A30"/>
    <w:rsid w:val="44D020A5"/>
    <w:rsid w:val="455AA3CA"/>
    <w:rsid w:val="46232C97"/>
    <w:rsid w:val="47DB17BE"/>
    <w:rsid w:val="47F80BDF"/>
    <w:rsid w:val="4802B487"/>
    <w:rsid w:val="49E7519C"/>
    <w:rsid w:val="4AB7AF53"/>
    <w:rsid w:val="4B8AC2E6"/>
    <w:rsid w:val="4BE64061"/>
    <w:rsid w:val="4C023FC4"/>
    <w:rsid w:val="4D997706"/>
    <w:rsid w:val="4E7E1761"/>
    <w:rsid w:val="4F25F4EE"/>
    <w:rsid w:val="4F5117D1"/>
    <w:rsid w:val="4F633165"/>
    <w:rsid w:val="4F7A3D74"/>
    <w:rsid w:val="504A2F73"/>
    <w:rsid w:val="5092FCF2"/>
    <w:rsid w:val="50E003F1"/>
    <w:rsid w:val="50FBF0B6"/>
    <w:rsid w:val="515897E6"/>
    <w:rsid w:val="518E7473"/>
    <w:rsid w:val="51B3374A"/>
    <w:rsid w:val="52220318"/>
    <w:rsid w:val="523DB21D"/>
    <w:rsid w:val="55034152"/>
    <w:rsid w:val="55DE0C18"/>
    <w:rsid w:val="57773E06"/>
    <w:rsid w:val="57F41911"/>
    <w:rsid w:val="58BDA33C"/>
    <w:rsid w:val="5A10A518"/>
    <w:rsid w:val="5AFFC8F1"/>
    <w:rsid w:val="5C20C686"/>
    <w:rsid w:val="5D0AF9F0"/>
    <w:rsid w:val="5D11EE8C"/>
    <w:rsid w:val="5ED8BC0E"/>
    <w:rsid w:val="5F261005"/>
    <w:rsid w:val="614F5BCF"/>
    <w:rsid w:val="617EECA0"/>
    <w:rsid w:val="61868BC4"/>
    <w:rsid w:val="623D1795"/>
    <w:rsid w:val="62A66E10"/>
    <w:rsid w:val="634D4DCC"/>
    <w:rsid w:val="64F70190"/>
    <w:rsid w:val="66C5C99B"/>
    <w:rsid w:val="684F118D"/>
    <w:rsid w:val="69FEDB78"/>
    <w:rsid w:val="6A3AFAD2"/>
    <w:rsid w:val="6AAE0076"/>
    <w:rsid w:val="6BE14A1B"/>
    <w:rsid w:val="6CD8952B"/>
    <w:rsid w:val="6D5F0077"/>
    <w:rsid w:val="6DA246EE"/>
    <w:rsid w:val="6DD8BB8A"/>
    <w:rsid w:val="6DF123B0"/>
    <w:rsid w:val="6F9B3F44"/>
    <w:rsid w:val="7038C642"/>
    <w:rsid w:val="7221292E"/>
    <w:rsid w:val="723F4A02"/>
    <w:rsid w:val="725A610C"/>
    <w:rsid w:val="72CA94FC"/>
    <w:rsid w:val="734ACF18"/>
    <w:rsid w:val="73B896A4"/>
    <w:rsid w:val="741040BA"/>
    <w:rsid w:val="7484F6C9"/>
    <w:rsid w:val="74C3D338"/>
    <w:rsid w:val="75632F2F"/>
    <w:rsid w:val="75876B73"/>
    <w:rsid w:val="75DE5A6F"/>
    <w:rsid w:val="7793BF15"/>
    <w:rsid w:val="780300F2"/>
    <w:rsid w:val="786C5707"/>
    <w:rsid w:val="788B09F0"/>
    <w:rsid w:val="7BEC790F"/>
    <w:rsid w:val="7CDFA61C"/>
    <w:rsid w:val="7D14982A"/>
    <w:rsid w:val="7DD18EC1"/>
    <w:rsid w:val="7EDB954A"/>
    <w:rsid w:val="7FB65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9795361E-3590-48EA-A7F4-BE7531B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 w:type="character" w:styleId="Hyperlink">
    <w:name w:val="Hyperlink"/>
    <w:basedOn w:val="DefaultParagraphFont"/>
    <w:uiPriority w:val="99"/>
    <w:unhideWhenUsed/>
    <w:rsid w:val="00573B94"/>
    <w:rPr>
      <w:color w:val="0000FF" w:themeColor="hyperlink"/>
      <w:u w:val="single"/>
    </w:rPr>
  </w:style>
  <w:style w:type="character" w:styleId="FollowedHyperlink">
    <w:name w:val="FollowedHyperlink"/>
    <w:basedOn w:val="DefaultParagraphFont"/>
    <w:uiPriority w:val="99"/>
    <w:semiHidden/>
    <w:unhideWhenUsed/>
    <w:rsid w:val="00CE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sac0-my.sharepoint.com/:b:/g/personal/macero7_mtsac_edu/EdBzoq-CZnlEglTPevh968YBPYrjG51VM5HNwuRdU0PO2Q?e=QKPupG" TargetMode="External"/><Relationship Id="rId18" Type="http://schemas.openxmlformats.org/officeDocument/2006/relationships/hyperlink" Target="https://mtsac0-my.sharepoint.com/:w:/g/personal/macero7_mtsac_edu/ETE9D88A8p5HrGRt4hMJwgEB1CjawEpD3S-iewf4fvh9Cw?e=LQ5GR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tsac0-my.sharepoint.com/:w:/g/personal/macero7_mtsac_edu/EdqVa5xyL39FtM9-pwv-E30BC265W82lU4Du5HtviPpncA?e=uus8XM" TargetMode="External"/><Relationship Id="rId7" Type="http://schemas.openxmlformats.org/officeDocument/2006/relationships/settings" Target="settings.xml"/><Relationship Id="rId12" Type="http://schemas.openxmlformats.org/officeDocument/2006/relationships/hyperlink" Target="https://mtsac0-my.sharepoint.com/:b:/g/personal/macero7_mtsac_edu/EdfaVKRo9idDjtBh-uIBN7cBJMB5IqVwJI8g34RnCrKgLQ?e=Oo2HPF" TargetMode="External"/><Relationship Id="rId17" Type="http://schemas.openxmlformats.org/officeDocument/2006/relationships/hyperlink" Target="https://mtsac0-my.sharepoint.com/:w:/g/personal/macero7_mtsac_edu/EQOMomI1OpFPmi9JhpaEOlkBJsuaC1KiSYXnnXGP2b6Ttg?e=t9Knz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tsac0-my.sharepoint.com/:w:/g/personal/macero7_mtsac_edu/EV-HImonTpRLsK9iGtp06YUBcc7qCdbY0HwmKahjojj6Dg?e=OFbzsm" TargetMode="External"/><Relationship Id="rId20" Type="http://schemas.openxmlformats.org/officeDocument/2006/relationships/hyperlink" Target="https://www.mtsac.edu/cares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sac0-my.sharepoint.com/:w:/g/personal/macero7_mtsac_edu/EZKuvSMnTRxJqUz3352YpNIBcxvzUAVlnkyywB36Mlj8jA?e=Ry0zly"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tsac0-my.sharepoint.com/:w:/g/personal/macero7_mtsac_edu/ES777ikxiKNHqJsIqOJ2rokBCgiy1nU055iyx4XTfVZLew?e=bAlpgh" TargetMode="External"/><Relationship Id="rId23" Type="http://schemas.openxmlformats.org/officeDocument/2006/relationships/hyperlink" Target="https://mtsac0-my.sharepoint.com/:w:/g/personal/macero7_mtsac_edu/ETNtomtKAo1DjPxGMBlZ6scBIW8Mxlxop46_CW7z4OzBcw" TargetMode="External"/><Relationship Id="rId10" Type="http://schemas.openxmlformats.org/officeDocument/2006/relationships/endnotes" Target="endnotes.xml"/><Relationship Id="rId19" Type="http://schemas.openxmlformats.org/officeDocument/2006/relationships/hyperlink" Target="https://mtsac0-my.sharepoint.com/:w:/g/personal/macero7_mtsac_edu/Ef7pvwzMNvxFrq3wJoSlrQIBs5eASIXaAwZS0XWdG0zkFg?e=XmZNs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tsac0-my.sharepoint.com/:w:/g/personal/macero7_mtsac_edu/Ea9wiRppW-lLqO6eOVLAxkoBlvRcD9sYPsjo07e4YpLi0A?e=ck3zgl" TargetMode="External"/><Relationship Id="rId22" Type="http://schemas.openxmlformats.org/officeDocument/2006/relationships/hyperlink" Target="https://mtsac0-my.sharepoint.com/:w:/g/personal/macero7_mtsac_edu/EVFpphvVDOZKtNC1DRwcZGMBz6Gv1Ahbxuz4wdhsmkE4yg?e=AAZj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3B57D4DCF51E4DBD612CABFF5DA7DF" ma:contentTypeVersion="15" ma:contentTypeDescription="Create a new document." ma:contentTypeScope="" ma:versionID="dc7af8c5c82df8957ead476f5e4bbdd1">
  <xsd:schema xmlns:xsd="http://www.w3.org/2001/XMLSchema" xmlns:xs="http://www.w3.org/2001/XMLSchema" xmlns:p="http://schemas.microsoft.com/office/2006/metadata/properties" xmlns:ns1="http://schemas.microsoft.com/sharepoint/v3" xmlns:ns3="2c4a1f07-1a8d-4aa3-a448-d16216ae98d7" xmlns:ns4="75c1f62e-ec64-4ba7-a272-942296475bf0" targetNamespace="http://schemas.microsoft.com/office/2006/metadata/properties" ma:root="true" ma:fieldsID="ef4e8b3ca84d3f89ea043784ddb2530c" ns1:_="" ns3:_="" ns4:_="">
    <xsd:import namespace="http://schemas.microsoft.com/sharepoint/v3"/>
    <xsd:import namespace="2c4a1f07-1a8d-4aa3-a448-d16216ae98d7"/>
    <xsd:import namespace="75c1f62e-ec64-4ba7-a272-942296475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1f07-1a8d-4aa3-a448-d16216ae9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f62e-ec64-4ba7-a272-942296475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A170-BCD7-4EA1-9C24-EAF3AEF6AFB9}">
  <ds:schemaRefs>
    <ds:schemaRef ds:uri="http://schemas.microsoft.com/sharepoint/v3/contenttype/forms"/>
  </ds:schemaRefs>
</ds:datastoreItem>
</file>

<file path=customXml/itemProps2.xml><?xml version="1.0" encoding="utf-8"?>
<ds:datastoreItem xmlns:ds="http://schemas.openxmlformats.org/officeDocument/2006/customXml" ds:itemID="{9B593998-71A9-43C1-9C9F-5F13A5B6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a1f07-1a8d-4aa3-a448-d16216ae98d7"/>
    <ds:schemaRef ds:uri="75c1f62e-ec64-4ba7-a272-94229647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05321-CA50-4630-8905-6AABE0D2D2D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c1f62e-ec64-4ba7-a272-942296475bf0"/>
    <ds:schemaRef ds:uri="2c4a1f07-1a8d-4aa3-a448-d16216ae98d7"/>
    <ds:schemaRef ds:uri="http://www.w3.org/XML/1998/namespace"/>
    <ds:schemaRef ds:uri="http://purl.org/dc/dcmitype/"/>
  </ds:schemaRefs>
</ds:datastoreItem>
</file>

<file path=customXml/itemProps4.xml><?xml version="1.0" encoding="utf-8"?>
<ds:datastoreItem xmlns:ds="http://schemas.openxmlformats.org/officeDocument/2006/customXml" ds:itemID="{4EA81484-8B2A-4445-891A-EA1F7175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1944</Words>
  <Characters>12751</Characters>
  <Application>Microsoft Office Word</Application>
  <DocSecurity>0</DocSecurity>
  <Lines>607</Lines>
  <Paragraphs>277</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14418</CharactersWithSpaces>
  <SharedDoc>false</SharedDoc>
  <HLinks>
    <vt:vector size="72" baseType="variant">
      <vt:variant>
        <vt:i4>6881372</vt:i4>
      </vt:variant>
      <vt:variant>
        <vt:i4>33</vt:i4>
      </vt:variant>
      <vt:variant>
        <vt:i4>0</vt:i4>
      </vt:variant>
      <vt:variant>
        <vt:i4>5</vt:i4>
      </vt:variant>
      <vt:variant>
        <vt:lpwstr>https://mtsac0-my.sharepoint.com/:w:/g/personal/macero7_mtsac_edu/ETNtomtKAo1DjPxGMBlZ6scBIW8Mxlxop46_CW7z4OzBcw</vt:lpwstr>
      </vt:variant>
      <vt:variant>
        <vt:lpwstr/>
      </vt:variant>
      <vt:variant>
        <vt:i4>720925</vt:i4>
      </vt:variant>
      <vt:variant>
        <vt:i4>30</vt:i4>
      </vt:variant>
      <vt:variant>
        <vt:i4>0</vt:i4>
      </vt:variant>
      <vt:variant>
        <vt:i4>5</vt:i4>
      </vt:variant>
      <vt:variant>
        <vt:lpwstr>https://mtsac0-my.sharepoint.com/:w:/g/personal/macero7_mtsac_edu/EVFpphvVDOZKtNC1DRwcZGMBz6Gv1Ahbxuz4wdhsmkE4yg?e=AAZjPM</vt:lpwstr>
      </vt:variant>
      <vt:variant>
        <vt:lpwstr/>
      </vt:variant>
      <vt:variant>
        <vt:i4>5701639</vt:i4>
      </vt:variant>
      <vt:variant>
        <vt:i4>27</vt:i4>
      </vt:variant>
      <vt:variant>
        <vt:i4>0</vt:i4>
      </vt:variant>
      <vt:variant>
        <vt:i4>5</vt:i4>
      </vt:variant>
      <vt:variant>
        <vt:lpwstr>https://mtsac0-my.sharepoint.com/:w:/g/personal/macero7_mtsac_edu/EdqVa5xyL39FtM9-pwv-E30BC265W82lU4Du5HtviPpncA?e=uus8XM</vt:lpwstr>
      </vt:variant>
      <vt:variant>
        <vt:lpwstr/>
      </vt:variant>
      <vt:variant>
        <vt:i4>1638404</vt:i4>
      </vt:variant>
      <vt:variant>
        <vt:i4>24</vt:i4>
      </vt:variant>
      <vt:variant>
        <vt:i4>0</vt:i4>
      </vt:variant>
      <vt:variant>
        <vt:i4>5</vt:i4>
      </vt:variant>
      <vt:variant>
        <vt:lpwstr>https://mtsac0-my.sharepoint.com/:w:/g/personal/macero7_mtsac_edu/Ef7pvwzMNvxFrq3wJoSlrQIBs5eASIXaAwZS0XWdG0zkFg?e=XmZNsL</vt:lpwstr>
      </vt:variant>
      <vt:variant>
        <vt:lpwstr/>
      </vt:variant>
      <vt:variant>
        <vt:i4>4915222</vt:i4>
      </vt:variant>
      <vt:variant>
        <vt:i4>21</vt:i4>
      </vt:variant>
      <vt:variant>
        <vt:i4>0</vt:i4>
      </vt:variant>
      <vt:variant>
        <vt:i4>5</vt:i4>
      </vt:variant>
      <vt:variant>
        <vt:lpwstr>https://mtsac0-my.sharepoint.com/:w:/g/personal/macero7_mtsac_edu/ETE9D88A8p5HrGRt4hMJwgEB1CjawEpD3S-iewf4fvh9Cw?e=LQ5GRV</vt:lpwstr>
      </vt:variant>
      <vt:variant>
        <vt:lpwstr/>
      </vt:variant>
      <vt:variant>
        <vt:i4>196696</vt:i4>
      </vt:variant>
      <vt:variant>
        <vt:i4>18</vt:i4>
      </vt:variant>
      <vt:variant>
        <vt:i4>0</vt:i4>
      </vt:variant>
      <vt:variant>
        <vt:i4>5</vt:i4>
      </vt:variant>
      <vt:variant>
        <vt:lpwstr>https://mtsac0-my.sharepoint.com/:w:/g/personal/macero7_mtsac_edu/EQOMomI1OpFPmi9JhpaEOlkBJsuaC1KiSYXnnXGP2b6Ttg?e=t9KnzG</vt:lpwstr>
      </vt:variant>
      <vt:variant>
        <vt:lpwstr/>
      </vt:variant>
      <vt:variant>
        <vt:i4>131084</vt:i4>
      </vt:variant>
      <vt:variant>
        <vt:i4>15</vt:i4>
      </vt:variant>
      <vt:variant>
        <vt:i4>0</vt:i4>
      </vt:variant>
      <vt:variant>
        <vt:i4>5</vt:i4>
      </vt:variant>
      <vt:variant>
        <vt:lpwstr>https://mtsac0-my.sharepoint.com/:w:/g/personal/macero7_mtsac_edu/EV-HImonTpRLsK9iGtp06YUBcc7qCdbY0HwmKahjojj6Dg?e=OFbzsm</vt:lpwstr>
      </vt:variant>
      <vt:variant>
        <vt:lpwstr/>
      </vt:variant>
      <vt:variant>
        <vt:i4>5701701</vt:i4>
      </vt:variant>
      <vt:variant>
        <vt:i4>12</vt:i4>
      </vt:variant>
      <vt:variant>
        <vt:i4>0</vt:i4>
      </vt:variant>
      <vt:variant>
        <vt:i4>5</vt:i4>
      </vt:variant>
      <vt:variant>
        <vt:lpwstr>https://mtsac0-my.sharepoint.com/:w:/g/personal/macero7_mtsac_edu/ES777ikxiKNHqJsIqOJ2rokBCgiy1nU055iyx4XTfVZLew?e=bAlpgh</vt:lpwstr>
      </vt:variant>
      <vt:variant>
        <vt:lpwstr/>
      </vt:variant>
      <vt:variant>
        <vt:i4>6160457</vt:i4>
      </vt:variant>
      <vt:variant>
        <vt:i4>9</vt:i4>
      </vt:variant>
      <vt:variant>
        <vt:i4>0</vt:i4>
      </vt:variant>
      <vt:variant>
        <vt:i4>5</vt:i4>
      </vt:variant>
      <vt:variant>
        <vt:lpwstr>https://mtsac0-my.sharepoint.com/:w:/g/personal/macero7_mtsac_edu/Ea9wiRppW-lLqO6eOVLAxkoBlvRcD9sYPsjo07e4YpLi0A?e=ck3zgl</vt:lpwstr>
      </vt:variant>
      <vt:variant>
        <vt:lpwstr/>
      </vt:variant>
      <vt:variant>
        <vt:i4>5308508</vt:i4>
      </vt:variant>
      <vt:variant>
        <vt:i4>6</vt:i4>
      </vt:variant>
      <vt:variant>
        <vt:i4>0</vt:i4>
      </vt:variant>
      <vt:variant>
        <vt:i4>5</vt:i4>
      </vt:variant>
      <vt:variant>
        <vt:lpwstr>https://mtsac0-my.sharepoint.com/:b:/g/personal/macero7_mtsac_edu/EdBzoq-CZnlEglTPevh968YBPYrjG51VM5HNwuRdU0PO2Q?e=QKPupG</vt:lpwstr>
      </vt:variant>
      <vt:variant>
        <vt:lpwstr/>
      </vt:variant>
      <vt:variant>
        <vt:i4>720991</vt:i4>
      </vt:variant>
      <vt:variant>
        <vt:i4>3</vt:i4>
      </vt:variant>
      <vt:variant>
        <vt:i4>0</vt:i4>
      </vt:variant>
      <vt:variant>
        <vt:i4>5</vt:i4>
      </vt:variant>
      <vt:variant>
        <vt:lpwstr>https://mtsac0-my.sharepoint.com/:b:/g/personal/macero7_mtsac_edu/EdfaVKRo9idDjtBh-uIBN7cBJMB5IqVwJI8g34RnCrKgLQ?e=Oo2HPF</vt:lpwstr>
      </vt:variant>
      <vt:variant>
        <vt:lpwstr/>
      </vt:variant>
      <vt:variant>
        <vt:i4>4456471</vt:i4>
      </vt:variant>
      <vt:variant>
        <vt:i4>0</vt:i4>
      </vt:variant>
      <vt:variant>
        <vt:i4>0</vt:i4>
      </vt:variant>
      <vt:variant>
        <vt:i4>5</vt:i4>
      </vt:variant>
      <vt:variant>
        <vt:lpwstr>https://mtsac0-my.sharepoint.com/:w:/g/personal/macero7_mtsac_edu/EZKuvSMnTRxJqUz3352YpNIBcxvzUAVlnkyywB36Mlj8jA?e=Ry0zly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4</cp:revision>
  <cp:lastPrinted>2020-03-02T16:55:00Z</cp:lastPrinted>
  <dcterms:created xsi:type="dcterms:W3CDTF">2020-10-16T16:08:00Z</dcterms:created>
  <dcterms:modified xsi:type="dcterms:W3CDTF">2021-01-10T18:44:00Z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0x0101004D3B57D4DCF51E4DBD612CABFF5DA7DF</vt:lpwstr>
  </property>
</Properties>
</file>