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403E2CB" w14:textId="77777777"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45AC5"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p>
    <w:p w14:paraId="7E860E4D" w14:textId="4FF3F3FB" w:rsidR="00C70FAC" w:rsidRDefault="001E3199" w:rsidP="004202FF">
      <w:pPr>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r w:rsidR="00014CC3">
        <w:rPr>
          <w:rFonts w:ascii="Arial Narrow" w:hAnsi="Arial Narrow" w:cs="Arial"/>
          <w:b/>
          <w:sz w:val="22"/>
          <w:szCs w:val="22"/>
        </w:rPr>
        <w:t xml:space="preserve"> [15</w:t>
      </w:r>
      <w:r w:rsidR="00444E03">
        <w:rPr>
          <w:rFonts w:ascii="Arial Narrow" w:hAnsi="Arial Narrow" w:cs="Arial"/>
          <w:b/>
          <w:sz w:val="22"/>
          <w:szCs w:val="22"/>
        </w:rPr>
        <w:t>]</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240"/>
        <w:gridCol w:w="450"/>
        <w:gridCol w:w="3150"/>
        <w:gridCol w:w="360"/>
        <w:gridCol w:w="3132"/>
        <w:gridCol w:w="450"/>
        <w:gridCol w:w="3078"/>
      </w:tblGrid>
      <w:tr w:rsidR="003935FE" w14:paraId="2262B0F2" w14:textId="77777777" w:rsidTr="00A36C95">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50" w:type="dxa"/>
                <w:vAlign w:val="center"/>
                <w:hideMark/>
              </w:tcPr>
              <w:p w14:paraId="6BD72A03" w14:textId="687953DB" w:rsidR="003935FE" w:rsidRDefault="00E925A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73B106" w14:textId="0ED59D29"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0"/>
              <w14:checkedState w14:val="2612" w14:font="MS Gothic"/>
              <w14:uncheckedState w14:val="2610" w14:font="MS Gothic"/>
            </w14:checkbox>
          </w:sdtPr>
          <w:sdtEndPr/>
          <w:sdtContent>
            <w:tc>
              <w:tcPr>
                <w:tcW w:w="450" w:type="dxa"/>
                <w:vAlign w:val="center"/>
              </w:tcPr>
              <w:p w14:paraId="7C0A1D41" w14:textId="46380EEE" w:rsidR="003935FE" w:rsidRDefault="00904C5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495AF74A" w14:textId="6E0730FF" w:rsidR="003935FE" w:rsidRDefault="00904C5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Francisco Dorame</w:t>
            </w:r>
          </w:p>
        </w:tc>
        <w:tc>
          <w:tcPr>
            <w:tcW w:w="360" w:type="dxa"/>
            <w:vAlign w:val="center"/>
          </w:tcPr>
          <w:p w14:paraId="41CDAFFE" w14:textId="7CD6407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132" w:type="dxa"/>
            <w:vAlign w:val="center"/>
          </w:tcPr>
          <w:p w14:paraId="0AE58283" w14:textId="55506A2F"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sdt>
          <w:sdtPr>
            <w:rPr>
              <w:rFonts w:asciiTheme="minorHAnsi" w:hAnsiTheme="minorHAnsi" w:cs="Arial"/>
              <w:sz w:val="23"/>
              <w:szCs w:val="23"/>
            </w:rPr>
            <w:id w:val="-1312556960"/>
            <w14:checkbox>
              <w14:checked w14:val="1"/>
              <w14:checkedState w14:val="2612" w14:font="MS Gothic"/>
              <w14:uncheckedState w14:val="2610" w14:font="MS Gothic"/>
            </w14:checkbox>
          </w:sdtPr>
          <w:sdtEndPr/>
          <w:sdtContent>
            <w:tc>
              <w:tcPr>
                <w:tcW w:w="450" w:type="dxa"/>
                <w:vAlign w:val="center"/>
              </w:tcPr>
              <w:p w14:paraId="3ED2F9C6" w14:textId="01B48DD3" w:rsidR="003935FE" w:rsidRDefault="0055258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3EC4E3C4" w14:textId="2D9DC233" w:rsidR="003935FE" w:rsidRDefault="00504B8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Ned Weidner</w:t>
            </w:r>
          </w:p>
        </w:tc>
      </w:tr>
      <w:tr w:rsidR="00E30C2D" w14:paraId="4E4DE00C" w14:textId="77777777" w:rsidTr="00A36C95">
        <w:sdt>
          <w:sdtPr>
            <w:rPr>
              <w:rFonts w:asciiTheme="minorHAnsi" w:hAnsiTheme="minorHAnsi" w:cs="Arial"/>
              <w:sz w:val="23"/>
              <w:szCs w:val="23"/>
            </w:rPr>
            <w:id w:val="-1752506490"/>
            <w14:checkbox>
              <w14:checked w14:val="1"/>
              <w14:checkedState w14:val="2612" w14:font="MS Gothic"/>
              <w14:uncheckedState w14:val="2610" w14:font="MS Gothic"/>
            </w14:checkbox>
          </w:sdtPr>
          <w:sdtEndPr/>
          <w:sdtContent>
            <w:tc>
              <w:tcPr>
                <w:tcW w:w="450" w:type="dxa"/>
                <w:vAlign w:val="center"/>
                <w:hideMark/>
              </w:tcPr>
              <w:p w14:paraId="3F2AE61E" w14:textId="4C027DAB" w:rsidR="00E30C2D" w:rsidRDefault="00E925A6"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6BCADB32" w14:textId="74ADAD33" w:rsidR="00E30C2D" w:rsidRDefault="00904C53"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David Beydler</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44C29341" w:rsidR="00E30C2D" w:rsidRDefault="00E925A6"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6048063F" w14:textId="6866B0C3" w:rsidR="00E30C2D" w:rsidRDefault="00904C53"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Lina Soto, Co-Chair</w:t>
            </w:r>
          </w:p>
        </w:tc>
        <w:sdt>
          <w:sdtPr>
            <w:rPr>
              <w:rFonts w:asciiTheme="minorHAnsi" w:hAnsiTheme="minorHAnsi" w:cs="Arial"/>
              <w:sz w:val="23"/>
              <w:szCs w:val="23"/>
            </w:rPr>
            <w:id w:val="-323738735"/>
            <w14:checkbox>
              <w14:checked w14:val="0"/>
              <w14:checkedState w14:val="2612" w14:font="MS Gothic"/>
              <w14:uncheckedState w14:val="2610" w14:font="MS Gothic"/>
            </w14:checkbox>
          </w:sdtPr>
          <w:sdtEndPr/>
          <w:sdtContent>
            <w:tc>
              <w:tcPr>
                <w:tcW w:w="360" w:type="dxa"/>
                <w:vAlign w:val="center"/>
                <w:hideMark/>
              </w:tcPr>
              <w:p w14:paraId="46248D1B" w14:textId="0D7135D3" w:rsidR="00E30C2D" w:rsidRDefault="00B860EC"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03462612" w14:textId="3730AC2B" w:rsidR="00E30C2D" w:rsidRDefault="002F2D66"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Enriqueta Leyva</w:t>
            </w:r>
          </w:p>
        </w:tc>
        <w:sdt>
          <w:sdtPr>
            <w:rPr>
              <w:rFonts w:asciiTheme="minorHAnsi" w:hAnsiTheme="minorHAnsi" w:cs="Arial"/>
              <w:sz w:val="23"/>
              <w:szCs w:val="23"/>
            </w:rPr>
            <w:id w:val="-528884217"/>
            <w14:checkbox>
              <w14:checked w14:val="0"/>
              <w14:checkedState w14:val="2612" w14:font="MS Gothic"/>
              <w14:uncheckedState w14:val="2610" w14:font="MS Gothic"/>
            </w14:checkbox>
          </w:sdtPr>
          <w:sdtEndPr/>
          <w:sdtContent>
            <w:tc>
              <w:tcPr>
                <w:tcW w:w="450" w:type="dxa"/>
                <w:vAlign w:val="center"/>
                <w:hideMark/>
              </w:tcPr>
              <w:p w14:paraId="6D981E63" w14:textId="5258DA00" w:rsidR="00E30C2D" w:rsidRDefault="00A36C9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FD29FEA" w14:textId="1FF6509C" w:rsidR="00E30C2D" w:rsidRPr="00E925A6" w:rsidRDefault="00D41DB5" w:rsidP="00E30C2D">
            <w:pPr>
              <w:tabs>
                <w:tab w:val="left" w:pos="1890"/>
                <w:tab w:val="left" w:pos="5040"/>
                <w:tab w:val="left" w:pos="6750"/>
                <w:tab w:val="left" w:pos="8370"/>
                <w:tab w:val="left" w:pos="10080"/>
                <w:tab w:val="left" w:pos="11970"/>
              </w:tabs>
              <w:rPr>
                <w:rFonts w:asciiTheme="minorHAnsi" w:hAnsiTheme="minorHAnsi" w:cs="Arial"/>
                <w:strike/>
                <w:sz w:val="23"/>
                <w:szCs w:val="23"/>
              </w:rPr>
            </w:pPr>
            <w:r w:rsidRPr="00E925A6">
              <w:rPr>
                <w:rFonts w:asciiTheme="minorHAnsi" w:hAnsiTheme="minorHAnsi" w:cs="Arial"/>
                <w:strike/>
                <w:sz w:val="23"/>
                <w:szCs w:val="23"/>
              </w:rPr>
              <w:t>Vacant Director of Assessment</w:t>
            </w:r>
          </w:p>
        </w:tc>
      </w:tr>
      <w:tr w:rsidR="00E30C2D" w14:paraId="26F61BF5" w14:textId="77777777" w:rsidTr="00A36C95">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50" w:type="dxa"/>
                <w:vAlign w:val="center"/>
                <w:hideMark/>
              </w:tcPr>
              <w:p w14:paraId="1C9918EF" w14:textId="7883A4D3" w:rsidR="00E30C2D" w:rsidRDefault="00E925A6"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5E43DE" w14:textId="73B93020" w:rsidR="00E30C2D" w:rsidRDefault="00904C53"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George Bradshaw</w:t>
            </w:r>
          </w:p>
        </w:tc>
        <w:sdt>
          <w:sdtPr>
            <w:rPr>
              <w:rFonts w:asciiTheme="minorHAnsi" w:hAnsiTheme="minorHAnsi" w:cs="Arial"/>
              <w:sz w:val="23"/>
              <w:szCs w:val="23"/>
            </w:rPr>
            <w:id w:val="1751769957"/>
            <w14:checkbox>
              <w14:checked w14:val="0"/>
              <w14:checkedState w14:val="2612" w14:font="MS Gothic"/>
              <w14:uncheckedState w14:val="2610" w14:font="MS Gothic"/>
            </w14:checkbox>
          </w:sdtPr>
          <w:sdtEndPr/>
          <w:sdtContent>
            <w:tc>
              <w:tcPr>
                <w:tcW w:w="450" w:type="dxa"/>
                <w:vAlign w:val="center"/>
              </w:tcPr>
              <w:p w14:paraId="70A337FA" w14:textId="2EDF8A77" w:rsidR="00E30C2D" w:rsidRDefault="00B860EC"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135E7A96" w14:textId="40F4D610" w:rsidR="00E30C2D" w:rsidRPr="000F32AF" w:rsidRDefault="00904C53" w:rsidP="00E30C2D">
            <w:pPr>
              <w:tabs>
                <w:tab w:val="left" w:pos="1890"/>
                <w:tab w:val="left" w:pos="5040"/>
                <w:tab w:val="left" w:pos="6750"/>
                <w:tab w:val="left" w:pos="8370"/>
                <w:tab w:val="left" w:pos="10080"/>
                <w:tab w:val="left" w:pos="11970"/>
              </w:tabs>
              <w:rPr>
                <w:rFonts w:asciiTheme="minorHAnsi" w:hAnsiTheme="minorHAnsi" w:cs="Arial"/>
                <w:b/>
                <w:i/>
                <w:sz w:val="23"/>
                <w:szCs w:val="23"/>
              </w:rPr>
            </w:pPr>
            <w:r>
              <w:rPr>
                <w:rFonts w:asciiTheme="minorHAnsi" w:hAnsiTheme="minorHAnsi" w:cs="Arial"/>
                <w:sz w:val="23"/>
                <w:szCs w:val="23"/>
              </w:rPr>
              <w:t>Michelle Dougherty</w:t>
            </w:r>
          </w:p>
        </w:tc>
        <w:sdt>
          <w:sdtPr>
            <w:rPr>
              <w:rFonts w:asciiTheme="minorHAnsi" w:hAnsiTheme="minorHAnsi" w:cs="Arial"/>
              <w:sz w:val="23"/>
              <w:szCs w:val="23"/>
            </w:rPr>
            <w:id w:val="-954394351"/>
            <w14:checkbox>
              <w14:checked w14:val="1"/>
              <w14:checkedState w14:val="2612" w14:font="MS Gothic"/>
              <w14:uncheckedState w14:val="2610" w14:font="MS Gothic"/>
            </w14:checkbox>
          </w:sdtPr>
          <w:sdtEndPr/>
          <w:sdtContent>
            <w:tc>
              <w:tcPr>
                <w:tcW w:w="360" w:type="dxa"/>
                <w:vAlign w:val="center"/>
                <w:hideMark/>
              </w:tcPr>
              <w:p w14:paraId="2A91854A" w14:textId="1DB03250" w:rsidR="00E30C2D" w:rsidRDefault="00E925A6"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2BB33596" w14:textId="60E8E413" w:rsidR="00E30C2D" w:rsidRDefault="009B28C3"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Bruce Nixon</w:t>
            </w:r>
          </w:p>
        </w:tc>
        <w:sdt>
          <w:sdtPr>
            <w:rPr>
              <w:rFonts w:asciiTheme="minorHAnsi" w:hAnsiTheme="minorHAnsi" w:cs="Arial"/>
              <w:sz w:val="23"/>
              <w:szCs w:val="23"/>
            </w:rPr>
            <w:id w:val="-1997323908"/>
            <w14:checkbox>
              <w14:checked w14:val="0"/>
              <w14:checkedState w14:val="2612" w14:font="MS Gothic"/>
              <w14:uncheckedState w14:val="2610" w14:font="MS Gothic"/>
            </w14:checkbox>
          </w:sdtPr>
          <w:sdtEndPr/>
          <w:sdtContent>
            <w:tc>
              <w:tcPr>
                <w:tcW w:w="450" w:type="dxa"/>
                <w:vAlign w:val="center"/>
                <w:hideMark/>
              </w:tcPr>
              <w:p w14:paraId="5A90B9D7" w14:textId="25D41B14" w:rsidR="00E30C2D" w:rsidRDefault="00A36C9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D364B5D" w14:textId="74EC9134" w:rsidR="00E30C2D" w:rsidRPr="00E925A6" w:rsidRDefault="00506D67" w:rsidP="00E30C2D">
            <w:pPr>
              <w:tabs>
                <w:tab w:val="left" w:pos="1890"/>
                <w:tab w:val="left" w:pos="5040"/>
                <w:tab w:val="left" w:pos="6750"/>
                <w:tab w:val="left" w:pos="8370"/>
                <w:tab w:val="left" w:pos="10080"/>
                <w:tab w:val="left" w:pos="11970"/>
              </w:tabs>
              <w:rPr>
                <w:rFonts w:asciiTheme="minorHAnsi" w:hAnsiTheme="minorHAnsi" w:cs="Arial"/>
                <w:strike/>
                <w:sz w:val="23"/>
                <w:szCs w:val="23"/>
              </w:rPr>
            </w:pPr>
            <w:r w:rsidRPr="00E925A6">
              <w:rPr>
                <w:rFonts w:asciiTheme="minorHAnsi" w:hAnsiTheme="minorHAnsi" w:cs="Arial"/>
                <w:strike/>
                <w:sz w:val="23"/>
                <w:szCs w:val="23"/>
              </w:rPr>
              <w:t>Vacant faculty</w:t>
            </w:r>
          </w:p>
        </w:tc>
      </w:tr>
      <w:tr w:rsidR="00E46C23" w14:paraId="3A917FB0" w14:textId="77777777" w:rsidTr="00A36C95">
        <w:sdt>
          <w:sdtPr>
            <w:rPr>
              <w:rFonts w:asciiTheme="minorHAnsi" w:hAnsiTheme="minorHAnsi" w:cs="Arial"/>
              <w:sz w:val="23"/>
              <w:szCs w:val="23"/>
            </w:rPr>
            <w:id w:val="-1505274822"/>
            <w14:checkbox>
              <w14:checked w14:val="0"/>
              <w14:checkedState w14:val="2612" w14:font="MS Gothic"/>
              <w14:uncheckedState w14:val="2610" w14:font="MS Gothic"/>
            </w14:checkbox>
          </w:sdtPr>
          <w:sdtEndPr/>
          <w:sdtContent>
            <w:tc>
              <w:tcPr>
                <w:tcW w:w="450" w:type="dxa"/>
                <w:vAlign w:val="center"/>
                <w:hideMark/>
              </w:tcPr>
              <w:p w14:paraId="4A9B5281" w14:textId="141933A2" w:rsidR="00E46C23" w:rsidRPr="00F93FBC" w:rsidRDefault="00904C5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3B90A29" w14:textId="7115AA32" w:rsidR="00E46C23" w:rsidRDefault="00904C5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Guadalupe De La Cruz</w:t>
            </w:r>
          </w:p>
        </w:tc>
        <w:sdt>
          <w:sdtPr>
            <w:rPr>
              <w:rFonts w:asciiTheme="minorHAnsi" w:hAnsiTheme="minorHAnsi" w:cs="Arial"/>
              <w:sz w:val="23"/>
              <w:szCs w:val="23"/>
            </w:rPr>
            <w:id w:val="1057276407"/>
            <w14:checkbox>
              <w14:checked w14:val="0"/>
              <w14:checkedState w14:val="2612" w14:font="MS Gothic"/>
              <w14:uncheckedState w14:val="2610" w14:font="MS Gothic"/>
            </w14:checkbox>
          </w:sdtPr>
          <w:sdtEndPr/>
          <w:sdtContent>
            <w:tc>
              <w:tcPr>
                <w:tcW w:w="450" w:type="dxa"/>
                <w:vAlign w:val="center"/>
              </w:tcPr>
              <w:p w14:paraId="6E533573" w14:textId="4174F18E" w:rsidR="00E46C23" w:rsidRDefault="00504B8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CC7A4EE" w14:textId="0B526460" w:rsidR="00E46C23" w:rsidRDefault="002F2D6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Judd</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60" w:type="dxa"/>
                <w:vAlign w:val="center"/>
                <w:hideMark/>
              </w:tcPr>
              <w:p w14:paraId="020F16BB" w14:textId="53D5FFA0" w:rsidR="00E46C23" w:rsidRDefault="00E925A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17E7B65D" w14:textId="01940E4E" w:rsidR="00E46C23" w:rsidRPr="007A336F" w:rsidRDefault="007A336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Chisa Uyeki</w:t>
            </w:r>
          </w:p>
        </w:tc>
        <w:sdt>
          <w:sdtPr>
            <w:rPr>
              <w:rFonts w:asciiTheme="minorHAnsi" w:hAnsiTheme="minorHAnsi" w:cs="Arial"/>
              <w:sz w:val="23"/>
              <w:szCs w:val="23"/>
            </w:rPr>
            <w:id w:val="1191649533"/>
            <w14:checkbox>
              <w14:checked w14:val="0"/>
              <w14:checkedState w14:val="2612" w14:font="MS Gothic"/>
              <w14:uncheckedState w14:val="2610" w14:font="MS Gothic"/>
            </w14:checkbox>
          </w:sdtPr>
          <w:sdtEndPr/>
          <w:sdtContent>
            <w:tc>
              <w:tcPr>
                <w:tcW w:w="450" w:type="dxa"/>
                <w:vAlign w:val="center"/>
              </w:tcPr>
              <w:p w14:paraId="09A95FDA" w14:textId="0068C167" w:rsidR="00E46C23" w:rsidRDefault="0024550B">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41CEEE1C" w14:textId="1D71FDFD" w:rsidR="00E46C23" w:rsidRPr="00E925A6" w:rsidRDefault="00506D67">
            <w:pPr>
              <w:tabs>
                <w:tab w:val="left" w:pos="1890"/>
                <w:tab w:val="left" w:pos="5040"/>
                <w:tab w:val="left" w:pos="6750"/>
                <w:tab w:val="left" w:pos="8370"/>
                <w:tab w:val="left" w:pos="10080"/>
                <w:tab w:val="left" w:pos="11970"/>
              </w:tabs>
              <w:rPr>
                <w:rFonts w:asciiTheme="minorHAnsi" w:hAnsiTheme="minorHAnsi" w:cs="Arial"/>
                <w:strike/>
                <w:sz w:val="23"/>
                <w:szCs w:val="23"/>
              </w:rPr>
            </w:pPr>
            <w:r w:rsidRPr="00E925A6">
              <w:rPr>
                <w:rFonts w:asciiTheme="minorHAnsi" w:hAnsiTheme="minorHAnsi" w:cs="Arial"/>
                <w:strike/>
                <w:sz w:val="23"/>
                <w:szCs w:val="23"/>
              </w:rPr>
              <w:t>Vacant faculty</w:t>
            </w:r>
          </w:p>
        </w:tc>
      </w:tr>
      <w:tr w:rsidR="00506D67" w14:paraId="5F23D2FD" w14:textId="77777777" w:rsidTr="00A36C95">
        <w:trPr>
          <w:trHeight w:val="414"/>
        </w:trPr>
        <w:tc>
          <w:tcPr>
            <w:tcW w:w="3690" w:type="dxa"/>
            <w:gridSpan w:val="2"/>
            <w:vAlign w:val="center"/>
          </w:tcPr>
          <w:p w14:paraId="5C2ABECE" w14:textId="342D8588" w:rsidR="00506D67" w:rsidRPr="00357EB5" w:rsidRDefault="00506D67" w:rsidP="00506D67">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0"/>
              <w14:checkedState w14:val="2612" w14:font="MS Gothic"/>
              <w14:uncheckedState w14:val="2610" w14:font="MS Gothic"/>
            </w14:checkbox>
          </w:sdtPr>
          <w:sdtEndPr/>
          <w:sdtContent>
            <w:tc>
              <w:tcPr>
                <w:tcW w:w="450" w:type="dxa"/>
                <w:vAlign w:val="center"/>
              </w:tcPr>
              <w:p w14:paraId="6EE6C0D8" w14:textId="0E86BB89" w:rsidR="00506D67" w:rsidRDefault="00504B8F"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58120C5" w14:textId="3C9D26B8" w:rsidR="00506D67" w:rsidRPr="00525A8E" w:rsidRDefault="00506D67" w:rsidP="00506D67">
            <w:pPr>
              <w:tabs>
                <w:tab w:val="left" w:pos="1890"/>
                <w:tab w:val="left" w:pos="5040"/>
                <w:tab w:val="left" w:pos="6750"/>
                <w:tab w:val="left" w:pos="8370"/>
                <w:tab w:val="left" w:pos="10080"/>
                <w:tab w:val="left" w:pos="11970"/>
              </w:tabs>
              <w:rPr>
                <w:rFonts w:asciiTheme="minorHAnsi" w:hAnsiTheme="minorHAnsi" w:cs="Arial"/>
                <w:sz w:val="23"/>
                <w:szCs w:val="23"/>
              </w:rPr>
            </w:pPr>
            <w:r w:rsidRPr="00525A8E">
              <w:rPr>
                <w:rFonts w:asciiTheme="minorHAnsi" w:hAnsiTheme="minorHAnsi" w:cs="Arial"/>
                <w:sz w:val="23"/>
                <w:szCs w:val="23"/>
              </w:rPr>
              <w:t xml:space="preserve">Mario </w:t>
            </w:r>
            <w:r>
              <w:rPr>
                <w:rFonts w:asciiTheme="minorHAnsi" w:hAnsiTheme="minorHAnsi" w:cs="Arial"/>
                <w:sz w:val="23"/>
                <w:szCs w:val="23"/>
              </w:rPr>
              <w:t xml:space="preserve">“Gabriel” </w:t>
            </w:r>
            <w:r w:rsidRPr="00525A8E">
              <w:rPr>
                <w:rFonts w:asciiTheme="minorHAnsi" w:hAnsiTheme="minorHAnsi" w:cs="Arial"/>
                <w:sz w:val="23"/>
                <w:szCs w:val="23"/>
              </w:rPr>
              <w:t>Alfaro</w:t>
            </w:r>
          </w:p>
        </w:tc>
        <w:sdt>
          <w:sdtPr>
            <w:rPr>
              <w:rFonts w:asciiTheme="minorHAnsi" w:hAnsiTheme="minorHAnsi" w:cs="Arial"/>
              <w:sz w:val="23"/>
              <w:szCs w:val="23"/>
            </w:rPr>
            <w:id w:val="83423964"/>
            <w14:checkbox>
              <w14:checked w14:val="0"/>
              <w14:checkedState w14:val="2612" w14:font="MS Gothic"/>
              <w14:uncheckedState w14:val="2610" w14:font="MS Gothic"/>
            </w14:checkbox>
          </w:sdtPr>
          <w:sdtEndPr/>
          <w:sdtContent>
            <w:tc>
              <w:tcPr>
                <w:tcW w:w="360" w:type="dxa"/>
                <w:vAlign w:val="center"/>
                <w:hideMark/>
              </w:tcPr>
              <w:p w14:paraId="65D2FA9C" w14:textId="3C8CE9D0" w:rsidR="00506D67" w:rsidRDefault="00904C53"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69E512BA" w14:textId="6292585B" w:rsidR="00506D67" w:rsidRDefault="00497209"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Shad</w:t>
            </w:r>
            <w:r w:rsidR="00F373A9">
              <w:rPr>
                <w:rFonts w:asciiTheme="minorHAnsi" w:hAnsiTheme="minorHAnsi" w:cs="Arial"/>
                <w:sz w:val="23"/>
                <w:szCs w:val="23"/>
              </w:rPr>
              <w:t>i</w:t>
            </w:r>
            <w:r>
              <w:rPr>
                <w:rFonts w:asciiTheme="minorHAnsi" w:hAnsiTheme="minorHAnsi" w:cs="Arial"/>
                <w:sz w:val="23"/>
                <w:szCs w:val="23"/>
              </w:rPr>
              <w:t>ya</w:t>
            </w:r>
            <w:r w:rsidR="00F373A9">
              <w:rPr>
                <w:rFonts w:asciiTheme="minorHAnsi" w:hAnsiTheme="minorHAnsi" w:cs="Arial"/>
                <w:sz w:val="23"/>
                <w:szCs w:val="23"/>
              </w:rPr>
              <w:t>h</w:t>
            </w:r>
            <w:r>
              <w:rPr>
                <w:rFonts w:asciiTheme="minorHAnsi" w:hAnsiTheme="minorHAnsi" w:cs="Arial"/>
                <w:sz w:val="23"/>
                <w:szCs w:val="23"/>
              </w:rPr>
              <w:t xml:space="preserve"> Omar</w:t>
            </w:r>
          </w:p>
        </w:tc>
        <w:sdt>
          <w:sdtPr>
            <w:rPr>
              <w:rFonts w:asciiTheme="minorHAnsi" w:hAnsiTheme="minorHAnsi" w:cs="Arial"/>
              <w:sz w:val="23"/>
              <w:szCs w:val="23"/>
            </w:rPr>
            <w:id w:val="-840320494"/>
            <w14:checkbox>
              <w14:checked w14:val="1"/>
              <w14:checkedState w14:val="2612" w14:font="MS Gothic"/>
              <w14:uncheckedState w14:val="2610" w14:font="MS Gothic"/>
            </w14:checkbox>
          </w:sdtPr>
          <w:sdtEndPr/>
          <w:sdtContent>
            <w:tc>
              <w:tcPr>
                <w:tcW w:w="450" w:type="dxa"/>
                <w:vAlign w:val="center"/>
              </w:tcPr>
              <w:p w14:paraId="140C6488" w14:textId="01F2DEF9" w:rsidR="00506D67" w:rsidRDefault="00E925A6"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3A796BA8" w14:textId="33DF8D9D" w:rsidR="00EF1135" w:rsidRPr="00EF1135" w:rsidRDefault="00A87D06" w:rsidP="00506D67">
            <w:pPr>
              <w:tabs>
                <w:tab w:val="left" w:pos="1890"/>
                <w:tab w:val="left" w:pos="5040"/>
                <w:tab w:val="left" w:pos="6750"/>
                <w:tab w:val="left" w:pos="8370"/>
                <w:tab w:val="left" w:pos="10080"/>
                <w:tab w:val="left" w:pos="11970"/>
              </w:tabs>
              <w:rPr>
                <w:rFonts w:asciiTheme="minorHAnsi" w:hAnsiTheme="minorHAnsi" w:cs="Arial"/>
                <w:sz w:val="22"/>
                <w:szCs w:val="23"/>
              </w:rPr>
            </w:pPr>
            <w:r w:rsidRPr="00A87D06">
              <w:rPr>
                <w:rFonts w:asciiTheme="minorHAnsi" w:hAnsiTheme="minorHAnsi" w:cs="Arial"/>
                <w:sz w:val="22"/>
                <w:szCs w:val="23"/>
              </w:rPr>
              <w:t>Student Representative</w:t>
            </w:r>
            <w:r w:rsidR="00CC76AA">
              <w:rPr>
                <w:rFonts w:asciiTheme="minorHAnsi" w:hAnsiTheme="minorHAnsi" w:cs="Arial"/>
                <w:sz w:val="22"/>
                <w:szCs w:val="23"/>
              </w:rPr>
              <w:t>:  Sebastian Garcia (newly appointed</w:t>
            </w:r>
            <w:r w:rsidR="00991FA4">
              <w:rPr>
                <w:rFonts w:asciiTheme="minorHAnsi" w:hAnsiTheme="minorHAnsi" w:cs="Arial"/>
                <w:sz w:val="22"/>
                <w:szCs w:val="23"/>
              </w:rPr>
              <w:t>)</w:t>
            </w:r>
          </w:p>
        </w:tc>
      </w:tr>
    </w:tbl>
    <w:p w14:paraId="09A51091" w14:textId="7DCD823C" w:rsidR="003A1A2C" w:rsidRPr="00944B48" w:rsidRDefault="002A2660" w:rsidP="008B78F8">
      <w:pPr>
        <w:outlineLvl w:val="0"/>
        <w:rPr>
          <w:rFonts w:ascii="Arial Narrow" w:hAnsi="Arial Narrow" w:cs="Arial"/>
          <w:b/>
          <w:sz w:val="22"/>
          <w:szCs w:val="22"/>
        </w:rPr>
      </w:pPr>
      <w:r>
        <w:rPr>
          <w:rFonts w:ascii="Arial Narrow" w:hAnsi="Arial Narrow" w:cs="Arial"/>
          <w:b/>
          <w:sz w:val="22"/>
          <w:szCs w:val="22"/>
        </w:rPr>
        <w:t xml:space="preserve">Guests: </w:t>
      </w:r>
    </w:p>
    <w:tbl>
      <w:tblPr>
        <w:tblpPr w:leftFromText="180" w:rightFromText="180" w:vertAnchor="text" w:tblpX="-660" w:tblpY="1"/>
        <w:tblOverlap w:val="never"/>
        <w:tblW w:w="144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15"/>
        <w:gridCol w:w="4230"/>
        <w:gridCol w:w="6120"/>
        <w:gridCol w:w="3435"/>
      </w:tblGrid>
      <w:tr w:rsidR="00D11DA1" w:rsidRPr="00122812" w14:paraId="713C3E4B" w14:textId="390B165B" w:rsidTr="002A2660">
        <w:trPr>
          <w:trHeight w:val="696"/>
        </w:trPr>
        <w:tc>
          <w:tcPr>
            <w:tcW w:w="615"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D11DA1" w:rsidRPr="009C321A" w:rsidRDefault="00D11DA1" w:rsidP="002A208E">
            <w:pPr>
              <w:jc w:val="center"/>
              <w:rPr>
                <w:rFonts w:ascii="Arial Narrow" w:hAnsi="Arial Narrow" w:cs="Arial"/>
                <w:b/>
                <w:sz w:val="20"/>
                <w:szCs w:val="20"/>
              </w:rPr>
            </w:pPr>
            <w:bookmarkStart w:id="1" w:name="_Hlk260053563"/>
            <w:r w:rsidRPr="009C321A">
              <w:rPr>
                <w:rFonts w:ascii="Arial Narrow" w:hAnsi="Arial Narrow" w:cs="Arial"/>
                <w:b/>
                <w:sz w:val="20"/>
                <w:szCs w:val="20"/>
              </w:rPr>
              <w:t>Item</w:t>
            </w:r>
            <w:r>
              <w:rPr>
                <w:rFonts w:ascii="Arial Narrow" w:hAnsi="Arial Narrow" w:cs="Arial"/>
                <w:b/>
                <w:sz w:val="20"/>
                <w:szCs w:val="20"/>
              </w:rPr>
              <w:t xml:space="preserve"> No.</w:t>
            </w:r>
          </w:p>
        </w:tc>
        <w:tc>
          <w:tcPr>
            <w:tcW w:w="423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5BA4F0FD" w:rsidR="00D11DA1" w:rsidRPr="009C321A" w:rsidRDefault="00D11DA1"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6120" w:type="dxa"/>
            <w:tcBorders>
              <w:top w:val="double" w:sz="4" w:space="0" w:color="auto"/>
              <w:left w:val="double" w:sz="4" w:space="0" w:color="FFFFFF" w:themeColor="background1"/>
              <w:bottom w:val="single" w:sz="4" w:space="0" w:color="auto"/>
            </w:tcBorders>
            <w:shd w:val="clear" w:color="auto" w:fill="0C0C0C"/>
            <w:vAlign w:val="center"/>
          </w:tcPr>
          <w:p w14:paraId="466A25E3" w14:textId="5E0ABED2" w:rsidR="00D11DA1" w:rsidRPr="009C321A" w:rsidRDefault="00D11DA1" w:rsidP="002A208E">
            <w:pPr>
              <w:jc w:val="center"/>
              <w:rPr>
                <w:rFonts w:ascii="Arial Narrow" w:hAnsi="Arial Narrow" w:cs="Arial"/>
                <w:b/>
                <w:sz w:val="20"/>
                <w:szCs w:val="20"/>
              </w:rPr>
            </w:pPr>
            <w:r>
              <w:rPr>
                <w:rFonts w:ascii="Arial Narrow" w:hAnsi="Arial Narrow" w:cs="Arial"/>
                <w:b/>
                <w:sz w:val="20"/>
                <w:szCs w:val="20"/>
              </w:rPr>
              <w:t>Discussion</w:t>
            </w:r>
          </w:p>
        </w:tc>
        <w:tc>
          <w:tcPr>
            <w:tcW w:w="3435"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D11DA1" w:rsidRDefault="00E344B9"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D11DA1" w:rsidRPr="00C0115A" w14:paraId="70CD8C91" w14:textId="2D7FDA81" w:rsidTr="002A2660">
        <w:trPr>
          <w:trHeight w:val="20"/>
        </w:trPr>
        <w:tc>
          <w:tcPr>
            <w:tcW w:w="615" w:type="dxa"/>
          </w:tcPr>
          <w:p w14:paraId="14DEF4BF" w14:textId="6DAE9915" w:rsidR="00D11DA1" w:rsidRDefault="004F1AA0" w:rsidP="007A4728">
            <w:pPr>
              <w:jc w:val="center"/>
              <w:rPr>
                <w:rFonts w:ascii="Arial Narrow" w:hAnsi="Arial Narrow" w:cs="Arial"/>
              </w:rPr>
            </w:pPr>
            <w:r>
              <w:rPr>
                <w:rFonts w:ascii="Arial Narrow" w:hAnsi="Arial Narrow" w:cs="Arial"/>
              </w:rPr>
              <w:t>1.0</w:t>
            </w:r>
          </w:p>
        </w:tc>
        <w:tc>
          <w:tcPr>
            <w:tcW w:w="4230" w:type="dxa"/>
          </w:tcPr>
          <w:p w14:paraId="485FED7F" w14:textId="127FDE3D" w:rsidR="00D11DA1" w:rsidRPr="00BA0DAD" w:rsidRDefault="004F1AA0" w:rsidP="00237644">
            <w:pPr>
              <w:rPr>
                <w:rFonts w:ascii="Arial Narrow" w:hAnsi="Arial Narrow" w:cs="Arial"/>
                <w:b/>
              </w:rPr>
            </w:pPr>
            <w:r w:rsidRPr="00BA0DAD">
              <w:rPr>
                <w:rFonts w:ascii="Arial Narrow" w:hAnsi="Arial Narrow" w:cs="Arial"/>
                <w:b/>
              </w:rPr>
              <w:t>Review Today’s Agenda</w:t>
            </w:r>
            <w:r w:rsidR="00904C53">
              <w:rPr>
                <w:rFonts w:ascii="Arial Narrow" w:hAnsi="Arial Narrow" w:cs="Arial"/>
                <w:b/>
              </w:rPr>
              <w:t xml:space="preserve"> and Minutes from May</w:t>
            </w:r>
            <w:r w:rsidR="004C609C">
              <w:rPr>
                <w:rFonts w:ascii="Arial Narrow" w:hAnsi="Arial Narrow" w:cs="Arial"/>
                <w:b/>
              </w:rPr>
              <w:t xml:space="preserve"> </w:t>
            </w:r>
            <w:r w:rsidR="00904C53">
              <w:rPr>
                <w:rFonts w:ascii="Arial Narrow" w:hAnsi="Arial Narrow" w:cs="Arial"/>
                <w:b/>
              </w:rPr>
              <w:t>6</w:t>
            </w:r>
            <w:r w:rsidR="007A4728" w:rsidRPr="00BA0DAD">
              <w:rPr>
                <w:rFonts w:ascii="Arial Narrow" w:hAnsi="Arial Narrow" w:cs="Arial"/>
                <w:b/>
              </w:rPr>
              <w:t>, 201</w:t>
            </w:r>
            <w:r w:rsidR="00D63919">
              <w:rPr>
                <w:rFonts w:ascii="Arial Narrow" w:hAnsi="Arial Narrow" w:cs="Arial"/>
                <w:b/>
              </w:rPr>
              <w:t>9</w:t>
            </w:r>
          </w:p>
        </w:tc>
        <w:tc>
          <w:tcPr>
            <w:tcW w:w="6120" w:type="dxa"/>
          </w:tcPr>
          <w:p w14:paraId="29EFD510" w14:textId="44EFD7D9" w:rsidR="00CC76AA" w:rsidRPr="00C0115A" w:rsidRDefault="00E925A6" w:rsidP="00CC76AA">
            <w:pPr>
              <w:rPr>
                <w:rFonts w:ascii="Arial Narrow" w:hAnsi="Arial Narrow" w:cs="Arial"/>
              </w:rPr>
            </w:pPr>
            <w:r>
              <w:rPr>
                <w:rFonts w:ascii="Arial Narrow" w:hAnsi="Arial Narrow" w:cs="Arial"/>
              </w:rPr>
              <w:t xml:space="preserve">David Beydler was appointed to fill the LeAnn Garrett’s vacancy.  </w:t>
            </w:r>
          </w:p>
        </w:tc>
        <w:tc>
          <w:tcPr>
            <w:tcW w:w="3435" w:type="dxa"/>
          </w:tcPr>
          <w:p w14:paraId="1CEE601C" w14:textId="21544A4F" w:rsidR="006E084F" w:rsidRPr="00C0115A" w:rsidRDefault="006E084F" w:rsidP="00B860EC">
            <w:pPr>
              <w:tabs>
                <w:tab w:val="left" w:pos="4032"/>
              </w:tabs>
              <w:rPr>
                <w:rFonts w:ascii="Arial Narrow" w:hAnsi="Arial Narrow" w:cs="Arial"/>
              </w:rPr>
            </w:pPr>
          </w:p>
        </w:tc>
      </w:tr>
      <w:tr w:rsidR="007A4728" w:rsidRPr="00C0115A" w14:paraId="6E4EE3D5" w14:textId="77777777" w:rsidTr="002A2660">
        <w:trPr>
          <w:trHeight w:val="325"/>
        </w:trPr>
        <w:tc>
          <w:tcPr>
            <w:tcW w:w="615" w:type="dxa"/>
          </w:tcPr>
          <w:p w14:paraId="4D779A2D" w14:textId="1E0E7F52" w:rsidR="007A4728" w:rsidRDefault="007A4728" w:rsidP="007A4728">
            <w:pPr>
              <w:jc w:val="center"/>
              <w:rPr>
                <w:rFonts w:ascii="Arial Narrow" w:hAnsi="Arial Narrow" w:cs="Arial"/>
              </w:rPr>
            </w:pPr>
            <w:r>
              <w:rPr>
                <w:rFonts w:ascii="Arial Narrow" w:hAnsi="Arial Narrow" w:cs="Arial"/>
              </w:rPr>
              <w:t>2.0</w:t>
            </w:r>
          </w:p>
        </w:tc>
        <w:tc>
          <w:tcPr>
            <w:tcW w:w="4230" w:type="dxa"/>
          </w:tcPr>
          <w:p w14:paraId="006292A8" w14:textId="64637F89" w:rsidR="007A4728" w:rsidRPr="00BA0DAD" w:rsidRDefault="007A4728" w:rsidP="00237644">
            <w:pPr>
              <w:rPr>
                <w:rFonts w:ascii="Arial Narrow" w:hAnsi="Arial Narrow" w:cs="Arial"/>
                <w:b/>
              </w:rPr>
            </w:pPr>
            <w:r w:rsidRPr="00BA0DAD">
              <w:rPr>
                <w:rFonts w:ascii="Arial Narrow" w:hAnsi="Arial Narrow" w:cs="Arial"/>
                <w:b/>
              </w:rPr>
              <w:t>Committee Meeting Minutes for Review and Approval</w:t>
            </w:r>
          </w:p>
        </w:tc>
        <w:tc>
          <w:tcPr>
            <w:tcW w:w="6120" w:type="dxa"/>
          </w:tcPr>
          <w:p w14:paraId="60A0F67E" w14:textId="378EF7F1" w:rsidR="007A4728" w:rsidRPr="00D00E3E" w:rsidRDefault="007A4728" w:rsidP="002A208E">
            <w:pPr>
              <w:tabs>
                <w:tab w:val="left" w:pos="2579"/>
              </w:tabs>
              <w:rPr>
                <w:rFonts w:ascii="Arial Narrow" w:hAnsi="Arial Narrow" w:cs="Arial"/>
              </w:rPr>
            </w:pPr>
          </w:p>
        </w:tc>
        <w:tc>
          <w:tcPr>
            <w:tcW w:w="3435" w:type="dxa"/>
          </w:tcPr>
          <w:p w14:paraId="1A1D3A36" w14:textId="1E8972EE" w:rsidR="007A4728" w:rsidRPr="00D00E3E" w:rsidRDefault="009167F0" w:rsidP="002A208E">
            <w:pPr>
              <w:tabs>
                <w:tab w:val="left" w:pos="2579"/>
                <w:tab w:val="left" w:pos="4032"/>
              </w:tabs>
              <w:rPr>
                <w:rFonts w:ascii="Arial Narrow" w:hAnsi="Arial Narrow" w:cs="Arial"/>
              </w:rPr>
            </w:pPr>
            <w:r>
              <w:rPr>
                <w:rFonts w:ascii="Arial Narrow" w:hAnsi="Arial Narrow" w:cs="Arial"/>
              </w:rPr>
              <w:t>Will review/approve at next meeting.</w:t>
            </w:r>
          </w:p>
        </w:tc>
      </w:tr>
      <w:tr w:rsidR="007A4728" w:rsidRPr="00C0115A" w14:paraId="0D13950C" w14:textId="77777777" w:rsidTr="002A2660">
        <w:trPr>
          <w:trHeight w:val="325"/>
        </w:trPr>
        <w:tc>
          <w:tcPr>
            <w:tcW w:w="615" w:type="dxa"/>
          </w:tcPr>
          <w:p w14:paraId="56C62BEF" w14:textId="597026CC" w:rsidR="007A4728" w:rsidRDefault="00BA0DAD" w:rsidP="00BA0DAD">
            <w:pPr>
              <w:jc w:val="right"/>
              <w:rPr>
                <w:rFonts w:ascii="Arial Narrow" w:hAnsi="Arial Narrow" w:cs="Arial"/>
              </w:rPr>
            </w:pPr>
            <w:r>
              <w:rPr>
                <w:rFonts w:ascii="Arial Narrow" w:hAnsi="Arial Narrow" w:cs="Arial"/>
              </w:rPr>
              <w:t>a.</w:t>
            </w:r>
          </w:p>
        </w:tc>
        <w:tc>
          <w:tcPr>
            <w:tcW w:w="4230" w:type="dxa"/>
          </w:tcPr>
          <w:p w14:paraId="0B904D0A" w14:textId="5A151D9A" w:rsidR="007A4728" w:rsidRPr="00D73451" w:rsidRDefault="00BA0DAD" w:rsidP="00EF0371">
            <w:pPr>
              <w:rPr>
                <w:rFonts w:ascii="Arial Narrow" w:hAnsi="Arial Narrow" w:cs="Arial"/>
              </w:rPr>
            </w:pPr>
            <w:r>
              <w:rPr>
                <w:rFonts w:ascii="Arial Narrow" w:hAnsi="Arial Narrow" w:cs="Arial"/>
              </w:rPr>
              <w:t xml:space="preserve">Basic Skills – </w:t>
            </w:r>
            <w:r w:rsidR="00596C0A">
              <w:rPr>
                <w:rFonts w:ascii="Arial Narrow" w:hAnsi="Arial Narrow" w:cs="Arial"/>
              </w:rPr>
              <w:t>no minutes for approval</w:t>
            </w:r>
          </w:p>
        </w:tc>
        <w:tc>
          <w:tcPr>
            <w:tcW w:w="6120" w:type="dxa"/>
          </w:tcPr>
          <w:p w14:paraId="39E82A9C" w14:textId="2AB126A8" w:rsidR="007A4728" w:rsidRPr="00D00E3E" w:rsidRDefault="007A4728" w:rsidP="002A208E">
            <w:pPr>
              <w:tabs>
                <w:tab w:val="left" w:pos="2579"/>
              </w:tabs>
              <w:rPr>
                <w:rFonts w:ascii="Arial Narrow" w:hAnsi="Arial Narrow" w:cs="Arial"/>
              </w:rPr>
            </w:pPr>
          </w:p>
        </w:tc>
        <w:tc>
          <w:tcPr>
            <w:tcW w:w="3435" w:type="dxa"/>
          </w:tcPr>
          <w:p w14:paraId="1AB7826F" w14:textId="0452727A" w:rsidR="007A4728" w:rsidRPr="00D00E3E" w:rsidRDefault="007A4728" w:rsidP="002A208E">
            <w:pPr>
              <w:tabs>
                <w:tab w:val="left" w:pos="2579"/>
                <w:tab w:val="left" w:pos="4032"/>
              </w:tabs>
              <w:rPr>
                <w:rFonts w:ascii="Arial Narrow" w:hAnsi="Arial Narrow" w:cs="Arial"/>
              </w:rPr>
            </w:pPr>
          </w:p>
        </w:tc>
      </w:tr>
      <w:tr w:rsidR="007A4728" w:rsidRPr="00C0115A" w14:paraId="3E970050" w14:textId="77777777" w:rsidTr="002A2660">
        <w:trPr>
          <w:trHeight w:val="325"/>
        </w:trPr>
        <w:tc>
          <w:tcPr>
            <w:tcW w:w="615" w:type="dxa"/>
          </w:tcPr>
          <w:p w14:paraId="0689F16D" w14:textId="4C8A3EB7" w:rsidR="007A4728" w:rsidRDefault="00BA0DAD" w:rsidP="00BA0DAD">
            <w:pPr>
              <w:jc w:val="right"/>
              <w:rPr>
                <w:rFonts w:ascii="Arial Narrow" w:hAnsi="Arial Narrow" w:cs="Arial"/>
              </w:rPr>
            </w:pPr>
            <w:r>
              <w:rPr>
                <w:rFonts w:ascii="Arial Narrow" w:hAnsi="Arial Narrow" w:cs="Arial"/>
              </w:rPr>
              <w:t>b.</w:t>
            </w:r>
          </w:p>
        </w:tc>
        <w:tc>
          <w:tcPr>
            <w:tcW w:w="4230" w:type="dxa"/>
          </w:tcPr>
          <w:p w14:paraId="74FF89A2" w14:textId="6F75EB3E" w:rsidR="007A4728" w:rsidRPr="00596C0A" w:rsidRDefault="00BA0DAD" w:rsidP="00EF0371">
            <w:pPr>
              <w:rPr>
                <w:rFonts w:ascii="Arial Narrow" w:hAnsi="Arial Narrow" w:cs="Arial"/>
              </w:rPr>
            </w:pPr>
            <w:r>
              <w:rPr>
                <w:rFonts w:ascii="Arial Narrow" w:hAnsi="Arial Narrow" w:cs="Arial"/>
              </w:rPr>
              <w:t xml:space="preserve">Student Equity </w:t>
            </w:r>
            <w:r w:rsidR="00234341">
              <w:rPr>
                <w:rFonts w:ascii="Arial Narrow" w:hAnsi="Arial Narrow" w:cs="Arial"/>
              </w:rPr>
              <w:t>–</w:t>
            </w:r>
            <w:r w:rsidR="00E60248">
              <w:rPr>
                <w:rFonts w:ascii="Arial Narrow" w:hAnsi="Arial Narrow" w:cs="Arial"/>
                <w:i/>
              </w:rPr>
              <w:t xml:space="preserve"> </w:t>
            </w:r>
            <w:r w:rsidR="00596C0A">
              <w:rPr>
                <w:rFonts w:ascii="Arial Narrow" w:hAnsi="Arial Narrow" w:cs="Arial"/>
              </w:rPr>
              <w:t>no minutes for approval</w:t>
            </w:r>
          </w:p>
        </w:tc>
        <w:tc>
          <w:tcPr>
            <w:tcW w:w="6120" w:type="dxa"/>
          </w:tcPr>
          <w:p w14:paraId="0A4FFE0C" w14:textId="77777777" w:rsidR="007A4728" w:rsidRPr="00D00E3E" w:rsidRDefault="007A4728" w:rsidP="002A208E">
            <w:pPr>
              <w:tabs>
                <w:tab w:val="left" w:pos="2579"/>
              </w:tabs>
              <w:rPr>
                <w:rFonts w:ascii="Arial Narrow" w:hAnsi="Arial Narrow" w:cs="Arial"/>
              </w:rPr>
            </w:pPr>
          </w:p>
        </w:tc>
        <w:tc>
          <w:tcPr>
            <w:tcW w:w="3435" w:type="dxa"/>
          </w:tcPr>
          <w:p w14:paraId="39D1BEF1" w14:textId="77777777" w:rsidR="007A4728" w:rsidRPr="00D00E3E" w:rsidRDefault="007A4728" w:rsidP="002A208E">
            <w:pPr>
              <w:tabs>
                <w:tab w:val="left" w:pos="2579"/>
                <w:tab w:val="left" w:pos="4032"/>
              </w:tabs>
              <w:rPr>
                <w:rFonts w:ascii="Arial Narrow" w:hAnsi="Arial Narrow" w:cs="Arial"/>
              </w:rPr>
            </w:pPr>
          </w:p>
        </w:tc>
      </w:tr>
      <w:tr w:rsidR="007A4728" w:rsidRPr="00C0115A" w14:paraId="1556A143" w14:textId="77777777" w:rsidTr="002A2660">
        <w:trPr>
          <w:trHeight w:val="325"/>
        </w:trPr>
        <w:tc>
          <w:tcPr>
            <w:tcW w:w="615" w:type="dxa"/>
          </w:tcPr>
          <w:p w14:paraId="251CE625" w14:textId="5C8661EF" w:rsidR="007A4728" w:rsidRDefault="00BA0DAD" w:rsidP="00BA0DAD">
            <w:pPr>
              <w:jc w:val="right"/>
              <w:rPr>
                <w:rFonts w:ascii="Arial Narrow" w:hAnsi="Arial Narrow" w:cs="Arial"/>
              </w:rPr>
            </w:pPr>
            <w:r>
              <w:rPr>
                <w:rFonts w:ascii="Arial Narrow" w:hAnsi="Arial Narrow" w:cs="Arial"/>
              </w:rPr>
              <w:t>c.</w:t>
            </w:r>
          </w:p>
        </w:tc>
        <w:tc>
          <w:tcPr>
            <w:tcW w:w="4230" w:type="dxa"/>
          </w:tcPr>
          <w:p w14:paraId="60B5EF4F" w14:textId="3CB39D4D" w:rsidR="007A4728" w:rsidRPr="00596C0A" w:rsidRDefault="00BA0DAD" w:rsidP="00EF0371">
            <w:pPr>
              <w:rPr>
                <w:rFonts w:ascii="Arial Narrow" w:hAnsi="Arial Narrow" w:cs="Arial"/>
              </w:rPr>
            </w:pPr>
            <w:r>
              <w:rPr>
                <w:rFonts w:ascii="Arial Narrow" w:hAnsi="Arial Narrow" w:cs="Arial"/>
              </w:rPr>
              <w:t xml:space="preserve">SSSPAC </w:t>
            </w:r>
            <w:r w:rsidR="0084508E">
              <w:rPr>
                <w:rFonts w:ascii="Arial Narrow" w:hAnsi="Arial Narrow" w:cs="Arial"/>
              </w:rPr>
              <w:t>–</w:t>
            </w:r>
            <w:r w:rsidR="005F0BED">
              <w:rPr>
                <w:rFonts w:ascii="Arial Narrow" w:hAnsi="Arial Narrow" w:cs="Arial"/>
              </w:rPr>
              <w:t xml:space="preserve"> </w:t>
            </w:r>
            <w:r w:rsidR="00D824A8" w:rsidRPr="00596C0A">
              <w:rPr>
                <w:rFonts w:ascii="Arial Narrow" w:hAnsi="Arial Narrow" w:cs="Arial"/>
              </w:rPr>
              <w:t xml:space="preserve"> </w:t>
            </w:r>
            <w:r w:rsidR="0085730C">
              <w:rPr>
                <w:rFonts w:ascii="Arial Narrow" w:hAnsi="Arial Narrow" w:cs="Arial"/>
              </w:rPr>
              <w:t>April 24</w:t>
            </w:r>
            <w:r w:rsidR="00052686">
              <w:rPr>
                <w:rFonts w:ascii="Arial Narrow" w:hAnsi="Arial Narrow" w:cs="Arial"/>
              </w:rPr>
              <w:t xml:space="preserve"> &amp; May 8</w:t>
            </w:r>
            <w:r w:rsidR="00596C0A" w:rsidRPr="00596C0A">
              <w:rPr>
                <w:rFonts w:ascii="Arial Narrow" w:hAnsi="Arial Narrow" w:cs="Arial"/>
              </w:rPr>
              <w:t xml:space="preserve"> minutes for </w:t>
            </w:r>
            <w:r w:rsidR="00904C53">
              <w:rPr>
                <w:rFonts w:ascii="Arial Narrow" w:hAnsi="Arial Narrow" w:cs="Arial"/>
              </w:rPr>
              <w:t>approval</w:t>
            </w:r>
          </w:p>
        </w:tc>
        <w:tc>
          <w:tcPr>
            <w:tcW w:w="6120" w:type="dxa"/>
          </w:tcPr>
          <w:p w14:paraId="3EAA89AF" w14:textId="33BFB2F9" w:rsidR="00FD35BB" w:rsidRPr="00D00E3E" w:rsidRDefault="00FD35BB" w:rsidP="00A9148E">
            <w:pPr>
              <w:tabs>
                <w:tab w:val="left" w:pos="2579"/>
              </w:tabs>
              <w:rPr>
                <w:rFonts w:ascii="Arial Narrow" w:hAnsi="Arial Narrow" w:cs="Arial"/>
              </w:rPr>
            </w:pPr>
          </w:p>
        </w:tc>
        <w:tc>
          <w:tcPr>
            <w:tcW w:w="3435" w:type="dxa"/>
          </w:tcPr>
          <w:p w14:paraId="2F70CC34" w14:textId="6CC65E02" w:rsidR="007A4728" w:rsidRPr="00D00E3E" w:rsidRDefault="009167F0" w:rsidP="00A9148E">
            <w:pPr>
              <w:tabs>
                <w:tab w:val="left" w:pos="2579"/>
                <w:tab w:val="left" w:pos="4032"/>
              </w:tabs>
              <w:rPr>
                <w:rFonts w:ascii="Arial Narrow" w:hAnsi="Arial Narrow" w:cs="Arial"/>
              </w:rPr>
            </w:pPr>
            <w:r>
              <w:rPr>
                <w:rFonts w:ascii="Arial Narrow" w:hAnsi="Arial Narrow" w:cs="Arial"/>
              </w:rPr>
              <w:t>Will review/approve at next meeting.</w:t>
            </w:r>
          </w:p>
        </w:tc>
      </w:tr>
      <w:tr w:rsidR="004D23BA" w:rsidRPr="00C0115A" w14:paraId="584D457A" w14:textId="77777777" w:rsidTr="002A2660">
        <w:trPr>
          <w:trHeight w:val="325"/>
        </w:trPr>
        <w:tc>
          <w:tcPr>
            <w:tcW w:w="615" w:type="dxa"/>
          </w:tcPr>
          <w:p w14:paraId="58F70076" w14:textId="41E69B51" w:rsidR="004D23BA" w:rsidRDefault="004D23BA" w:rsidP="004D23BA">
            <w:pPr>
              <w:jc w:val="center"/>
              <w:rPr>
                <w:rFonts w:ascii="Arial Narrow" w:hAnsi="Arial Narrow" w:cs="Arial"/>
              </w:rPr>
            </w:pPr>
            <w:r>
              <w:rPr>
                <w:rFonts w:ascii="Arial Narrow" w:hAnsi="Arial Narrow" w:cs="Arial"/>
              </w:rPr>
              <w:t>3.0</w:t>
            </w:r>
          </w:p>
        </w:tc>
        <w:tc>
          <w:tcPr>
            <w:tcW w:w="4230" w:type="dxa"/>
          </w:tcPr>
          <w:p w14:paraId="16D99CCA" w14:textId="4B2C4A01" w:rsidR="004D23BA" w:rsidRPr="002A2660" w:rsidRDefault="002A2660" w:rsidP="00EF0371">
            <w:pPr>
              <w:rPr>
                <w:rFonts w:ascii="Arial Narrow" w:hAnsi="Arial Narrow" w:cs="Arial"/>
              </w:rPr>
            </w:pPr>
            <w:r>
              <w:rPr>
                <w:rFonts w:ascii="Arial Narrow" w:hAnsi="Arial Narrow" w:cs="Arial"/>
              </w:rPr>
              <w:t>SSSPAC Recommendations – David Beydler</w:t>
            </w:r>
          </w:p>
        </w:tc>
        <w:tc>
          <w:tcPr>
            <w:tcW w:w="6120" w:type="dxa"/>
          </w:tcPr>
          <w:p w14:paraId="7B8FD86D" w14:textId="77777777" w:rsidR="004D23BA" w:rsidRDefault="00FA23F9" w:rsidP="00A9148E">
            <w:pPr>
              <w:tabs>
                <w:tab w:val="left" w:pos="2579"/>
              </w:tabs>
              <w:rPr>
                <w:rFonts w:ascii="Arial Narrow" w:hAnsi="Arial Narrow" w:cs="Arial"/>
              </w:rPr>
            </w:pPr>
            <w:r>
              <w:rPr>
                <w:rFonts w:ascii="Arial Narrow" w:hAnsi="Arial Narrow" w:cs="Arial"/>
              </w:rPr>
              <w:t>David presented the current SSSPAC recommendations for additions/revisions to the AQ:</w:t>
            </w:r>
          </w:p>
          <w:p w14:paraId="50949B23" w14:textId="7AF0E038" w:rsidR="00FA23F9" w:rsidRDefault="00FA23F9" w:rsidP="000343DD">
            <w:pPr>
              <w:pStyle w:val="ListParagraph"/>
              <w:numPr>
                <w:ilvl w:val="0"/>
                <w:numId w:val="30"/>
              </w:numPr>
              <w:tabs>
                <w:tab w:val="left" w:pos="2579"/>
              </w:tabs>
              <w:rPr>
                <w:rFonts w:ascii="Arial Narrow" w:hAnsi="Arial Narrow" w:cs="Arial"/>
              </w:rPr>
            </w:pPr>
            <w:r w:rsidRPr="000343DD">
              <w:rPr>
                <w:rFonts w:ascii="Arial Narrow" w:hAnsi="Arial Narrow" w:cs="Arial"/>
              </w:rPr>
              <w:t xml:space="preserve">For students </w:t>
            </w:r>
            <w:r w:rsidR="000343DD" w:rsidRPr="000343DD">
              <w:rPr>
                <w:rFonts w:ascii="Arial Narrow" w:hAnsi="Arial Narrow" w:cs="Arial"/>
              </w:rPr>
              <w:t xml:space="preserve">who didn’t complete HS in the US or didn’t complete 3 years of HS in the US, for English they will get a placement of “See Counselor” to determine if it’s a second language issue.  For math, they get default placement based on their responses in the AQ – no consideration of a language issue.  </w:t>
            </w:r>
            <w:r w:rsidR="00260753">
              <w:rPr>
                <w:rFonts w:ascii="Arial Narrow" w:hAnsi="Arial Narrow" w:cs="Arial"/>
              </w:rPr>
              <w:t xml:space="preserve">Current </w:t>
            </w:r>
            <w:r w:rsidR="00260753">
              <w:rPr>
                <w:rFonts w:ascii="Arial Narrow" w:hAnsi="Arial Narrow" w:cs="Arial"/>
              </w:rPr>
              <w:lastRenderedPageBreak/>
              <w:t>recommendation is to go to Assessment – but now it will say “See Counselor.”  This is the recommendation.</w:t>
            </w:r>
          </w:p>
          <w:p w14:paraId="05D6C2C0" w14:textId="77777777" w:rsidR="00DC3393" w:rsidRDefault="00DC3393" w:rsidP="00DC3393">
            <w:pPr>
              <w:pStyle w:val="ListParagraph"/>
              <w:tabs>
                <w:tab w:val="left" w:pos="2579"/>
              </w:tabs>
              <w:rPr>
                <w:rFonts w:ascii="Arial Narrow" w:hAnsi="Arial Narrow" w:cs="Arial"/>
              </w:rPr>
            </w:pPr>
          </w:p>
          <w:p w14:paraId="046D2D4B" w14:textId="3F8BA7A2" w:rsidR="000343DD" w:rsidRDefault="000343DD" w:rsidP="000343DD">
            <w:pPr>
              <w:pStyle w:val="ListParagraph"/>
              <w:numPr>
                <w:ilvl w:val="0"/>
                <w:numId w:val="30"/>
              </w:numPr>
              <w:tabs>
                <w:tab w:val="left" w:pos="2579"/>
              </w:tabs>
              <w:rPr>
                <w:rFonts w:ascii="Arial Narrow" w:hAnsi="Arial Narrow" w:cs="Arial"/>
              </w:rPr>
            </w:pPr>
            <w:r>
              <w:rPr>
                <w:rFonts w:ascii="Arial Narrow" w:hAnsi="Arial Narrow" w:cs="Arial"/>
              </w:rPr>
              <w:t xml:space="preserve">For students who didn’t attend a high school in the U.S., these students are assumed to be second language students and are therefore referred through the AmLa branch.  </w:t>
            </w:r>
            <w:r w:rsidR="00260753">
              <w:rPr>
                <w:rFonts w:ascii="Arial Narrow" w:hAnsi="Arial Narrow" w:cs="Arial"/>
              </w:rPr>
              <w:t>However, if counselors can recommend placement into English 1A+80 based on their review of the student’s academic history and in consultation with the student.  Concern is the automatic referral to take the English Writing Placement Test for consideration of enrollment into AmLa.  Evelyn/Ned have worked out options for these students based on whether they have a TOEFL/IELTs score, foreign high school English course grades, etc.  Taking the English Writing Placement Test could refer the student to AmLa or English 1A/1A+80.</w:t>
            </w:r>
            <w:r w:rsidR="00DC3393">
              <w:rPr>
                <w:rFonts w:ascii="Arial Narrow" w:hAnsi="Arial Narrow" w:cs="Arial"/>
              </w:rPr>
              <w:t xml:space="preserve">  The 11 questions related to English/AmLa placement already exist – what would change is the recommendation of English 1A/1A+80 or “Take English Placement Test.”   Only students who marked “none of above” will get “see counselor.”  </w:t>
            </w:r>
          </w:p>
          <w:p w14:paraId="13B986F0" w14:textId="77777777" w:rsidR="00DC3393" w:rsidRPr="00DC3393" w:rsidRDefault="00DC3393" w:rsidP="00DC3393">
            <w:pPr>
              <w:pStyle w:val="ListParagraph"/>
              <w:rPr>
                <w:rFonts w:ascii="Arial Narrow" w:hAnsi="Arial Narrow" w:cs="Arial"/>
              </w:rPr>
            </w:pPr>
          </w:p>
          <w:p w14:paraId="6BAAD4FB" w14:textId="60FAA5AF" w:rsidR="00DC3393" w:rsidRDefault="00DC3393" w:rsidP="00DC3393">
            <w:pPr>
              <w:pStyle w:val="ListParagraph"/>
              <w:tabs>
                <w:tab w:val="left" w:pos="2579"/>
              </w:tabs>
              <w:rPr>
                <w:rFonts w:ascii="Arial Narrow" w:hAnsi="Arial Narrow" w:cs="Arial"/>
              </w:rPr>
            </w:pPr>
            <w:r>
              <w:rPr>
                <w:rFonts w:ascii="Arial Narrow" w:hAnsi="Arial Narrow" w:cs="Arial"/>
              </w:rPr>
              <w:t>Students will get 1A/1A+80 if they check “I received English Proficient Certificate, I attended h.s. in a country where English is recognized as the official government language, I attended h.s. in a U.S. military base, or I attended a foreign international h.s. with 100% instruction in English.</w:t>
            </w:r>
          </w:p>
          <w:p w14:paraId="6B6F575B" w14:textId="77777777" w:rsidR="00DC3393" w:rsidRPr="00DC3393" w:rsidRDefault="00DC3393" w:rsidP="00DC3393">
            <w:pPr>
              <w:pStyle w:val="ListParagraph"/>
              <w:rPr>
                <w:rFonts w:ascii="Arial Narrow" w:hAnsi="Arial Narrow" w:cs="Arial"/>
              </w:rPr>
            </w:pPr>
          </w:p>
          <w:p w14:paraId="7B4DBB51" w14:textId="77777777" w:rsidR="00DC3393" w:rsidRDefault="00DC3393" w:rsidP="000343DD">
            <w:pPr>
              <w:pStyle w:val="ListParagraph"/>
              <w:numPr>
                <w:ilvl w:val="0"/>
                <w:numId w:val="30"/>
              </w:numPr>
              <w:tabs>
                <w:tab w:val="left" w:pos="2579"/>
              </w:tabs>
              <w:rPr>
                <w:rFonts w:ascii="Arial Narrow" w:hAnsi="Arial Narrow" w:cs="Arial"/>
              </w:rPr>
            </w:pPr>
            <w:r>
              <w:rPr>
                <w:rFonts w:ascii="Arial Narrow" w:hAnsi="Arial Narrow" w:cs="Arial"/>
              </w:rPr>
              <w:t xml:space="preserve">For students who select they have an Associate’s Degree (from a regionally accredited college in the U.S.) or higher </w:t>
            </w:r>
            <w:r>
              <w:rPr>
                <w:rFonts w:ascii="Arial Narrow" w:hAnsi="Arial Narrow" w:cs="Arial"/>
              </w:rPr>
              <w:lastRenderedPageBreak/>
              <w:t xml:space="preserve">in the U.S. AND “I want to take my official college transcripts to Admissions &amp; Records to be evaluated for course placement” can receive a default placement </w:t>
            </w:r>
            <w:r w:rsidR="0019526B">
              <w:rPr>
                <w:rFonts w:ascii="Arial Narrow" w:hAnsi="Arial Narrow" w:cs="Arial"/>
              </w:rPr>
              <w:t>of 1A or 1A/80 and Math entry level (100, 110, 120, 130, 150)</w:t>
            </w:r>
            <w:r>
              <w:rPr>
                <w:rFonts w:ascii="Arial Narrow" w:hAnsi="Arial Narrow" w:cs="Arial"/>
              </w:rPr>
              <w:t xml:space="preserve">.  </w:t>
            </w:r>
            <w:r w:rsidR="0019526B">
              <w:rPr>
                <w:rFonts w:ascii="Arial Narrow" w:hAnsi="Arial Narrow" w:cs="Arial"/>
              </w:rPr>
              <w:t>They will also be given default reading placement of</w:t>
            </w:r>
            <w:r w:rsidR="003C2165">
              <w:rPr>
                <w:rFonts w:ascii="Arial Narrow" w:hAnsi="Arial Narrow" w:cs="Arial"/>
              </w:rPr>
              <w:t xml:space="preserve"> READ 100 that when loaded into SOATEST will be sufficient to meet the reading competency requirement for the AA/AS.  </w:t>
            </w:r>
          </w:p>
          <w:p w14:paraId="1BF3483C" w14:textId="77777777" w:rsidR="00EA31AB" w:rsidRDefault="00EA31AB" w:rsidP="00EA31AB">
            <w:pPr>
              <w:tabs>
                <w:tab w:val="left" w:pos="2579"/>
              </w:tabs>
              <w:rPr>
                <w:rFonts w:ascii="Arial Narrow" w:hAnsi="Arial Narrow" w:cs="Arial"/>
              </w:rPr>
            </w:pPr>
          </w:p>
          <w:p w14:paraId="3560B6C4" w14:textId="0F335C8F" w:rsidR="00EA31AB" w:rsidRPr="00EA31AB" w:rsidRDefault="00EA31AB" w:rsidP="00EA31AB">
            <w:pPr>
              <w:tabs>
                <w:tab w:val="left" w:pos="2579"/>
              </w:tabs>
              <w:rPr>
                <w:rFonts w:ascii="Arial Narrow" w:hAnsi="Arial Narrow" w:cs="Arial"/>
              </w:rPr>
            </w:pPr>
            <w:r>
              <w:rPr>
                <w:rFonts w:ascii="Arial Narrow" w:hAnsi="Arial Narrow" w:cs="Arial"/>
              </w:rPr>
              <w:t>Lina will take back this information to Counseling.  At the present time, any revisions from Counseling will be a manual process between Counseling and Assessment until IT can work on a more permanent solution for counselors to change course placement.</w:t>
            </w:r>
          </w:p>
        </w:tc>
        <w:tc>
          <w:tcPr>
            <w:tcW w:w="3435" w:type="dxa"/>
          </w:tcPr>
          <w:p w14:paraId="2BE2FE25" w14:textId="50C16041" w:rsidR="004D23BA" w:rsidRDefault="00EA31AB" w:rsidP="00A9148E">
            <w:pPr>
              <w:tabs>
                <w:tab w:val="left" w:pos="2579"/>
                <w:tab w:val="left" w:pos="4032"/>
              </w:tabs>
              <w:rPr>
                <w:rFonts w:ascii="Arial Narrow" w:hAnsi="Arial Narrow" w:cs="Arial"/>
              </w:rPr>
            </w:pPr>
            <w:r>
              <w:rPr>
                <w:rFonts w:ascii="Arial Narrow" w:hAnsi="Arial Narrow" w:cs="Arial"/>
              </w:rPr>
              <w:lastRenderedPageBreak/>
              <w:t>SP&amp;S members felt that the recommendations were more about clarification and clean-up as opposed to making changes to the AQ or the process.</w:t>
            </w:r>
          </w:p>
          <w:p w14:paraId="373649D5" w14:textId="77777777" w:rsidR="00EA31AB" w:rsidRDefault="00EA31AB" w:rsidP="00A9148E">
            <w:pPr>
              <w:tabs>
                <w:tab w:val="left" w:pos="2579"/>
                <w:tab w:val="left" w:pos="4032"/>
              </w:tabs>
              <w:rPr>
                <w:rFonts w:ascii="Arial Narrow" w:hAnsi="Arial Narrow" w:cs="Arial"/>
              </w:rPr>
            </w:pPr>
          </w:p>
          <w:p w14:paraId="43A43990" w14:textId="77777777" w:rsidR="00EA31AB" w:rsidRDefault="00EA31AB" w:rsidP="00A9148E">
            <w:pPr>
              <w:tabs>
                <w:tab w:val="left" w:pos="2579"/>
                <w:tab w:val="left" w:pos="4032"/>
              </w:tabs>
              <w:rPr>
                <w:rFonts w:ascii="Arial Narrow" w:hAnsi="Arial Narrow" w:cs="Arial"/>
              </w:rPr>
            </w:pPr>
            <w:r>
              <w:rPr>
                <w:rFonts w:ascii="Arial Narrow" w:hAnsi="Arial Narrow" w:cs="Arial"/>
              </w:rPr>
              <w:t>Counselors will continue to develop a process and criteria for students who are referred to them.</w:t>
            </w:r>
          </w:p>
          <w:p w14:paraId="74221E82" w14:textId="77777777" w:rsidR="00EA31AB" w:rsidRDefault="00EA31AB" w:rsidP="00A9148E">
            <w:pPr>
              <w:tabs>
                <w:tab w:val="left" w:pos="2579"/>
                <w:tab w:val="left" w:pos="4032"/>
              </w:tabs>
              <w:rPr>
                <w:rFonts w:ascii="Arial Narrow" w:hAnsi="Arial Narrow" w:cs="Arial"/>
              </w:rPr>
            </w:pPr>
          </w:p>
          <w:p w14:paraId="5A505EAF" w14:textId="0B21BBF7" w:rsidR="00EA31AB" w:rsidRPr="00D00E3E" w:rsidRDefault="00EA31AB" w:rsidP="00A9148E">
            <w:pPr>
              <w:tabs>
                <w:tab w:val="left" w:pos="2579"/>
                <w:tab w:val="left" w:pos="4032"/>
              </w:tabs>
              <w:rPr>
                <w:rFonts w:ascii="Arial Narrow" w:hAnsi="Arial Narrow" w:cs="Arial"/>
              </w:rPr>
            </w:pPr>
            <w:r>
              <w:rPr>
                <w:rFonts w:ascii="Arial Narrow" w:hAnsi="Arial Narrow" w:cs="Arial"/>
              </w:rPr>
              <w:t>Continued work to provide a method to register counselor placement recommendations will be developed by IT/Assessment/Counseling.</w:t>
            </w:r>
          </w:p>
        </w:tc>
      </w:tr>
      <w:tr w:rsidR="002D5C21" w:rsidRPr="00FF2E82" w14:paraId="72C62684" w14:textId="77777777" w:rsidTr="002A2660">
        <w:trPr>
          <w:trHeight w:val="80"/>
        </w:trPr>
        <w:tc>
          <w:tcPr>
            <w:tcW w:w="615" w:type="dxa"/>
            <w:tcBorders>
              <w:top w:val="single" w:sz="4" w:space="0" w:color="auto"/>
              <w:left w:val="double" w:sz="4" w:space="0" w:color="auto"/>
              <w:bottom w:val="single" w:sz="4" w:space="0" w:color="auto"/>
              <w:right w:val="single" w:sz="4" w:space="0" w:color="auto"/>
            </w:tcBorders>
          </w:tcPr>
          <w:p w14:paraId="54675069" w14:textId="2E2052C1" w:rsidR="002D5C21" w:rsidRDefault="004D23BA" w:rsidP="00C5526B">
            <w:pPr>
              <w:jc w:val="center"/>
              <w:rPr>
                <w:rFonts w:ascii="Arial Narrow" w:hAnsi="Arial Narrow" w:cs="Arial"/>
              </w:rPr>
            </w:pPr>
            <w:r>
              <w:rPr>
                <w:rFonts w:ascii="Arial Narrow" w:hAnsi="Arial Narrow" w:cs="Arial"/>
              </w:rPr>
              <w:lastRenderedPageBreak/>
              <w:t>4</w:t>
            </w:r>
            <w:r w:rsidR="002D5C21">
              <w:rPr>
                <w:rFonts w:ascii="Arial Narrow" w:hAnsi="Arial Narrow" w:cs="Arial"/>
              </w:rPr>
              <w:t>.0</w:t>
            </w:r>
          </w:p>
        </w:tc>
        <w:tc>
          <w:tcPr>
            <w:tcW w:w="4230" w:type="dxa"/>
            <w:tcBorders>
              <w:top w:val="single" w:sz="4" w:space="0" w:color="auto"/>
              <w:left w:val="single" w:sz="4" w:space="0" w:color="auto"/>
              <w:bottom w:val="single" w:sz="4" w:space="0" w:color="auto"/>
              <w:right w:val="single" w:sz="4" w:space="0" w:color="auto"/>
            </w:tcBorders>
          </w:tcPr>
          <w:p w14:paraId="1A84B0B3" w14:textId="20DBF318" w:rsidR="002D5C21" w:rsidRDefault="002D5C21" w:rsidP="00835172">
            <w:pPr>
              <w:rPr>
                <w:rFonts w:ascii="Arial Narrow" w:hAnsi="Arial Narrow" w:cs="Arial"/>
              </w:rPr>
            </w:pPr>
            <w:r>
              <w:rPr>
                <w:rFonts w:ascii="Arial Narrow" w:hAnsi="Arial Narrow" w:cs="Arial"/>
              </w:rPr>
              <w:t>“EW” Grades</w:t>
            </w:r>
            <w:r w:rsidR="00AC7200">
              <w:rPr>
                <w:rFonts w:ascii="Arial Narrow" w:hAnsi="Arial Narrow" w:cs="Arial"/>
              </w:rPr>
              <w:t xml:space="preserve"> </w:t>
            </w:r>
            <w:r>
              <w:rPr>
                <w:rFonts w:ascii="Arial Narrow" w:hAnsi="Arial Narrow" w:cs="Arial"/>
              </w:rPr>
              <w:t xml:space="preserve"> – George Bradshaw</w:t>
            </w:r>
          </w:p>
        </w:tc>
        <w:tc>
          <w:tcPr>
            <w:tcW w:w="6120" w:type="dxa"/>
            <w:tcBorders>
              <w:top w:val="single" w:sz="4" w:space="0" w:color="auto"/>
              <w:left w:val="single" w:sz="4" w:space="0" w:color="auto"/>
              <w:bottom w:val="single" w:sz="4" w:space="0" w:color="auto"/>
              <w:right w:val="double" w:sz="4" w:space="0" w:color="auto"/>
            </w:tcBorders>
          </w:tcPr>
          <w:p w14:paraId="5B2EA017" w14:textId="77777777" w:rsidR="002D5C21" w:rsidRDefault="00EA31AB" w:rsidP="00DB19C4">
            <w:pPr>
              <w:rPr>
                <w:rFonts w:ascii="Arial Narrow" w:hAnsi="Arial Narrow" w:cs="Arial"/>
              </w:rPr>
            </w:pPr>
            <w:r>
              <w:rPr>
                <w:rFonts w:ascii="Arial Narrow" w:hAnsi="Arial Narrow" w:cs="Arial"/>
              </w:rPr>
              <w:t>George reviewed AP 4225 – Course Repetition and Withdrawals based on a change in state law from Spring of 2018.  Mt. SAC instituted this change in Fall of 2018.  Proposed changes to AP 4225 are based</w:t>
            </w:r>
            <w:r w:rsidR="00032364">
              <w:rPr>
                <w:rFonts w:ascii="Arial Narrow" w:hAnsi="Arial Narrow" w:cs="Arial"/>
              </w:rPr>
              <w:t xml:space="preserve"> on this statewide change.  The EW will not be counted toward the limit on repeatability, and does not count toward probation, but does not provide a refund.  </w:t>
            </w:r>
          </w:p>
          <w:p w14:paraId="3F73A6CB" w14:textId="77777777" w:rsidR="00F04150" w:rsidRDefault="00F04150" w:rsidP="00DB19C4">
            <w:pPr>
              <w:rPr>
                <w:rFonts w:ascii="Arial Narrow" w:hAnsi="Arial Narrow" w:cs="Arial"/>
              </w:rPr>
            </w:pPr>
          </w:p>
          <w:p w14:paraId="0733E742" w14:textId="77777777" w:rsidR="00F04150" w:rsidRDefault="00F04150" w:rsidP="00DB19C4">
            <w:pPr>
              <w:rPr>
                <w:rFonts w:ascii="Arial Narrow" w:hAnsi="Arial Narrow" w:cs="Arial"/>
              </w:rPr>
            </w:pPr>
            <w:r>
              <w:rPr>
                <w:rFonts w:ascii="Arial Narrow" w:hAnsi="Arial Narrow" w:cs="Arial"/>
              </w:rPr>
              <w:t>AP 4230 – Grading Symbols simply refers to the College Catalog and does not define any of the grading symbols.  George reported that the EW will be listed in the 2019-20 college catalog.</w:t>
            </w:r>
          </w:p>
          <w:p w14:paraId="1F338BE0" w14:textId="77777777" w:rsidR="00FD0459" w:rsidRDefault="00FD0459" w:rsidP="00DB19C4">
            <w:pPr>
              <w:rPr>
                <w:rFonts w:ascii="Arial Narrow" w:hAnsi="Arial Narrow" w:cs="Arial"/>
              </w:rPr>
            </w:pPr>
          </w:p>
          <w:p w14:paraId="6F7B93B9" w14:textId="3BBCAD4F" w:rsidR="00FD0459" w:rsidRPr="00FF2E82" w:rsidRDefault="00FD0459" w:rsidP="00DB19C4">
            <w:pPr>
              <w:rPr>
                <w:rFonts w:ascii="Arial Narrow" w:hAnsi="Arial Narrow" w:cs="Arial"/>
              </w:rPr>
            </w:pPr>
            <w:r>
              <w:rPr>
                <w:rFonts w:ascii="Arial Narrow" w:hAnsi="Arial Narrow" w:cs="Arial"/>
              </w:rPr>
              <w:t xml:space="preserve">AP 5013 – Military Personnel – “Withdrawal Policies for Members of the Military” is somewhat related.  Do we also need to change AP 5013?  We don’t believe so.  </w:t>
            </w:r>
          </w:p>
        </w:tc>
        <w:tc>
          <w:tcPr>
            <w:tcW w:w="3435" w:type="dxa"/>
            <w:tcBorders>
              <w:top w:val="single" w:sz="4" w:space="0" w:color="auto"/>
              <w:left w:val="single" w:sz="4" w:space="0" w:color="auto"/>
              <w:bottom w:val="single" w:sz="4" w:space="0" w:color="auto"/>
              <w:right w:val="double" w:sz="4" w:space="0" w:color="auto"/>
            </w:tcBorders>
          </w:tcPr>
          <w:p w14:paraId="7E3D1AE2" w14:textId="28C65F06" w:rsidR="008E0CA0" w:rsidRDefault="008E0CA0" w:rsidP="00C5526B">
            <w:pPr>
              <w:rPr>
                <w:rFonts w:ascii="Arial Narrow" w:hAnsi="Arial Narrow" w:cs="Arial"/>
              </w:rPr>
            </w:pPr>
            <w:r>
              <w:rPr>
                <w:rFonts w:ascii="Arial Narrow" w:hAnsi="Arial Narrow" w:cs="Arial"/>
              </w:rPr>
              <w:t xml:space="preserve">Consensus to forward to AP 4225 as revised.  </w:t>
            </w:r>
          </w:p>
          <w:p w14:paraId="5D382785" w14:textId="77777777" w:rsidR="008E0CA0" w:rsidRDefault="008E0CA0" w:rsidP="00C5526B">
            <w:pPr>
              <w:rPr>
                <w:rFonts w:ascii="Arial Narrow" w:hAnsi="Arial Narrow" w:cs="Arial"/>
              </w:rPr>
            </w:pPr>
          </w:p>
          <w:p w14:paraId="6221EFCC" w14:textId="7F190761" w:rsidR="00FD0459" w:rsidRDefault="00FD0459" w:rsidP="00C5526B">
            <w:pPr>
              <w:rPr>
                <w:rFonts w:ascii="Arial Narrow" w:hAnsi="Arial Narrow" w:cs="Arial"/>
              </w:rPr>
            </w:pPr>
            <w:r>
              <w:rPr>
                <w:rFonts w:ascii="Arial Narrow" w:hAnsi="Arial Narrow" w:cs="Arial"/>
              </w:rPr>
              <w:t xml:space="preserve">Will add Title 5 56029 as a reference at the top, strike out other Title 5 </w:t>
            </w:r>
            <w:r w:rsidR="008E0CA0">
              <w:rPr>
                <w:rFonts w:ascii="Arial Narrow" w:hAnsi="Arial Narrow" w:cs="Arial"/>
              </w:rPr>
              <w:t>references in the text of</w:t>
            </w:r>
            <w:r>
              <w:rPr>
                <w:rFonts w:ascii="Arial Narrow" w:hAnsi="Arial Narrow" w:cs="Arial"/>
              </w:rPr>
              <w:t xml:space="preserve"> AP 4225.  </w:t>
            </w:r>
          </w:p>
          <w:p w14:paraId="15B16AB8" w14:textId="77777777" w:rsidR="00FD0459" w:rsidRDefault="00FD0459" w:rsidP="00C5526B">
            <w:pPr>
              <w:rPr>
                <w:rFonts w:ascii="Arial Narrow" w:hAnsi="Arial Narrow" w:cs="Arial"/>
              </w:rPr>
            </w:pPr>
          </w:p>
          <w:p w14:paraId="72DF1218" w14:textId="24161B10" w:rsidR="002D5C21" w:rsidRDefault="00F04150" w:rsidP="00C5526B">
            <w:pPr>
              <w:rPr>
                <w:rFonts w:ascii="Arial Narrow" w:hAnsi="Arial Narrow" w:cs="Arial"/>
              </w:rPr>
            </w:pPr>
            <w:r>
              <w:rPr>
                <w:rFonts w:ascii="Arial Narrow" w:hAnsi="Arial Narrow" w:cs="Arial"/>
              </w:rPr>
              <w:t>Bring back AP 4230 w</w:t>
            </w:r>
            <w:r w:rsidR="008E0CA0">
              <w:rPr>
                <w:rFonts w:ascii="Arial Narrow" w:hAnsi="Arial Narrow" w:cs="Arial"/>
              </w:rPr>
              <w:t>ith the grading symbols inserted (rather than just the catalog)</w:t>
            </w:r>
            <w:r>
              <w:rPr>
                <w:rFonts w:ascii="Arial Narrow" w:hAnsi="Arial Narrow" w:cs="Arial"/>
              </w:rPr>
              <w:t>.  (George)</w:t>
            </w:r>
          </w:p>
        </w:tc>
      </w:tr>
      <w:tr w:rsidR="004F235E" w:rsidRPr="00FF2E82" w14:paraId="0EB686CE" w14:textId="77777777" w:rsidTr="002A2660">
        <w:trPr>
          <w:trHeight w:val="70"/>
        </w:trPr>
        <w:tc>
          <w:tcPr>
            <w:tcW w:w="615" w:type="dxa"/>
            <w:tcBorders>
              <w:top w:val="single" w:sz="4" w:space="0" w:color="auto"/>
              <w:left w:val="double" w:sz="4" w:space="0" w:color="auto"/>
              <w:bottom w:val="single" w:sz="4" w:space="0" w:color="auto"/>
              <w:right w:val="single" w:sz="4" w:space="0" w:color="auto"/>
            </w:tcBorders>
          </w:tcPr>
          <w:p w14:paraId="3A24096E" w14:textId="6B9D5F03" w:rsidR="004F235E" w:rsidRDefault="004D23BA" w:rsidP="004F235E">
            <w:pPr>
              <w:jc w:val="center"/>
              <w:rPr>
                <w:rFonts w:ascii="Arial Narrow" w:hAnsi="Arial Narrow" w:cs="Arial"/>
              </w:rPr>
            </w:pPr>
            <w:r>
              <w:rPr>
                <w:rFonts w:ascii="Arial Narrow" w:hAnsi="Arial Narrow" w:cs="Arial"/>
              </w:rPr>
              <w:t>5</w:t>
            </w:r>
            <w:r w:rsidR="004F235E">
              <w:rPr>
                <w:rFonts w:ascii="Arial Narrow" w:hAnsi="Arial Narrow" w:cs="Arial"/>
              </w:rPr>
              <w:t>.0</w:t>
            </w:r>
          </w:p>
        </w:tc>
        <w:tc>
          <w:tcPr>
            <w:tcW w:w="4230" w:type="dxa"/>
            <w:tcBorders>
              <w:top w:val="single" w:sz="4" w:space="0" w:color="auto"/>
              <w:left w:val="single" w:sz="4" w:space="0" w:color="auto"/>
              <w:bottom w:val="single" w:sz="4" w:space="0" w:color="auto"/>
              <w:right w:val="single" w:sz="4" w:space="0" w:color="auto"/>
            </w:tcBorders>
          </w:tcPr>
          <w:p w14:paraId="138AA598" w14:textId="77777777" w:rsidR="004F235E" w:rsidRPr="0069489F" w:rsidRDefault="004F235E" w:rsidP="004F235E">
            <w:pPr>
              <w:rPr>
                <w:rFonts w:ascii="Arial Narrow" w:hAnsi="Arial Narrow" w:cs="Arial"/>
                <w:b/>
              </w:rPr>
            </w:pPr>
            <w:r>
              <w:rPr>
                <w:rFonts w:ascii="Arial Narrow" w:hAnsi="Arial Narrow" w:cs="Arial"/>
              </w:rPr>
              <w:t xml:space="preserve">BP/AP 5030 Fees (George &amp; Francisco) </w:t>
            </w:r>
            <w:r>
              <w:rPr>
                <w:rFonts w:ascii="Arial Narrow" w:hAnsi="Arial Narrow" w:cs="Arial"/>
                <w:i/>
              </w:rPr>
              <w:t xml:space="preserve">– </w:t>
            </w:r>
            <w:r>
              <w:rPr>
                <w:rFonts w:ascii="Arial Narrow" w:hAnsi="Arial Narrow" w:cs="Arial"/>
              </w:rPr>
              <w:t xml:space="preserve">carried over from 12/3 </w:t>
            </w:r>
            <w:r w:rsidRPr="007B0B8E">
              <w:rPr>
                <w:rFonts w:ascii="Arial Narrow" w:hAnsi="Arial Narrow" w:cs="Arial"/>
                <w:i/>
              </w:rPr>
              <w:t xml:space="preserve"> confirmed for May 6</w:t>
            </w:r>
          </w:p>
        </w:tc>
        <w:tc>
          <w:tcPr>
            <w:tcW w:w="6120" w:type="dxa"/>
            <w:tcBorders>
              <w:top w:val="single" w:sz="4" w:space="0" w:color="auto"/>
              <w:left w:val="single" w:sz="4" w:space="0" w:color="auto"/>
              <w:bottom w:val="single" w:sz="4" w:space="0" w:color="auto"/>
              <w:right w:val="double" w:sz="4" w:space="0" w:color="auto"/>
            </w:tcBorders>
          </w:tcPr>
          <w:p w14:paraId="48FF6985" w14:textId="6D4C875B" w:rsidR="004F235E" w:rsidRPr="00FF2E82" w:rsidRDefault="004F235E" w:rsidP="004F235E">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09800117" w14:textId="12865150" w:rsidR="004F235E" w:rsidRPr="00FF2E82" w:rsidRDefault="00BA4B7B" w:rsidP="004F235E">
            <w:pPr>
              <w:rPr>
                <w:rFonts w:ascii="Arial Narrow" w:hAnsi="Arial Narrow" w:cs="Arial"/>
              </w:rPr>
            </w:pPr>
            <w:r>
              <w:rPr>
                <w:rFonts w:ascii="Arial Narrow" w:hAnsi="Arial Narrow" w:cs="Arial"/>
              </w:rPr>
              <w:t xml:space="preserve">Francisco &amp; </w:t>
            </w:r>
            <w:r w:rsidR="009167F0">
              <w:rPr>
                <w:rFonts w:ascii="Arial Narrow" w:hAnsi="Arial Narrow" w:cs="Arial"/>
              </w:rPr>
              <w:t>George will present 6/3/19.</w:t>
            </w:r>
          </w:p>
        </w:tc>
      </w:tr>
      <w:tr w:rsidR="006C41D3" w:rsidRPr="00FF2E82" w14:paraId="361F7AD3" w14:textId="77777777" w:rsidTr="002A2660">
        <w:trPr>
          <w:trHeight w:val="70"/>
        </w:trPr>
        <w:tc>
          <w:tcPr>
            <w:tcW w:w="615" w:type="dxa"/>
            <w:tcBorders>
              <w:top w:val="single" w:sz="4" w:space="0" w:color="auto"/>
              <w:left w:val="double" w:sz="4" w:space="0" w:color="auto"/>
              <w:bottom w:val="single" w:sz="4" w:space="0" w:color="auto"/>
              <w:right w:val="single" w:sz="4" w:space="0" w:color="auto"/>
            </w:tcBorders>
          </w:tcPr>
          <w:p w14:paraId="77E10899" w14:textId="1DE9BF49" w:rsidR="006C41D3" w:rsidRDefault="004D23BA" w:rsidP="003C5867">
            <w:pPr>
              <w:jc w:val="center"/>
              <w:rPr>
                <w:rFonts w:ascii="Arial Narrow" w:hAnsi="Arial Narrow" w:cs="Arial"/>
              </w:rPr>
            </w:pPr>
            <w:r>
              <w:rPr>
                <w:rFonts w:ascii="Arial Narrow" w:hAnsi="Arial Narrow" w:cs="Arial"/>
              </w:rPr>
              <w:t>6</w:t>
            </w:r>
            <w:r w:rsidR="006C41D3">
              <w:rPr>
                <w:rFonts w:ascii="Arial Narrow" w:hAnsi="Arial Narrow" w:cs="Arial"/>
              </w:rPr>
              <w:t>.0</w:t>
            </w:r>
          </w:p>
        </w:tc>
        <w:tc>
          <w:tcPr>
            <w:tcW w:w="4230" w:type="dxa"/>
            <w:tcBorders>
              <w:top w:val="single" w:sz="4" w:space="0" w:color="auto"/>
              <w:left w:val="single" w:sz="4" w:space="0" w:color="auto"/>
              <w:bottom w:val="single" w:sz="4" w:space="0" w:color="auto"/>
              <w:right w:val="single" w:sz="4" w:space="0" w:color="auto"/>
            </w:tcBorders>
          </w:tcPr>
          <w:p w14:paraId="0F13D5F0" w14:textId="3DC7438A" w:rsidR="006C41D3" w:rsidRPr="006C41D3" w:rsidRDefault="00D0234B" w:rsidP="00835172">
            <w:pPr>
              <w:rPr>
                <w:rFonts w:ascii="Arial Narrow" w:hAnsi="Arial Narrow" w:cs="Arial"/>
                <w:color w:val="FF0000"/>
              </w:rPr>
            </w:pPr>
            <w:r>
              <w:rPr>
                <w:rFonts w:ascii="Arial Narrow" w:hAnsi="Arial Narrow" w:cs="Arial"/>
              </w:rPr>
              <w:t xml:space="preserve">BP/AP 5040 Records </w:t>
            </w:r>
            <w:r w:rsidR="00EF0371">
              <w:rPr>
                <w:rFonts w:ascii="Arial Narrow" w:hAnsi="Arial Narrow" w:cs="Arial"/>
              </w:rPr>
              <w:t>– carried over from 12/3</w:t>
            </w:r>
            <w:r w:rsidR="00EE137B">
              <w:rPr>
                <w:rFonts w:ascii="Arial Narrow" w:hAnsi="Arial Narrow" w:cs="Arial"/>
              </w:rPr>
              <w:t xml:space="preserve"> – Council to review </w:t>
            </w:r>
          </w:p>
        </w:tc>
        <w:tc>
          <w:tcPr>
            <w:tcW w:w="6120" w:type="dxa"/>
            <w:tcBorders>
              <w:top w:val="single" w:sz="4" w:space="0" w:color="auto"/>
              <w:left w:val="single" w:sz="4" w:space="0" w:color="auto"/>
              <w:bottom w:val="single" w:sz="4" w:space="0" w:color="auto"/>
              <w:right w:val="double" w:sz="4" w:space="0" w:color="auto"/>
            </w:tcBorders>
          </w:tcPr>
          <w:p w14:paraId="07031183" w14:textId="77777777" w:rsidR="006C41D3" w:rsidRPr="00FF2E82" w:rsidRDefault="006C41D3" w:rsidP="007532E3">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1BC38058" w14:textId="675B1D13" w:rsidR="006C41D3" w:rsidRPr="00FF2E82" w:rsidRDefault="00BA4B7B" w:rsidP="00C67AA0">
            <w:pPr>
              <w:rPr>
                <w:rFonts w:ascii="Arial Narrow" w:hAnsi="Arial Narrow" w:cs="Arial"/>
              </w:rPr>
            </w:pPr>
            <w:r>
              <w:rPr>
                <w:rFonts w:ascii="Arial Narrow" w:hAnsi="Arial Narrow" w:cs="Arial"/>
              </w:rPr>
              <w:t>George</w:t>
            </w:r>
            <w:r w:rsidR="009167F0">
              <w:rPr>
                <w:rFonts w:ascii="Arial Narrow" w:hAnsi="Arial Narrow" w:cs="Arial"/>
              </w:rPr>
              <w:t xml:space="preserve"> will present 6/3/19.</w:t>
            </w:r>
          </w:p>
        </w:tc>
      </w:tr>
      <w:tr w:rsidR="00AC7200" w:rsidRPr="00FF2E82" w14:paraId="5AAFBAC8" w14:textId="77777777" w:rsidTr="002A2660">
        <w:trPr>
          <w:trHeight w:val="80"/>
        </w:trPr>
        <w:tc>
          <w:tcPr>
            <w:tcW w:w="615" w:type="dxa"/>
            <w:tcBorders>
              <w:top w:val="single" w:sz="4" w:space="0" w:color="auto"/>
              <w:left w:val="double" w:sz="4" w:space="0" w:color="auto"/>
              <w:bottom w:val="single" w:sz="4" w:space="0" w:color="auto"/>
              <w:right w:val="single" w:sz="4" w:space="0" w:color="auto"/>
            </w:tcBorders>
          </w:tcPr>
          <w:p w14:paraId="26FB99D0" w14:textId="0D1CDE59" w:rsidR="00AC7200" w:rsidRDefault="004D23BA" w:rsidP="00AC7200">
            <w:pPr>
              <w:jc w:val="center"/>
              <w:rPr>
                <w:rFonts w:ascii="Arial Narrow" w:hAnsi="Arial Narrow" w:cs="Arial"/>
              </w:rPr>
            </w:pPr>
            <w:r>
              <w:rPr>
                <w:rFonts w:ascii="Arial Narrow" w:hAnsi="Arial Narrow" w:cs="Arial"/>
              </w:rPr>
              <w:t>7</w:t>
            </w:r>
            <w:r w:rsidR="00AC7200">
              <w:rPr>
                <w:rFonts w:ascii="Arial Narrow" w:hAnsi="Arial Narrow" w:cs="Arial"/>
              </w:rPr>
              <w:t>.0</w:t>
            </w:r>
          </w:p>
        </w:tc>
        <w:tc>
          <w:tcPr>
            <w:tcW w:w="4230" w:type="dxa"/>
            <w:tcBorders>
              <w:top w:val="single" w:sz="4" w:space="0" w:color="auto"/>
              <w:left w:val="single" w:sz="4" w:space="0" w:color="auto"/>
              <w:bottom w:val="single" w:sz="4" w:space="0" w:color="auto"/>
              <w:right w:val="single" w:sz="4" w:space="0" w:color="auto"/>
            </w:tcBorders>
          </w:tcPr>
          <w:p w14:paraId="1D4883ED" w14:textId="518849C6" w:rsidR="00AC7200" w:rsidRDefault="00AC7200" w:rsidP="00AC7200">
            <w:pPr>
              <w:rPr>
                <w:rFonts w:ascii="Arial Narrow" w:hAnsi="Arial Narrow" w:cs="Arial"/>
              </w:rPr>
            </w:pPr>
            <w:r>
              <w:rPr>
                <w:rFonts w:ascii="Arial Narrow" w:hAnsi="Arial Narrow" w:cs="Arial"/>
              </w:rPr>
              <w:t>AP 5035 – Withholding of Student Records and Registration Privileges</w:t>
            </w:r>
            <w:r w:rsidR="00EE137B">
              <w:rPr>
                <w:rFonts w:ascii="Arial Narrow" w:hAnsi="Arial Narrow" w:cs="Arial"/>
              </w:rPr>
              <w:t xml:space="preserve"> (George)</w:t>
            </w:r>
          </w:p>
        </w:tc>
        <w:tc>
          <w:tcPr>
            <w:tcW w:w="6120" w:type="dxa"/>
            <w:tcBorders>
              <w:top w:val="single" w:sz="4" w:space="0" w:color="auto"/>
              <w:left w:val="single" w:sz="4" w:space="0" w:color="auto"/>
              <w:bottom w:val="single" w:sz="4" w:space="0" w:color="auto"/>
              <w:right w:val="double" w:sz="4" w:space="0" w:color="auto"/>
            </w:tcBorders>
          </w:tcPr>
          <w:p w14:paraId="01F9D9E4" w14:textId="77777777" w:rsidR="00AC7200" w:rsidRDefault="00AC7200" w:rsidP="00AC7200">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6928BB8B" w14:textId="20750244" w:rsidR="00AC7200" w:rsidRDefault="009167F0" w:rsidP="00AC7200">
            <w:pPr>
              <w:rPr>
                <w:rFonts w:ascii="Arial Narrow" w:hAnsi="Arial Narrow" w:cs="Arial"/>
              </w:rPr>
            </w:pPr>
            <w:r>
              <w:rPr>
                <w:rFonts w:ascii="Arial Narrow" w:hAnsi="Arial Narrow" w:cs="Arial"/>
              </w:rPr>
              <w:t>George will present 6/3/19.</w:t>
            </w:r>
          </w:p>
        </w:tc>
      </w:tr>
      <w:tr w:rsidR="00AC7200" w:rsidRPr="00C0115A" w14:paraId="701E35C4" w14:textId="77777777" w:rsidTr="002A2660">
        <w:trPr>
          <w:trHeight w:val="325"/>
        </w:trPr>
        <w:tc>
          <w:tcPr>
            <w:tcW w:w="615" w:type="dxa"/>
          </w:tcPr>
          <w:p w14:paraId="6FD96A8B" w14:textId="5089559B" w:rsidR="00AC7200" w:rsidRDefault="004D23BA" w:rsidP="00AC7200">
            <w:pPr>
              <w:jc w:val="center"/>
              <w:rPr>
                <w:rFonts w:ascii="Arial Narrow" w:hAnsi="Arial Narrow" w:cs="Arial"/>
              </w:rPr>
            </w:pPr>
            <w:r>
              <w:rPr>
                <w:rFonts w:ascii="Arial Narrow" w:hAnsi="Arial Narrow" w:cs="Arial"/>
              </w:rPr>
              <w:t>8</w:t>
            </w:r>
            <w:r w:rsidR="00AC7200">
              <w:rPr>
                <w:rFonts w:ascii="Arial Narrow" w:hAnsi="Arial Narrow" w:cs="Arial"/>
              </w:rPr>
              <w:t>.0</w:t>
            </w:r>
          </w:p>
        </w:tc>
        <w:tc>
          <w:tcPr>
            <w:tcW w:w="4230" w:type="dxa"/>
          </w:tcPr>
          <w:p w14:paraId="02D950B5" w14:textId="77777777" w:rsidR="00AC7200" w:rsidRPr="00CD109F" w:rsidRDefault="00AC7200" w:rsidP="00AC7200">
            <w:pPr>
              <w:rPr>
                <w:rFonts w:ascii="Arial Narrow" w:hAnsi="Arial Narrow" w:cs="Arial"/>
              </w:rPr>
            </w:pPr>
            <w:r>
              <w:rPr>
                <w:rFonts w:ascii="Arial Narrow" w:hAnsi="Arial Narrow" w:cs="Arial"/>
              </w:rPr>
              <w:t xml:space="preserve">Develop a schedule for AP/BP review (Lina) </w:t>
            </w:r>
          </w:p>
        </w:tc>
        <w:tc>
          <w:tcPr>
            <w:tcW w:w="6120" w:type="dxa"/>
          </w:tcPr>
          <w:p w14:paraId="65F9ED1E" w14:textId="05BE0CBA" w:rsidR="00AC7200" w:rsidRDefault="0010069C" w:rsidP="00AC7200">
            <w:pPr>
              <w:rPr>
                <w:rFonts w:ascii="Arial Narrow" w:hAnsi="Arial Narrow" w:cs="Arial"/>
              </w:rPr>
            </w:pPr>
            <w:r>
              <w:rPr>
                <w:rFonts w:ascii="Arial Narrow" w:hAnsi="Arial Narrow" w:cs="Arial"/>
              </w:rPr>
              <w:t xml:space="preserve">Lina presented a proposal to do a review of BP/AP on a rotational basis.  Chapter 5 related to Student Services fits SP&amp;S Council; there are also some </w:t>
            </w:r>
            <w:r w:rsidR="00492047">
              <w:rPr>
                <w:rFonts w:ascii="Arial Narrow" w:hAnsi="Arial Narrow" w:cs="Arial"/>
              </w:rPr>
              <w:t xml:space="preserve">related to Chapter 4 on Academic Affairs.  Chisa suggested that we have a routing for each AP/BP as to whether it is governance or operational (non-governance).  Also, </w:t>
            </w:r>
            <w:r w:rsidR="00F80FC7">
              <w:rPr>
                <w:rFonts w:ascii="Arial Narrow" w:hAnsi="Arial Narrow" w:cs="Arial"/>
              </w:rPr>
              <w:t xml:space="preserve">we </w:t>
            </w:r>
            <w:r w:rsidR="00492047">
              <w:rPr>
                <w:rFonts w:ascii="Arial Narrow" w:hAnsi="Arial Narrow" w:cs="Arial"/>
              </w:rPr>
              <w:t>need to look at specific BPs/APs for changes due to things like SEAP, AB 705, etc.</w:t>
            </w:r>
            <w:r w:rsidR="00175767">
              <w:rPr>
                <w:rFonts w:ascii="Arial Narrow" w:hAnsi="Arial Narrow" w:cs="Arial"/>
              </w:rPr>
              <w:t xml:space="preserve">  The 5000 series was completed about 2 years ago.  </w:t>
            </w:r>
          </w:p>
        </w:tc>
        <w:tc>
          <w:tcPr>
            <w:tcW w:w="3435" w:type="dxa"/>
          </w:tcPr>
          <w:p w14:paraId="400A8F09" w14:textId="394A926C" w:rsidR="00AC7200" w:rsidRDefault="00F80FC7" w:rsidP="00AC7200">
            <w:pPr>
              <w:tabs>
                <w:tab w:val="left" w:pos="2579"/>
                <w:tab w:val="left" w:pos="4032"/>
              </w:tabs>
              <w:rPr>
                <w:rFonts w:ascii="Arial Narrow" w:hAnsi="Arial Narrow" w:cs="Arial"/>
              </w:rPr>
            </w:pPr>
            <w:r>
              <w:rPr>
                <w:rFonts w:ascii="Arial Narrow" w:hAnsi="Arial Narrow" w:cs="Arial"/>
              </w:rPr>
              <w:t>Lina will continue to work on this.  Provide Lina with feedback.  She will bring this agenda item back to the next meeting.</w:t>
            </w:r>
          </w:p>
        </w:tc>
      </w:tr>
      <w:tr w:rsidR="003C5867" w:rsidRPr="00FF2E82" w14:paraId="099884D7" w14:textId="77777777" w:rsidTr="002A2660">
        <w:trPr>
          <w:trHeight w:val="70"/>
        </w:trPr>
        <w:tc>
          <w:tcPr>
            <w:tcW w:w="615" w:type="dxa"/>
            <w:tcBorders>
              <w:top w:val="single" w:sz="4" w:space="0" w:color="auto"/>
              <w:left w:val="double" w:sz="4" w:space="0" w:color="auto"/>
              <w:bottom w:val="single" w:sz="4" w:space="0" w:color="auto"/>
              <w:right w:val="single" w:sz="4" w:space="0" w:color="auto"/>
            </w:tcBorders>
          </w:tcPr>
          <w:p w14:paraId="3D02EF9F" w14:textId="5CBA95AE" w:rsidR="003C5867" w:rsidRDefault="004D23BA" w:rsidP="003C5867">
            <w:pPr>
              <w:jc w:val="center"/>
              <w:rPr>
                <w:rFonts w:ascii="Arial Narrow" w:hAnsi="Arial Narrow" w:cs="Arial"/>
              </w:rPr>
            </w:pPr>
            <w:r>
              <w:rPr>
                <w:rFonts w:ascii="Arial Narrow" w:hAnsi="Arial Narrow" w:cs="Arial"/>
              </w:rPr>
              <w:t>9</w:t>
            </w:r>
            <w:r w:rsidR="003A399A">
              <w:rPr>
                <w:rFonts w:ascii="Arial Narrow" w:hAnsi="Arial Narrow" w:cs="Arial"/>
              </w:rPr>
              <w:t>.0</w:t>
            </w:r>
          </w:p>
        </w:tc>
        <w:tc>
          <w:tcPr>
            <w:tcW w:w="4230" w:type="dxa"/>
            <w:tcBorders>
              <w:top w:val="single" w:sz="4" w:space="0" w:color="auto"/>
              <w:left w:val="single" w:sz="4" w:space="0" w:color="auto"/>
              <w:bottom w:val="single" w:sz="4" w:space="0" w:color="auto"/>
              <w:right w:val="single" w:sz="4" w:space="0" w:color="auto"/>
            </w:tcBorders>
          </w:tcPr>
          <w:p w14:paraId="34AF712B" w14:textId="62A4CB6D" w:rsidR="003C5867" w:rsidRPr="0069489F" w:rsidRDefault="00EF0371" w:rsidP="00AC7200">
            <w:pPr>
              <w:rPr>
                <w:rFonts w:ascii="Arial Narrow" w:hAnsi="Arial Narrow" w:cs="Arial"/>
                <w:b/>
              </w:rPr>
            </w:pPr>
            <w:r>
              <w:rPr>
                <w:rFonts w:ascii="Arial Narrow" w:hAnsi="Arial Narrow" w:cs="Arial"/>
              </w:rPr>
              <w:t>Review Student Preparation &amp; Success Council’s Purpose and Function Statement</w:t>
            </w:r>
          </w:p>
        </w:tc>
        <w:tc>
          <w:tcPr>
            <w:tcW w:w="6120" w:type="dxa"/>
            <w:tcBorders>
              <w:top w:val="single" w:sz="4" w:space="0" w:color="auto"/>
              <w:left w:val="single" w:sz="4" w:space="0" w:color="auto"/>
              <w:bottom w:val="single" w:sz="4" w:space="0" w:color="auto"/>
              <w:right w:val="double" w:sz="4" w:space="0" w:color="auto"/>
            </w:tcBorders>
          </w:tcPr>
          <w:p w14:paraId="46DBDB5E" w14:textId="77777777" w:rsidR="00E8192C" w:rsidRDefault="00E8192C" w:rsidP="007532E3">
            <w:pPr>
              <w:rPr>
                <w:rFonts w:ascii="Arial Narrow" w:hAnsi="Arial Narrow" w:cs="Arial"/>
              </w:rPr>
            </w:pPr>
          </w:p>
          <w:p w14:paraId="49954042" w14:textId="156A92BF" w:rsidR="00E8192C" w:rsidRPr="00FF2E82" w:rsidRDefault="00E8192C" w:rsidP="007532E3">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55682272" w14:textId="6CF70A72" w:rsidR="003C5867" w:rsidRPr="00E8192C" w:rsidRDefault="009167F0" w:rsidP="00E8192C">
            <w:pPr>
              <w:tabs>
                <w:tab w:val="left" w:pos="911"/>
              </w:tabs>
              <w:rPr>
                <w:rFonts w:ascii="Arial Narrow" w:hAnsi="Arial Narrow" w:cs="Arial"/>
              </w:rPr>
            </w:pPr>
            <w:r>
              <w:rPr>
                <w:rFonts w:ascii="Arial Narrow" w:hAnsi="Arial Narrow" w:cs="Arial"/>
              </w:rPr>
              <w:t>Will review 6/3/19.</w:t>
            </w:r>
          </w:p>
        </w:tc>
      </w:tr>
      <w:tr w:rsidR="00EA7D9D" w:rsidRPr="00FF2E82" w14:paraId="76536C9D" w14:textId="77777777" w:rsidTr="002A2660">
        <w:trPr>
          <w:trHeight w:val="80"/>
        </w:trPr>
        <w:tc>
          <w:tcPr>
            <w:tcW w:w="615" w:type="dxa"/>
            <w:tcBorders>
              <w:top w:val="single" w:sz="4" w:space="0" w:color="auto"/>
              <w:left w:val="double" w:sz="4" w:space="0" w:color="auto"/>
              <w:bottom w:val="single" w:sz="4" w:space="0" w:color="auto"/>
              <w:right w:val="single" w:sz="4" w:space="0" w:color="auto"/>
            </w:tcBorders>
          </w:tcPr>
          <w:p w14:paraId="0A2F6226" w14:textId="41E249E5" w:rsidR="00EA7D9D" w:rsidRDefault="004D23BA" w:rsidP="00E3737F">
            <w:pPr>
              <w:jc w:val="center"/>
              <w:rPr>
                <w:rFonts w:ascii="Arial Narrow" w:hAnsi="Arial Narrow" w:cs="Arial"/>
              </w:rPr>
            </w:pPr>
            <w:r>
              <w:rPr>
                <w:rFonts w:ascii="Arial Narrow" w:hAnsi="Arial Narrow" w:cs="Arial"/>
              </w:rPr>
              <w:t>10</w:t>
            </w:r>
            <w:r w:rsidR="00EA7D9D">
              <w:rPr>
                <w:rFonts w:ascii="Arial Narrow" w:hAnsi="Arial Narrow" w:cs="Arial"/>
              </w:rPr>
              <w:t>.0</w:t>
            </w:r>
          </w:p>
        </w:tc>
        <w:tc>
          <w:tcPr>
            <w:tcW w:w="4230" w:type="dxa"/>
            <w:tcBorders>
              <w:top w:val="single" w:sz="4" w:space="0" w:color="auto"/>
              <w:left w:val="single" w:sz="4" w:space="0" w:color="auto"/>
              <w:bottom w:val="single" w:sz="4" w:space="0" w:color="auto"/>
              <w:right w:val="single" w:sz="4" w:space="0" w:color="auto"/>
            </w:tcBorders>
          </w:tcPr>
          <w:p w14:paraId="56D4EF3F" w14:textId="2FACE041" w:rsidR="00EA7D9D" w:rsidRPr="0069489F" w:rsidRDefault="00EA7D9D" w:rsidP="00E3737F">
            <w:pPr>
              <w:rPr>
                <w:rFonts w:ascii="Arial Narrow" w:hAnsi="Arial Narrow" w:cs="Arial"/>
                <w:b/>
              </w:rPr>
            </w:pPr>
            <w:r w:rsidRPr="00EA7D9D">
              <w:rPr>
                <w:rFonts w:ascii="Arial Narrow" w:hAnsi="Arial Narrow" w:cs="Arial"/>
              </w:rPr>
              <w:t>Promise Plus program update</w:t>
            </w:r>
          </w:p>
        </w:tc>
        <w:tc>
          <w:tcPr>
            <w:tcW w:w="6120" w:type="dxa"/>
            <w:tcBorders>
              <w:top w:val="single" w:sz="4" w:space="0" w:color="auto"/>
              <w:left w:val="single" w:sz="4" w:space="0" w:color="auto"/>
              <w:bottom w:val="single" w:sz="4" w:space="0" w:color="auto"/>
              <w:right w:val="double" w:sz="4" w:space="0" w:color="auto"/>
            </w:tcBorders>
          </w:tcPr>
          <w:p w14:paraId="5232BE06" w14:textId="77777777" w:rsidR="00EA7D9D" w:rsidRDefault="00FA23F9" w:rsidP="00DA12F4">
            <w:pPr>
              <w:rPr>
                <w:rFonts w:ascii="Arial Narrow" w:hAnsi="Arial Narrow" w:cs="Arial"/>
              </w:rPr>
            </w:pPr>
            <w:r>
              <w:rPr>
                <w:rFonts w:ascii="Arial Narrow" w:hAnsi="Arial Narrow" w:cs="Arial"/>
              </w:rPr>
              <w:t>Audrey provided an update to the Promise Plus Program.</w:t>
            </w:r>
          </w:p>
          <w:p w14:paraId="41EB1A81" w14:textId="7D606F47" w:rsidR="009167F0" w:rsidRPr="00FF2E82" w:rsidRDefault="009167F0" w:rsidP="00DA12F4">
            <w:pPr>
              <w:rPr>
                <w:rFonts w:ascii="Arial Narrow" w:hAnsi="Arial Narrow" w:cs="Arial"/>
              </w:rPr>
            </w:pPr>
            <w:r>
              <w:rPr>
                <w:rFonts w:ascii="Arial Narrow" w:hAnsi="Arial Narrow" w:cs="Arial"/>
              </w:rPr>
              <w:t>Recommendation to develop a Winter STEP into College effort to accept students mid-year.</w:t>
            </w:r>
          </w:p>
        </w:tc>
        <w:tc>
          <w:tcPr>
            <w:tcW w:w="3435" w:type="dxa"/>
            <w:tcBorders>
              <w:top w:val="single" w:sz="4" w:space="0" w:color="auto"/>
              <w:left w:val="single" w:sz="4" w:space="0" w:color="auto"/>
              <w:bottom w:val="single" w:sz="4" w:space="0" w:color="auto"/>
              <w:right w:val="double" w:sz="4" w:space="0" w:color="auto"/>
            </w:tcBorders>
          </w:tcPr>
          <w:p w14:paraId="73649FCD" w14:textId="77777777" w:rsidR="00EA7D9D" w:rsidRPr="00FF2E82" w:rsidRDefault="00EA7D9D" w:rsidP="00E3737F">
            <w:pPr>
              <w:jc w:val="center"/>
              <w:rPr>
                <w:rFonts w:ascii="Arial Narrow" w:hAnsi="Arial Narrow" w:cs="Arial"/>
              </w:rPr>
            </w:pPr>
          </w:p>
        </w:tc>
      </w:tr>
      <w:tr w:rsidR="00E3737F" w:rsidRPr="00FF2E82" w14:paraId="2C78EACE" w14:textId="77777777" w:rsidTr="002A2660">
        <w:trPr>
          <w:trHeight w:val="80"/>
        </w:trPr>
        <w:tc>
          <w:tcPr>
            <w:tcW w:w="615" w:type="dxa"/>
            <w:tcBorders>
              <w:top w:val="single" w:sz="4" w:space="0" w:color="auto"/>
              <w:left w:val="double" w:sz="4" w:space="0" w:color="auto"/>
              <w:bottom w:val="single" w:sz="4" w:space="0" w:color="auto"/>
              <w:right w:val="single" w:sz="4" w:space="0" w:color="auto"/>
            </w:tcBorders>
          </w:tcPr>
          <w:p w14:paraId="1838B82C" w14:textId="19369C1A" w:rsidR="00E3737F" w:rsidRDefault="004D23BA" w:rsidP="00E3737F">
            <w:pPr>
              <w:jc w:val="center"/>
              <w:rPr>
                <w:rFonts w:ascii="Arial Narrow" w:hAnsi="Arial Narrow" w:cs="Arial"/>
              </w:rPr>
            </w:pPr>
            <w:r>
              <w:rPr>
                <w:rFonts w:ascii="Arial Narrow" w:hAnsi="Arial Narrow" w:cs="Arial"/>
              </w:rPr>
              <w:t>11</w:t>
            </w:r>
            <w:r w:rsidR="00E3737F">
              <w:rPr>
                <w:rFonts w:ascii="Arial Narrow" w:hAnsi="Arial Narrow" w:cs="Arial"/>
              </w:rPr>
              <w:t>.0</w:t>
            </w:r>
          </w:p>
        </w:tc>
        <w:tc>
          <w:tcPr>
            <w:tcW w:w="4230" w:type="dxa"/>
            <w:tcBorders>
              <w:top w:val="single" w:sz="4" w:space="0" w:color="auto"/>
              <w:left w:val="single" w:sz="4" w:space="0" w:color="auto"/>
              <w:bottom w:val="single" w:sz="4" w:space="0" w:color="auto"/>
              <w:right w:val="single" w:sz="4" w:space="0" w:color="auto"/>
            </w:tcBorders>
          </w:tcPr>
          <w:p w14:paraId="52FE3465" w14:textId="21BD2AD4" w:rsidR="00E3737F" w:rsidRPr="00FF2E82" w:rsidRDefault="00E3737F" w:rsidP="00E3737F">
            <w:pPr>
              <w:rPr>
                <w:rFonts w:ascii="Arial Narrow" w:hAnsi="Arial Narrow" w:cs="Arial"/>
              </w:rPr>
            </w:pPr>
            <w:r w:rsidRPr="0069489F">
              <w:rPr>
                <w:rFonts w:ascii="Arial Narrow" w:hAnsi="Arial Narrow" w:cs="Arial"/>
                <w:b/>
              </w:rPr>
              <w:t>Future Presentations/discussions</w:t>
            </w:r>
          </w:p>
        </w:tc>
        <w:tc>
          <w:tcPr>
            <w:tcW w:w="6120" w:type="dxa"/>
            <w:tcBorders>
              <w:top w:val="single" w:sz="4" w:space="0" w:color="auto"/>
              <w:left w:val="single" w:sz="4" w:space="0" w:color="auto"/>
              <w:bottom w:val="single" w:sz="4" w:space="0" w:color="auto"/>
              <w:right w:val="double" w:sz="4" w:space="0" w:color="auto"/>
            </w:tcBorders>
          </w:tcPr>
          <w:p w14:paraId="7D2CDA4F" w14:textId="77777777" w:rsidR="00E3737F" w:rsidRPr="00FF2E82" w:rsidRDefault="00E3737F" w:rsidP="00E3737F">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3CBFFDD0" w14:textId="77777777" w:rsidR="00E3737F" w:rsidRPr="00FF2E82" w:rsidRDefault="00E3737F" w:rsidP="00E3737F">
            <w:pPr>
              <w:jc w:val="center"/>
              <w:rPr>
                <w:rFonts w:ascii="Arial Narrow" w:hAnsi="Arial Narrow" w:cs="Arial"/>
              </w:rPr>
            </w:pPr>
          </w:p>
        </w:tc>
      </w:tr>
      <w:tr w:rsidR="00CD109F" w:rsidRPr="00C0115A" w14:paraId="0EDF4DA6" w14:textId="77777777" w:rsidTr="002A2660">
        <w:trPr>
          <w:trHeight w:val="325"/>
        </w:trPr>
        <w:tc>
          <w:tcPr>
            <w:tcW w:w="615" w:type="dxa"/>
          </w:tcPr>
          <w:p w14:paraId="13523512" w14:textId="27B299F8" w:rsidR="00CD109F" w:rsidRDefault="00CD109F" w:rsidP="00CD109F">
            <w:pPr>
              <w:jc w:val="center"/>
              <w:rPr>
                <w:rFonts w:ascii="Arial Narrow" w:hAnsi="Arial Narrow" w:cs="Arial"/>
              </w:rPr>
            </w:pPr>
          </w:p>
        </w:tc>
        <w:tc>
          <w:tcPr>
            <w:tcW w:w="4230" w:type="dxa"/>
          </w:tcPr>
          <w:p w14:paraId="53CAA0B8" w14:textId="34E8D5EF" w:rsidR="00CD109F" w:rsidRDefault="00CD109F" w:rsidP="00654437">
            <w:pPr>
              <w:rPr>
                <w:rFonts w:ascii="Arial Narrow" w:hAnsi="Arial Narrow" w:cs="Arial"/>
              </w:rPr>
            </w:pPr>
            <w:r>
              <w:rPr>
                <w:rFonts w:ascii="Arial Narrow" w:hAnsi="Arial Narrow" w:cs="Arial"/>
              </w:rPr>
              <w:t xml:space="preserve">Review concerns in using OnBase </w:t>
            </w:r>
            <w:r w:rsidR="00654437">
              <w:rPr>
                <w:rFonts w:ascii="Arial Narrow" w:hAnsi="Arial Narrow" w:cs="Arial"/>
              </w:rPr>
              <w:t>– IT representative who oversees OnBase to attend a SP&amp;S Council meeting to review how the system works</w:t>
            </w:r>
          </w:p>
        </w:tc>
        <w:tc>
          <w:tcPr>
            <w:tcW w:w="6120" w:type="dxa"/>
          </w:tcPr>
          <w:p w14:paraId="1F84A0FE" w14:textId="77777777" w:rsidR="00CD109F" w:rsidRPr="00D00E3E" w:rsidRDefault="00CD109F" w:rsidP="00CD109F">
            <w:pPr>
              <w:tabs>
                <w:tab w:val="left" w:pos="2579"/>
              </w:tabs>
              <w:rPr>
                <w:rFonts w:ascii="Arial Narrow" w:hAnsi="Arial Narrow" w:cs="Arial"/>
              </w:rPr>
            </w:pPr>
          </w:p>
        </w:tc>
        <w:tc>
          <w:tcPr>
            <w:tcW w:w="3435" w:type="dxa"/>
          </w:tcPr>
          <w:p w14:paraId="3E20E433" w14:textId="3A8944F1" w:rsidR="00CD109F" w:rsidRPr="00D00E3E" w:rsidRDefault="00CD109F" w:rsidP="00CD109F">
            <w:pPr>
              <w:tabs>
                <w:tab w:val="left" w:pos="2579"/>
                <w:tab w:val="left" w:pos="4032"/>
              </w:tabs>
              <w:rPr>
                <w:rFonts w:ascii="Arial Narrow" w:hAnsi="Arial Narrow" w:cs="Arial"/>
              </w:rPr>
            </w:pPr>
          </w:p>
        </w:tc>
      </w:tr>
      <w:tr w:rsidR="00E3737F" w:rsidRPr="00FF2E82" w14:paraId="7F2095DC" w14:textId="77777777" w:rsidTr="002A2660">
        <w:trPr>
          <w:trHeight w:val="70"/>
        </w:trPr>
        <w:tc>
          <w:tcPr>
            <w:tcW w:w="615" w:type="dxa"/>
            <w:tcBorders>
              <w:top w:val="single" w:sz="4" w:space="0" w:color="auto"/>
              <w:left w:val="double" w:sz="4" w:space="0" w:color="auto"/>
              <w:bottom w:val="single" w:sz="4" w:space="0" w:color="auto"/>
              <w:right w:val="single" w:sz="4" w:space="0" w:color="auto"/>
            </w:tcBorders>
          </w:tcPr>
          <w:p w14:paraId="5C39493C" w14:textId="77777777" w:rsidR="00E3737F" w:rsidRDefault="00E3737F" w:rsidP="00E3737F">
            <w:pPr>
              <w:jc w:val="center"/>
              <w:rPr>
                <w:rFonts w:ascii="Arial Narrow" w:hAnsi="Arial Narrow" w:cs="Arial"/>
              </w:rPr>
            </w:pPr>
          </w:p>
        </w:tc>
        <w:tc>
          <w:tcPr>
            <w:tcW w:w="4230" w:type="dxa"/>
            <w:tcBorders>
              <w:top w:val="single" w:sz="4" w:space="0" w:color="auto"/>
              <w:left w:val="single" w:sz="4" w:space="0" w:color="auto"/>
              <w:bottom w:val="single" w:sz="4" w:space="0" w:color="auto"/>
              <w:right w:val="single" w:sz="4" w:space="0" w:color="auto"/>
            </w:tcBorders>
          </w:tcPr>
          <w:p w14:paraId="1CBB699A" w14:textId="62324E0C" w:rsidR="00E3737F" w:rsidRPr="00654437" w:rsidRDefault="00E3737F" w:rsidP="00E3737F">
            <w:pPr>
              <w:rPr>
                <w:rFonts w:ascii="Arial Narrow" w:hAnsi="Arial Narrow" w:cs="Arial"/>
                <w:highlight w:val="yellow"/>
              </w:rPr>
            </w:pPr>
            <w:r w:rsidRPr="0098755C">
              <w:rPr>
                <w:rFonts w:ascii="Arial Narrow" w:hAnsi="Arial Narrow" w:cs="Arial"/>
              </w:rPr>
              <w:t>BP/AP 5400 Associated Students (A.S. requests to be put on hold until further notice)</w:t>
            </w:r>
          </w:p>
        </w:tc>
        <w:tc>
          <w:tcPr>
            <w:tcW w:w="6120" w:type="dxa"/>
            <w:tcBorders>
              <w:top w:val="single" w:sz="4" w:space="0" w:color="auto"/>
              <w:left w:val="single" w:sz="4" w:space="0" w:color="auto"/>
              <w:bottom w:val="single" w:sz="4" w:space="0" w:color="auto"/>
              <w:right w:val="double" w:sz="4" w:space="0" w:color="auto"/>
            </w:tcBorders>
          </w:tcPr>
          <w:p w14:paraId="5CCEF483" w14:textId="77777777" w:rsidR="00E3737F" w:rsidRPr="00FF2E82" w:rsidRDefault="00E3737F" w:rsidP="00E3737F">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0A872EF1" w14:textId="77777777" w:rsidR="00E3737F" w:rsidRPr="00FF2E82" w:rsidRDefault="00E3737F" w:rsidP="002C008A">
            <w:pPr>
              <w:rPr>
                <w:rFonts w:ascii="Arial Narrow" w:hAnsi="Arial Narrow" w:cs="Arial"/>
              </w:rPr>
            </w:pPr>
          </w:p>
        </w:tc>
      </w:tr>
      <w:tr w:rsidR="00E3737F" w:rsidRPr="00C3020E" w14:paraId="28270827" w14:textId="77777777" w:rsidTr="002A2660">
        <w:trPr>
          <w:trHeight w:val="325"/>
        </w:trPr>
        <w:tc>
          <w:tcPr>
            <w:tcW w:w="615" w:type="dxa"/>
          </w:tcPr>
          <w:p w14:paraId="46695460" w14:textId="77777777" w:rsidR="00E3737F" w:rsidRPr="00C3020E" w:rsidRDefault="00E3737F" w:rsidP="00E3737F">
            <w:pPr>
              <w:jc w:val="center"/>
              <w:rPr>
                <w:rFonts w:ascii="Arial Narrow" w:hAnsi="Arial Narrow" w:cs="Arial"/>
              </w:rPr>
            </w:pPr>
          </w:p>
        </w:tc>
        <w:tc>
          <w:tcPr>
            <w:tcW w:w="4230" w:type="dxa"/>
          </w:tcPr>
          <w:p w14:paraId="51D6B540" w14:textId="3C5A96A3" w:rsidR="00E3737F" w:rsidRPr="00654437" w:rsidRDefault="00E3737F" w:rsidP="00E3737F">
            <w:pPr>
              <w:rPr>
                <w:rFonts w:ascii="Arial Narrow" w:hAnsi="Arial Narrow" w:cs="Arial"/>
                <w:highlight w:val="yellow"/>
              </w:rPr>
            </w:pPr>
            <w:r w:rsidRPr="0098755C">
              <w:rPr>
                <w:rFonts w:ascii="Arial Narrow" w:hAnsi="Arial Narrow" w:cs="Arial"/>
              </w:rPr>
              <w:t>BP/AP 5410 Associated Student Elections (A.S. requests to be put on hold until further notice)</w:t>
            </w:r>
          </w:p>
        </w:tc>
        <w:tc>
          <w:tcPr>
            <w:tcW w:w="6120" w:type="dxa"/>
          </w:tcPr>
          <w:p w14:paraId="34F431F1" w14:textId="77777777" w:rsidR="00E3737F" w:rsidRPr="00C3020E" w:rsidRDefault="00E3737F" w:rsidP="00E3737F">
            <w:pPr>
              <w:jc w:val="center"/>
              <w:rPr>
                <w:rFonts w:ascii="Arial Narrow" w:hAnsi="Arial Narrow" w:cs="Arial"/>
              </w:rPr>
            </w:pPr>
          </w:p>
        </w:tc>
        <w:tc>
          <w:tcPr>
            <w:tcW w:w="3435" w:type="dxa"/>
          </w:tcPr>
          <w:p w14:paraId="172CAE4A" w14:textId="77777777" w:rsidR="00E3737F" w:rsidRPr="00C3020E" w:rsidRDefault="00E3737F" w:rsidP="00E3737F">
            <w:pPr>
              <w:jc w:val="center"/>
              <w:rPr>
                <w:rFonts w:ascii="Arial Narrow" w:hAnsi="Arial Narrow" w:cs="Arial"/>
              </w:rPr>
            </w:pPr>
          </w:p>
        </w:tc>
      </w:tr>
      <w:tr w:rsidR="00E3737F" w:rsidRPr="00C3020E" w14:paraId="2762B68F" w14:textId="77777777" w:rsidTr="002A2660">
        <w:trPr>
          <w:trHeight w:val="325"/>
        </w:trPr>
        <w:tc>
          <w:tcPr>
            <w:tcW w:w="615" w:type="dxa"/>
          </w:tcPr>
          <w:p w14:paraId="55E8AE93" w14:textId="77777777" w:rsidR="00E3737F" w:rsidRPr="00C3020E" w:rsidRDefault="00E3737F" w:rsidP="00E3737F">
            <w:pPr>
              <w:jc w:val="center"/>
              <w:rPr>
                <w:rFonts w:ascii="Arial Narrow" w:hAnsi="Arial Narrow" w:cs="Arial"/>
              </w:rPr>
            </w:pPr>
          </w:p>
        </w:tc>
        <w:tc>
          <w:tcPr>
            <w:tcW w:w="4230" w:type="dxa"/>
          </w:tcPr>
          <w:p w14:paraId="5A7E2B79" w14:textId="48A3441B" w:rsidR="00E3737F" w:rsidRDefault="00E3737F" w:rsidP="00E3737F">
            <w:pPr>
              <w:rPr>
                <w:rFonts w:ascii="Arial Narrow" w:hAnsi="Arial Narrow" w:cs="Arial"/>
              </w:rPr>
            </w:pPr>
            <w:r w:rsidRPr="0098755C">
              <w:rPr>
                <w:rFonts w:ascii="Arial Narrow" w:hAnsi="Arial Narrow" w:cs="Arial"/>
              </w:rPr>
              <w:t>BP 5140 Students with Disabilities (under review by Grace Hanson)</w:t>
            </w:r>
          </w:p>
        </w:tc>
        <w:tc>
          <w:tcPr>
            <w:tcW w:w="6120" w:type="dxa"/>
          </w:tcPr>
          <w:p w14:paraId="35569447" w14:textId="77777777" w:rsidR="00E3737F" w:rsidRPr="00C3020E" w:rsidRDefault="00E3737F" w:rsidP="00E3737F">
            <w:pPr>
              <w:jc w:val="center"/>
              <w:rPr>
                <w:rFonts w:ascii="Arial Narrow" w:hAnsi="Arial Narrow" w:cs="Arial"/>
              </w:rPr>
            </w:pPr>
          </w:p>
        </w:tc>
        <w:tc>
          <w:tcPr>
            <w:tcW w:w="3435" w:type="dxa"/>
          </w:tcPr>
          <w:p w14:paraId="55834108" w14:textId="77777777" w:rsidR="00E3737F" w:rsidRPr="00C3020E" w:rsidRDefault="00E3737F" w:rsidP="00E3737F">
            <w:pPr>
              <w:jc w:val="center"/>
              <w:rPr>
                <w:rFonts w:ascii="Arial Narrow" w:hAnsi="Arial Narrow" w:cs="Arial"/>
              </w:rPr>
            </w:pPr>
          </w:p>
        </w:tc>
      </w:tr>
      <w:tr w:rsidR="00E3737F" w:rsidRPr="00C3020E" w14:paraId="3E17397D" w14:textId="77777777" w:rsidTr="002A2660">
        <w:trPr>
          <w:trHeight w:val="325"/>
        </w:trPr>
        <w:tc>
          <w:tcPr>
            <w:tcW w:w="615" w:type="dxa"/>
          </w:tcPr>
          <w:p w14:paraId="4B547139" w14:textId="77777777" w:rsidR="00E3737F" w:rsidRPr="00C3020E" w:rsidRDefault="00E3737F" w:rsidP="00E3737F">
            <w:pPr>
              <w:jc w:val="center"/>
              <w:rPr>
                <w:rFonts w:ascii="Arial Narrow" w:hAnsi="Arial Narrow" w:cs="Arial"/>
              </w:rPr>
            </w:pPr>
          </w:p>
        </w:tc>
        <w:tc>
          <w:tcPr>
            <w:tcW w:w="4230" w:type="dxa"/>
          </w:tcPr>
          <w:p w14:paraId="018863C3" w14:textId="65351458" w:rsidR="00E3737F" w:rsidRPr="0098755C" w:rsidRDefault="00E3737F" w:rsidP="00E3737F">
            <w:pPr>
              <w:rPr>
                <w:rFonts w:ascii="Arial Narrow" w:hAnsi="Arial Narrow" w:cs="Arial"/>
              </w:rPr>
            </w:pPr>
            <w:r w:rsidRPr="0098755C">
              <w:rPr>
                <w:rFonts w:ascii="Arial Narrow" w:hAnsi="Arial Narrow" w:cs="Arial"/>
              </w:rPr>
              <w:t>AP 5520 Student Discipline Procedures (under review by Student Life)</w:t>
            </w:r>
          </w:p>
        </w:tc>
        <w:tc>
          <w:tcPr>
            <w:tcW w:w="6120" w:type="dxa"/>
          </w:tcPr>
          <w:p w14:paraId="6867F153" w14:textId="77777777" w:rsidR="00E3737F" w:rsidRPr="00C3020E" w:rsidRDefault="00E3737F" w:rsidP="00053B3B">
            <w:pPr>
              <w:rPr>
                <w:rFonts w:ascii="Arial Narrow" w:hAnsi="Arial Narrow" w:cs="Arial"/>
              </w:rPr>
            </w:pPr>
          </w:p>
        </w:tc>
        <w:tc>
          <w:tcPr>
            <w:tcW w:w="3435" w:type="dxa"/>
          </w:tcPr>
          <w:p w14:paraId="76A1F3E9" w14:textId="77777777" w:rsidR="00E3737F" w:rsidRPr="00C3020E" w:rsidRDefault="00E3737F" w:rsidP="00E3737F">
            <w:pPr>
              <w:jc w:val="center"/>
              <w:rPr>
                <w:rFonts w:ascii="Arial Narrow" w:hAnsi="Arial Narrow" w:cs="Arial"/>
              </w:rPr>
            </w:pPr>
          </w:p>
        </w:tc>
      </w:tr>
      <w:tr w:rsidR="00E3737F" w:rsidRPr="00C3020E" w14:paraId="65A43941" w14:textId="77777777" w:rsidTr="002A2660">
        <w:trPr>
          <w:trHeight w:val="325"/>
        </w:trPr>
        <w:tc>
          <w:tcPr>
            <w:tcW w:w="615" w:type="dxa"/>
          </w:tcPr>
          <w:p w14:paraId="76A48C0F" w14:textId="77777777" w:rsidR="00E3737F" w:rsidRPr="00C3020E" w:rsidRDefault="00E3737F" w:rsidP="00E3737F">
            <w:pPr>
              <w:jc w:val="center"/>
              <w:rPr>
                <w:rFonts w:ascii="Arial Narrow" w:hAnsi="Arial Narrow" w:cs="Arial"/>
              </w:rPr>
            </w:pPr>
          </w:p>
        </w:tc>
        <w:tc>
          <w:tcPr>
            <w:tcW w:w="4230" w:type="dxa"/>
          </w:tcPr>
          <w:p w14:paraId="219E00E8" w14:textId="3E4FD094" w:rsidR="00E3737F" w:rsidRDefault="00E3737F" w:rsidP="00E3737F">
            <w:pPr>
              <w:rPr>
                <w:rFonts w:ascii="Arial Narrow" w:hAnsi="Arial Narrow" w:cs="Arial"/>
              </w:rPr>
            </w:pPr>
          </w:p>
        </w:tc>
        <w:tc>
          <w:tcPr>
            <w:tcW w:w="6120" w:type="dxa"/>
          </w:tcPr>
          <w:p w14:paraId="459575A9" w14:textId="77777777" w:rsidR="00E3737F" w:rsidRPr="00C3020E" w:rsidRDefault="00E3737F" w:rsidP="00E3737F">
            <w:pPr>
              <w:jc w:val="center"/>
              <w:rPr>
                <w:rFonts w:ascii="Arial Narrow" w:hAnsi="Arial Narrow" w:cs="Arial"/>
              </w:rPr>
            </w:pPr>
          </w:p>
        </w:tc>
        <w:tc>
          <w:tcPr>
            <w:tcW w:w="3435" w:type="dxa"/>
          </w:tcPr>
          <w:p w14:paraId="11CFA2C6" w14:textId="77777777" w:rsidR="00E3737F" w:rsidRPr="00C3020E" w:rsidRDefault="00E3737F" w:rsidP="00E3737F">
            <w:pPr>
              <w:jc w:val="center"/>
              <w:rPr>
                <w:rFonts w:ascii="Arial Narrow" w:hAnsi="Arial Narrow" w:cs="Arial"/>
              </w:rPr>
            </w:pPr>
          </w:p>
        </w:tc>
      </w:tr>
      <w:tr w:rsidR="00E3737F" w:rsidRPr="00C0115A" w14:paraId="5F627F6D" w14:textId="0BAF26CB" w:rsidTr="002A2660">
        <w:trPr>
          <w:trHeight w:val="325"/>
        </w:trPr>
        <w:tc>
          <w:tcPr>
            <w:tcW w:w="615" w:type="dxa"/>
            <w:tcBorders>
              <w:top w:val="double" w:sz="4" w:space="0" w:color="auto"/>
              <w:bottom w:val="double" w:sz="4" w:space="0" w:color="auto"/>
            </w:tcBorders>
            <w:shd w:val="clear" w:color="auto" w:fill="F2F2F2" w:themeFill="background1" w:themeFillShade="F2"/>
          </w:tcPr>
          <w:p w14:paraId="6A10A3DC" w14:textId="1C28E8C0" w:rsidR="00E3737F" w:rsidRDefault="00E3737F" w:rsidP="00E3737F">
            <w:pPr>
              <w:jc w:val="center"/>
              <w:rPr>
                <w:rFonts w:ascii="Arial Narrow" w:hAnsi="Arial Narrow" w:cs="Arial"/>
              </w:rPr>
            </w:pPr>
          </w:p>
        </w:tc>
        <w:tc>
          <w:tcPr>
            <w:tcW w:w="4230" w:type="dxa"/>
            <w:tcBorders>
              <w:top w:val="double" w:sz="4" w:space="0" w:color="auto"/>
              <w:bottom w:val="double" w:sz="4" w:space="0" w:color="auto"/>
            </w:tcBorders>
            <w:shd w:val="clear" w:color="auto" w:fill="F2F2F2" w:themeFill="background1" w:themeFillShade="F2"/>
          </w:tcPr>
          <w:p w14:paraId="1B6B0EAF" w14:textId="1B6AF889" w:rsidR="00E3737F" w:rsidRDefault="00E3737F" w:rsidP="006046DC">
            <w:pPr>
              <w:rPr>
                <w:rFonts w:ascii="Arial Narrow" w:hAnsi="Arial Narrow"/>
                <w:color w:val="000000" w:themeColor="text1"/>
              </w:rPr>
            </w:pPr>
            <w:r>
              <w:rPr>
                <w:rFonts w:ascii="Arial Narrow" w:hAnsi="Arial Narrow"/>
                <w:b/>
                <w:color w:val="000000" w:themeColor="text1"/>
              </w:rPr>
              <w:t xml:space="preserve">Next meeting dates:  </w:t>
            </w:r>
            <w:r w:rsidR="002D5C21">
              <w:rPr>
                <w:rFonts w:ascii="Arial Narrow" w:hAnsi="Arial Narrow"/>
                <w:color w:val="000000" w:themeColor="text1"/>
              </w:rPr>
              <w:t>June 3, 2019</w:t>
            </w:r>
          </w:p>
        </w:tc>
        <w:tc>
          <w:tcPr>
            <w:tcW w:w="6120" w:type="dxa"/>
            <w:tcBorders>
              <w:top w:val="double" w:sz="4" w:space="0" w:color="auto"/>
              <w:bottom w:val="double" w:sz="4" w:space="0" w:color="auto"/>
            </w:tcBorders>
            <w:shd w:val="clear" w:color="auto" w:fill="F2F2F2" w:themeFill="background1" w:themeFillShade="F2"/>
          </w:tcPr>
          <w:p w14:paraId="428E1258" w14:textId="77777777" w:rsidR="00E3737F" w:rsidRPr="00C0115A" w:rsidRDefault="00E3737F" w:rsidP="00E3737F">
            <w:pPr>
              <w:rPr>
                <w:rFonts w:ascii="Arial Narrow" w:hAnsi="Arial Narrow" w:cs="Arial"/>
              </w:rPr>
            </w:pPr>
          </w:p>
        </w:tc>
        <w:tc>
          <w:tcPr>
            <w:tcW w:w="3435" w:type="dxa"/>
            <w:tcBorders>
              <w:top w:val="double" w:sz="4" w:space="0" w:color="auto"/>
              <w:bottom w:val="double" w:sz="4" w:space="0" w:color="auto"/>
            </w:tcBorders>
            <w:shd w:val="clear" w:color="auto" w:fill="F2F2F2" w:themeFill="background1" w:themeFillShade="F2"/>
          </w:tcPr>
          <w:p w14:paraId="596FF756" w14:textId="77777777" w:rsidR="00E3737F" w:rsidRPr="00C0115A" w:rsidRDefault="00E3737F" w:rsidP="00E3737F">
            <w:pPr>
              <w:tabs>
                <w:tab w:val="left" w:pos="4032"/>
              </w:tabs>
              <w:rPr>
                <w:rFonts w:ascii="Arial Narrow" w:hAnsi="Arial Narrow" w:cs="Arial"/>
              </w:rPr>
            </w:pPr>
          </w:p>
        </w:tc>
      </w:tr>
      <w:bookmarkEnd w:id="1"/>
    </w:tbl>
    <w:p w14:paraId="539AD649" w14:textId="229ED035" w:rsidR="00F7227A" w:rsidRDefault="00F7227A" w:rsidP="00C839DE">
      <w:pPr>
        <w:rPr>
          <w:rFonts w:ascii="Arial Narrow" w:hAnsi="Arial Narrow"/>
          <w:sz w:val="20"/>
          <w:szCs w:val="20"/>
        </w:rPr>
      </w:pPr>
    </w:p>
    <w:sectPr w:rsidR="00F7227A" w:rsidSect="001F4ABD">
      <w:headerReference w:type="default" r:id="rId8"/>
      <w:pgSz w:w="15840" w:h="12240" w:orient="landscape"/>
      <w:pgMar w:top="1440" w:right="1440" w:bottom="1170" w:left="1350"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E1020" w14:textId="77777777" w:rsidR="00765CB0" w:rsidRDefault="00765CB0">
      <w:r>
        <w:separator/>
      </w:r>
    </w:p>
  </w:endnote>
  <w:endnote w:type="continuationSeparator" w:id="0">
    <w:p w14:paraId="73B295DE" w14:textId="77777777" w:rsidR="00765CB0" w:rsidRDefault="0076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D1DE7" w14:textId="77777777" w:rsidR="00765CB0" w:rsidRDefault="00765CB0">
      <w:r>
        <w:separator/>
      </w:r>
    </w:p>
  </w:footnote>
  <w:footnote w:type="continuationSeparator" w:id="0">
    <w:p w14:paraId="1BA60C80" w14:textId="77777777" w:rsidR="00765CB0" w:rsidRDefault="00765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2A9" w14:textId="14DCB6F2" w:rsidR="00276C63" w:rsidRPr="00172BEE" w:rsidRDefault="00276C63"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13" name="Picture 13"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3405ABF1" w:rsidR="00276C63" w:rsidRPr="00093223" w:rsidRDefault="00904C53" w:rsidP="005002A7">
                          <w:pPr>
                            <w:spacing w:after="120"/>
                            <w:jc w:val="center"/>
                            <w:rPr>
                              <w:rFonts w:ascii="Arial Narrow" w:hAnsi="Arial Narrow" w:cs="Arial"/>
                              <w:b/>
                              <w:sz w:val="28"/>
                              <w:szCs w:val="28"/>
                            </w:rPr>
                          </w:pPr>
                          <w:r>
                            <w:rPr>
                              <w:rFonts w:ascii="Arial Narrow" w:hAnsi="Arial Narrow" w:cs="Arial"/>
                              <w:b/>
                              <w:sz w:val="28"/>
                              <w:szCs w:val="28"/>
                            </w:rPr>
                            <w:t>May 20</w:t>
                          </w:r>
                          <w:r w:rsidR="00A761C2">
                            <w:rPr>
                              <w:rFonts w:ascii="Arial Narrow" w:hAnsi="Arial Narrow" w:cs="Arial"/>
                              <w:b/>
                              <w:sz w:val="28"/>
                              <w:szCs w:val="28"/>
                            </w:rPr>
                            <w:t xml:space="preserve">, </w:t>
                          </w:r>
                          <w:r w:rsidR="00E724E7">
                            <w:rPr>
                              <w:rFonts w:ascii="Arial Narrow" w:hAnsi="Arial Narrow" w:cs="Arial"/>
                              <w:b/>
                              <w:sz w:val="28"/>
                              <w:szCs w:val="28"/>
                            </w:rPr>
                            <w:t>2019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stroked="f">
              <v:textbo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3405ABF1" w:rsidR="00276C63" w:rsidRPr="00093223" w:rsidRDefault="00904C53" w:rsidP="005002A7">
                    <w:pPr>
                      <w:spacing w:after="120"/>
                      <w:jc w:val="center"/>
                      <w:rPr>
                        <w:rFonts w:ascii="Arial Narrow" w:hAnsi="Arial Narrow" w:cs="Arial"/>
                        <w:b/>
                        <w:sz w:val="28"/>
                        <w:szCs w:val="28"/>
                      </w:rPr>
                    </w:pPr>
                    <w:r>
                      <w:rPr>
                        <w:rFonts w:ascii="Arial Narrow" w:hAnsi="Arial Narrow" w:cs="Arial"/>
                        <w:b/>
                        <w:sz w:val="28"/>
                        <w:szCs w:val="28"/>
                      </w:rPr>
                      <w:t>May 20</w:t>
                    </w:r>
                    <w:r w:rsidR="00A761C2">
                      <w:rPr>
                        <w:rFonts w:ascii="Arial Narrow" w:hAnsi="Arial Narrow" w:cs="Arial"/>
                        <w:b/>
                        <w:sz w:val="28"/>
                        <w:szCs w:val="28"/>
                      </w:rPr>
                      <w:t xml:space="preserve">, </w:t>
                    </w:r>
                    <w:r w:rsidR="00E724E7">
                      <w:rPr>
                        <w:rFonts w:ascii="Arial Narrow" w:hAnsi="Arial Narrow" w:cs="Arial"/>
                        <w:b/>
                        <w:sz w:val="28"/>
                        <w:szCs w:val="28"/>
                      </w:rPr>
                      <w:t>2019 – Minutes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D3B96"/>
    <w:multiLevelType w:val="hybridMultilevel"/>
    <w:tmpl w:val="73C6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84B76"/>
    <w:multiLevelType w:val="hybridMultilevel"/>
    <w:tmpl w:val="F144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5"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6" w15:restartNumberingAfterBreak="0">
    <w:nsid w:val="1CCB4282"/>
    <w:multiLevelType w:val="hybridMultilevel"/>
    <w:tmpl w:val="836E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D0D78"/>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41F7A"/>
    <w:multiLevelType w:val="hybridMultilevel"/>
    <w:tmpl w:val="9CF2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970670"/>
    <w:multiLevelType w:val="hybridMultilevel"/>
    <w:tmpl w:val="64D4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4519D"/>
    <w:multiLevelType w:val="hybridMultilevel"/>
    <w:tmpl w:val="6C6E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883D16"/>
    <w:multiLevelType w:val="hybridMultilevel"/>
    <w:tmpl w:val="749C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6E2F77"/>
    <w:multiLevelType w:val="hybridMultilevel"/>
    <w:tmpl w:val="4EAA4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914CD"/>
    <w:multiLevelType w:val="hybridMultilevel"/>
    <w:tmpl w:val="405C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84169F"/>
    <w:multiLevelType w:val="hybridMultilevel"/>
    <w:tmpl w:val="4040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55595"/>
    <w:multiLevelType w:val="hybridMultilevel"/>
    <w:tmpl w:val="1B80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F2979"/>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14514F"/>
    <w:multiLevelType w:val="hybridMultilevel"/>
    <w:tmpl w:val="2C842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A52AB4"/>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26"/>
  </w:num>
  <w:num w:numId="4">
    <w:abstractNumId w:val="0"/>
  </w:num>
  <w:num w:numId="5">
    <w:abstractNumId w:val="17"/>
  </w:num>
  <w:num w:numId="6">
    <w:abstractNumId w:val="5"/>
  </w:num>
  <w:num w:numId="7">
    <w:abstractNumId w:val="27"/>
  </w:num>
  <w:num w:numId="8">
    <w:abstractNumId w:val="4"/>
  </w:num>
  <w:num w:numId="9">
    <w:abstractNumId w:val="1"/>
  </w:num>
  <w:num w:numId="10">
    <w:abstractNumId w:val="23"/>
  </w:num>
  <w:num w:numId="11">
    <w:abstractNumId w:val="21"/>
  </w:num>
  <w:num w:numId="12">
    <w:abstractNumId w:val="7"/>
  </w:num>
  <w:num w:numId="13">
    <w:abstractNumId w:val="8"/>
  </w:num>
  <w:num w:numId="14">
    <w:abstractNumId w:val="28"/>
  </w:num>
  <w:num w:numId="15">
    <w:abstractNumId w:val="14"/>
  </w:num>
  <w:num w:numId="16">
    <w:abstractNumId w:val="10"/>
  </w:num>
  <w:num w:numId="17">
    <w:abstractNumId w:val="24"/>
  </w:num>
  <w:num w:numId="18">
    <w:abstractNumId w:val="29"/>
  </w:num>
  <w:num w:numId="19">
    <w:abstractNumId w:val="2"/>
  </w:num>
  <w:num w:numId="20">
    <w:abstractNumId w:val="11"/>
  </w:num>
  <w:num w:numId="21">
    <w:abstractNumId w:val="22"/>
  </w:num>
  <w:num w:numId="22">
    <w:abstractNumId w:val="19"/>
  </w:num>
  <w:num w:numId="23">
    <w:abstractNumId w:val="20"/>
  </w:num>
  <w:num w:numId="24">
    <w:abstractNumId w:val="3"/>
  </w:num>
  <w:num w:numId="25">
    <w:abstractNumId w:val="16"/>
  </w:num>
  <w:num w:numId="26">
    <w:abstractNumId w:val="25"/>
  </w:num>
  <w:num w:numId="27">
    <w:abstractNumId w:val="6"/>
  </w:num>
  <w:num w:numId="28">
    <w:abstractNumId w:val="18"/>
  </w:num>
  <w:num w:numId="29">
    <w:abstractNumId w:val="13"/>
  </w:num>
  <w:num w:numId="3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2295"/>
    <w:rsid w:val="0000359B"/>
    <w:rsid w:val="000035A3"/>
    <w:rsid w:val="00003652"/>
    <w:rsid w:val="000045EC"/>
    <w:rsid w:val="000059E8"/>
    <w:rsid w:val="00007302"/>
    <w:rsid w:val="00011EB0"/>
    <w:rsid w:val="000122A7"/>
    <w:rsid w:val="000125AD"/>
    <w:rsid w:val="00013509"/>
    <w:rsid w:val="00013A0F"/>
    <w:rsid w:val="00013B94"/>
    <w:rsid w:val="000149D9"/>
    <w:rsid w:val="00014CC3"/>
    <w:rsid w:val="00015354"/>
    <w:rsid w:val="000157B1"/>
    <w:rsid w:val="00015BE2"/>
    <w:rsid w:val="00020AF5"/>
    <w:rsid w:val="0002166F"/>
    <w:rsid w:val="000219CE"/>
    <w:rsid w:val="000231BB"/>
    <w:rsid w:val="000236E9"/>
    <w:rsid w:val="000253A1"/>
    <w:rsid w:val="00026EA4"/>
    <w:rsid w:val="0002788C"/>
    <w:rsid w:val="00027A08"/>
    <w:rsid w:val="000302AE"/>
    <w:rsid w:val="000318D0"/>
    <w:rsid w:val="00031AB2"/>
    <w:rsid w:val="00031FA1"/>
    <w:rsid w:val="00032364"/>
    <w:rsid w:val="000323BB"/>
    <w:rsid w:val="00032453"/>
    <w:rsid w:val="000328F4"/>
    <w:rsid w:val="000341D2"/>
    <w:rsid w:val="000343DD"/>
    <w:rsid w:val="00036B04"/>
    <w:rsid w:val="00037446"/>
    <w:rsid w:val="00037BE4"/>
    <w:rsid w:val="00037DAE"/>
    <w:rsid w:val="00040F87"/>
    <w:rsid w:val="00041D6D"/>
    <w:rsid w:val="00041F96"/>
    <w:rsid w:val="0004275A"/>
    <w:rsid w:val="0004283B"/>
    <w:rsid w:val="00043B4A"/>
    <w:rsid w:val="00043FB3"/>
    <w:rsid w:val="000440F5"/>
    <w:rsid w:val="00044F8F"/>
    <w:rsid w:val="00045204"/>
    <w:rsid w:val="0004535C"/>
    <w:rsid w:val="0004682B"/>
    <w:rsid w:val="00046C5C"/>
    <w:rsid w:val="0004719D"/>
    <w:rsid w:val="00047EFD"/>
    <w:rsid w:val="0005019C"/>
    <w:rsid w:val="00050DE1"/>
    <w:rsid w:val="000510F3"/>
    <w:rsid w:val="00052686"/>
    <w:rsid w:val="00052726"/>
    <w:rsid w:val="00052C92"/>
    <w:rsid w:val="00053B3B"/>
    <w:rsid w:val="00054BCB"/>
    <w:rsid w:val="000554AB"/>
    <w:rsid w:val="00055D9E"/>
    <w:rsid w:val="00056557"/>
    <w:rsid w:val="0005665E"/>
    <w:rsid w:val="000567C2"/>
    <w:rsid w:val="00057276"/>
    <w:rsid w:val="00057B60"/>
    <w:rsid w:val="00060D7D"/>
    <w:rsid w:val="000611F5"/>
    <w:rsid w:val="00061245"/>
    <w:rsid w:val="000616DD"/>
    <w:rsid w:val="0006309F"/>
    <w:rsid w:val="00063887"/>
    <w:rsid w:val="00063D8C"/>
    <w:rsid w:val="00064E55"/>
    <w:rsid w:val="00065A6E"/>
    <w:rsid w:val="00066075"/>
    <w:rsid w:val="0006643D"/>
    <w:rsid w:val="00067946"/>
    <w:rsid w:val="00067ADB"/>
    <w:rsid w:val="0007050C"/>
    <w:rsid w:val="00070BF0"/>
    <w:rsid w:val="00070E4B"/>
    <w:rsid w:val="00071F68"/>
    <w:rsid w:val="00073753"/>
    <w:rsid w:val="000748CD"/>
    <w:rsid w:val="000759CF"/>
    <w:rsid w:val="00075E9F"/>
    <w:rsid w:val="00076545"/>
    <w:rsid w:val="00076B32"/>
    <w:rsid w:val="00080691"/>
    <w:rsid w:val="00081948"/>
    <w:rsid w:val="00082EC7"/>
    <w:rsid w:val="000830B9"/>
    <w:rsid w:val="000830BD"/>
    <w:rsid w:val="000836CD"/>
    <w:rsid w:val="0008499E"/>
    <w:rsid w:val="0008542A"/>
    <w:rsid w:val="00086389"/>
    <w:rsid w:val="00086D30"/>
    <w:rsid w:val="00087AAC"/>
    <w:rsid w:val="00087AD3"/>
    <w:rsid w:val="000901FC"/>
    <w:rsid w:val="00090732"/>
    <w:rsid w:val="000909F9"/>
    <w:rsid w:val="0009280D"/>
    <w:rsid w:val="00093223"/>
    <w:rsid w:val="00094B39"/>
    <w:rsid w:val="0009558E"/>
    <w:rsid w:val="0009570E"/>
    <w:rsid w:val="00095779"/>
    <w:rsid w:val="00095E18"/>
    <w:rsid w:val="000A1D75"/>
    <w:rsid w:val="000A320A"/>
    <w:rsid w:val="000A327E"/>
    <w:rsid w:val="000A37F1"/>
    <w:rsid w:val="000A452F"/>
    <w:rsid w:val="000A5F04"/>
    <w:rsid w:val="000A67B7"/>
    <w:rsid w:val="000A742D"/>
    <w:rsid w:val="000A7F01"/>
    <w:rsid w:val="000B01B2"/>
    <w:rsid w:val="000B0B73"/>
    <w:rsid w:val="000B19D2"/>
    <w:rsid w:val="000B20D1"/>
    <w:rsid w:val="000B23BF"/>
    <w:rsid w:val="000B36F4"/>
    <w:rsid w:val="000B4507"/>
    <w:rsid w:val="000B48A5"/>
    <w:rsid w:val="000B5713"/>
    <w:rsid w:val="000B5D56"/>
    <w:rsid w:val="000B6A93"/>
    <w:rsid w:val="000C02AA"/>
    <w:rsid w:val="000C0E98"/>
    <w:rsid w:val="000C23FB"/>
    <w:rsid w:val="000C2ABD"/>
    <w:rsid w:val="000C2BA7"/>
    <w:rsid w:val="000C39E8"/>
    <w:rsid w:val="000C5326"/>
    <w:rsid w:val="000C599F"/>
    <w:rsid w:val="000C64BB"/>
    <w:rsid w:val="000C67A3"/>
    <w:rsid w:val="000D1580"/>
    <w:rsid w:val="000D196C"/>
    <w:rsid w:val="000D4470"/>
    <w:rsid w:val="000D45F5"/>
    <w:rsid w:val="000D50DD"/>
    <w:rsid w:val="000D5FD9"/>
    <w:rsid w:val="000D61E8"/>
    <w:rsid w:val="000D7174"/>
    <w:rsid w:val="000D719A"/>
    <w:rsid w:val="000D799F"/>
    <w:rsid w:val="000E2688"/>
    <w:rsid w:val="000E2B7E"/>
    <w:rsid w:val="000E3095"/>
    <w:rsid w:val="000E3767"/>
    <w:rsid w:val="000E3812"/>
    <w:rsid w:val="000E3AA7"/>
    <w:rsid w:val="000E563D"/>
    <w:rsid w:val="000E6292"/>
    <w:rsid w:val="000E6884"/>
    <w:rsid w:val="000E6B1F"/>
    <w:rsid w:val="000E75B8"/>
    <w:rsid w:val="000E7AC4"/>
    <w:rsid w:val="000F2263"/>
    <w:rsid w:val="000F25A0"/>
    <w:rsid w:val="000F284D"/>
    <w:rsid w:val="000F2C39"/>
    <w:rsid w:val="000F32AF"/>
    <w:rsid w:val="000F42B1"/>
    <w:rsid w:val="000F5C60"/>
    <w:rsid w:val="000F624E"/>
    <w:rsid w:val="000F655C"/>
    <w:rsid w:val="000F69FC"/>
    <w:rsid w:val="000F78C5"/>
    <w:rsid w:val="0010069C"/>
    <w:rsid w:val="00101D6B"/>
    <w:rsid w:val="0010289A"/>
    <w:rsid w:val="00103531"/>
    <w:rsid w:val="00104EEA"/>
    <w:rsid w:val="001051EB"/>
    <w:rsid w:val="001055D7"/>
    <w:rsid w:val="00106BB8"/>
    <w:rsid w:val="0010756D"/>
    <w:rsid w:val="00110FB2"/>
    <w:rsid w:val="0011124F"/>
    <w:rsid w:val="00111520"/>
    <w:rsid w:val="001144AA"/>
    <w:rsid w:val="00114C49"/>
    <w:rsid w:val="00115D39"/>
    <w:rsid w:val="00115D6E"/>
    <w:rsid w:val="00116B56"/>
    <w:rsid w:val="00117A91"/>
    <w:rsid w:val="00120AE0"/>
    <w:rsid w:val="00121D02"/>
    <w:rsid w:val="00121E9B"/>
    <w:rsid w:val="00122812"/>
    <w:rsid w:val="001240ED"/>
    <w:rsid w:val="001242DA"/>
    <w:rsid w:val="001247F1"/>
    <w:rsid w:val="00126BB8"/>
    <w:rsid w:val="00126EED"/>
    <w:rsid w:val="0012732D"/>
    <w:rsid w:val="00127B45"/>
    <w:rsid w:val="00132818"/>
    <w:rsid w:val="001336B4"/>
    <w:rsid w:val="00142CA3"/>
    <w:rsid w:val="00144356"/>
    <w:rsid w:val="001466CF"/>
    <w:rsid w:val="00146C7B"/>
    <w:rsid w:val="00146CED"/>
    <w:rsid w:val="00147727"/>
    <w:rsid w:val="00150973"/>
    <w:rsid w:val="0015107A"/>
    <w:rsid w:val="00151265"/>
    <w:rsid w:val="001546B7"/>
    <w:rsid w:val="001558A7"/>
    <w:rsid w:val="00156113"/>
    <w:rsid w:val="0015704E"/>
    <w:rsid w:val="00157BC5"/>
    <w:rsid w:val="00157D27"/>
    <w:rsid w:val="001600D2"/>
    <w:rsid w:val="00161E99"/>
    <w:rsid w:val="00162939"/>
    <w:rsid w:val="00163F47"/>
    <w:rsid w:val="00164FCA"/>
    <w:rsid w:val="0017035E"/>
    <w:rsid w:val="00170482"/>
    <w:rsid w:val="0017192A"/>
    <w:rsid w:val="00172ABD"/>
    <w:rsid w:val="00172B93"/>
    <w:rsid w:val="00172BEE"/>
    <w:rsid w:val="00173491"/>
    <w:rsid w:val="0017387B"/>
    <w:rsid w:val="00174777"/>
    <w:rsid w:val="00174BB0"/>
    <w:rsid w:val="00174D2B"/>
    <w:rsid w:val="00175650"/>
    <w:rsid w:val="00175767"/>
    <w:rsid w:val="00175933"/>
    <w:rsid w:val="001762B7"/>
    <w:rsid w:val="001770B5"/>
    <w:rsid w:val="00177442"/>
    <w:rsid w:val="00177494"/>
    <w:rsid w:val="00180F27"/>
    <w:rsid w:val="00180F56"/>
    <w:rsid w:val="00181404"/>
    <w:rsid w:val="00182850"/>
    <w:rsid w:val="00183827"/>
    <w:rsid w:val="001856BE"/>
    <w:rsid w:val="0018702A"/>
    <w:rsid w:val="001913D2"/>
    <w:rsid w:val="001915B6"/>
    <w:rsid w:val="001915F5"/>
    <w:rsid w:val="001919FC"/>
    <w:rsid w:val="00191E62"/>
    <w:rsid w:val="00192C2F"/>
    <w:rsid w:val="0019332D"/>
    <w:rsid w:val="00193F80"/>
    <w:rsid w:val="001945ED"/>
    <w:rsid w:val="00194862"/>
    <w:rsid w:val="0019526B"/>
    <w:rsid w:val="00196053"/>
    <w:rsid w:val="00196A92"/>
    <w:rsid w:val="00196B84"/>
    <w:rsid w:val="0019703C"/>
    <w:rsid w:val="001A0269"/>
    <w:rsid w:val="001A110C"/>
    <w:rsid w:val="001A1230"/>
    <w:rsid w:val="001A3A87"/>
    <w:rsid w:val="001A3C29"/>
    <w:rsid w:val="001A3E8D"/>
    <w:rsid w:val="001A4AD5"/>
    <w:rsid w:val="001A5974"/>
    <w:rsid w:val="001A6DF7"/>
    <w:rsid w:val="001A729C"/>
    <w:rsid w:val="001A76FE"/>
    <w:rsid w:val="001B1AC6"/>
    <w:rsid w:val="001B1D81"/>
    <w:rsid w:val="001B377C"/>
    <w:rsid w:val="001B4908"/>
    <w:rsid w:val="001B5026"/>
    <w:rsid w:val="001B53F1"/>
    <w:rsid w:val="001B6348"/>
    <w:rsid w:val="001B7AEA"/>
    <w:rsid w:val="001C0C56"/>
    <w:rsid w:val="001C1011"/>
    <w:rsid w:val="001C2200"/>
    <w:rsid w:val="001C300D"/>
    <w:rsid w:val="001C5666"/>
    <w:rsid w:val="001C5DFB"/>
    <w:rsid w:val="001C667C"/>
    <w:rsid w:val="001D03DB"/>
    <w:rsid w:val="001D1298"/>
    <w:rsid w:val="001D1F15"/>
    <w:rsid w:val="001D40E2"/>
    <w:rsid w:val="001D52A3"/>
    <w:rsid w:val="001E0A7E"/>
    <w:rsid w:val="001E0F89"/>
    <w:rsid w:val="001E1E07"/>
    <w:rsid w:val="001E2131"/>
    <w:rsid w:val="001E250A"/>
    <w:rsid w:val="001E28EA"/>
    <w:rsid w:val="001E2AFC"/>
    <w:rsid w:val="001E2CBF"/>
    <w:rsid w:val="001E3199"/>
    <w:rsid w:val="001E3F10"/>
    <w:rsid w:val="001E49C0"/>
    <w:rsid w:val="001E5A8B"/>
    <w:rsid w:val="001E68E7"/>
    <w:rsid w:val="001E6AB3"/>
    <w:rsid w:val="001E6BFB"/>
    <w:rsid w:val="001F1180"/>
    <w:rsid w:val="001F15EE"/>
    <w:rsid w:val="001F28C2"/>
    <w:rsid w:val="001F4ABD"/>
    <w:rsid w:val="001F56AA"/>
    <w:rsid w:val="001F5A37"/>
    <w:rsid w:val="001F7019"/>
    <w:rsid w:val="00200317"/>
    <w:rsid w:val="00201CB9"/>
    <w:rsid w:val="00203997"/>
    <w:rsid w:val="00203DFD"/>
    <w:rsid w:val="00207AE2"/>
    <w:rsid w:val="0021036A"/>
    <w:rsid w:val="00210E37"/>
    <w:rsid w:val="002118A7"/>
    <w:rsid w:val="0021246F"/>
    <w:rsid w:val="00212530"/>
    <w:rsid w:val="00212F5C"/>
    <w:rsid w:val="0021308F"/>
    <w:rsid w:val="00214344"/>
    <w:rsid w:val="00215E4B"/>
    <w:rsid w:val="0021643B"/>
    <w:rsid w:val="00217404"/>
    <w:rsid w:val="0021743D"/>
    <w:rsid w:val="00217E7F"/>
    <w:rsid w:val="00221B55"/>
    <w:rsid w:val="00222F5B"/>
    <w:rsid w:val="00223071"/>
    <w:rsid w:val="002258B4"/>
    <w:rsid w:val="002261EB"/>
    <w:rsid w:val="00226210"/>
    <w:rsid w:val="00227749"/>
    <w:rsid w:val="00230C0B"/>
    <w:rsid w:val="00232744"/>
    <w:rsid w:val="00232984"/>
    <w:rsid w:val="00232AEC"/>
    <w:rsid w:val="002342A6"/>
    <w:rsid w:val="00234341"/>
    <w:rsid w:val="00234B48"/>
    <w:rsid w:val="002352DB"/>
    <w:rsid w:val="00236758"/>
    <w:rsid w:val="002368D6"/>
    <w:rsid w:val="002369DF"/>
    <w:rsid w:val="00237644"/>
    <w:rsid w:val="00240610"/>
    <w:rsid w:val="00240C37"/>
    <w:rsid w:val="002413E4"/>
    <w:rsid w:val="00241B7E"/>
    <w:rsid w:val="00242CA4"/>
    <w:rsid w:val="00243FD8"/>
    <w:rsid w:val="0024469D"/>
    <w:rsid w:val="002448CA"/>
    <w:rsid w:val="0024550B"/>
    <w:rsid w:val="0024564B"/>
    <w:rsid w:val="00246231"/>
    <w:rsid w:val="0024634F"/>
    <w:rsid w:val="00250CC7"/>
    <w:rsid w:val="0025191B"/>
    <w:rsid w:val="002519AA"/>
    <w:rsid w:val="002534F8"/>
    <w:rsid w:val="002536C1"/>
    <w:rsid w:val="00254C16"/>
    <w:rsid w:val="00255247"/>
    <w:rsid w:val="0025702B"/>
    <w:rsid w:val="002573FA"/>
    <w:rsid w:val="00260753"/>
    <w:rsid w:val="0026144A"/>
    <w:rsid w:val="00261CE8"/>
    <w:rsid w:val="00263318"/>
    <w:rsid w:val="00263705"/>
    <w:rsid w:val="0026397D"/>
    <w:rsid w:val="00263A75"/>
    <w:rsid w:val="00263E1F"/>
    <w:rsid w:val="0026410E"/>
    <w:rsid w:val="002641BC"/>
    <w:rsid w:val="00264216"/>
    <w:rsid w:val="002660FE"/>
    <w:rsid w:val="00266294"/>
    <w:rsid w:val="00266785"/>
    <w:rsid w:val="0026756A"/>
    <w:rsid w:val="00273943"/>
    <w:rsid w:val="00274518"/>
    <w:rsid w:val="002766EE"/>
    <w:rsid w:val="00276C63"/>
    <w:rsid w:val="0028038B"/>
    <w:rsid w:val="00280AAC"/>
    <w:rsid w:val="0028168C"/>
    <w:rsid w:val="00282A7C"/>
    <w:rsid w:val="00283C3F"/>
    <w:rsid w:val="00285B9B"/>
    <w:rsid w:val="00285EBF"/>
    <w:rsid w:val="0028609A"/>
    <w:rsid w:val="00287B9B"/>
    <w:rsid w:val="00287D36"/>
    <w:rsid w:val="002905A6"/>
    <w:rsid w:val="002909CC"/>
    <w:rsid w:val="00291522"/>
    <w:rsid w:val="0029198B"/>
    <w:rsid w:val="00292E6A"/>
    <w:rsid w:val="00293190"/>
    <w:rsid w:val="00293259"/>
    <w:rsid w:val="00293554"/>
    <w:rsid w:val="00296D80"/>
    <w:rsid w:val="002A0955"/>
    <w:rsid w:val="002A0D61"/>
    <w:rsid w:val="002A1609"/>
    <w:rsid w:val="002A176A"/>
    <w:rsid w:val="002A208E"/>
    <w:rsid w:val="002A2660"/>
    <w:rsid w:val="002A35C6"/>
    <w:rsid w:val="002A4177"/>
    <w:rsid w:val="002A43B4"/>
    <w:rsid w:val="002A4E04"/>
    <w:rsid w:val="002A7F9B"/>
    <w:rsid w:val="002B2A27"/>
    <w:rsid w:val="002B2C59"/>
    <w:rsid w:val="002B56B9"/>
    <w:rsid w:val="002B628F"/>
    <w:rsid w:val="002B6D40"/>
    <w:rsid w:val="002B75CC"/>
    <w:rsid w:val="002B7C62"/>
    <w:rsid w:val="002B7D76"/>
    <w:rsid w:val="002C008A"/>
    <w:rsid w:val="002C0BE6"/>
    <w:rsid w:val="002C0C1C"/>
    <w:rsid w:val="002C16BE"/>
    <w:rsid w:val="002C16E9"/>
    <w:rsid w:val="002C20CC"/>
    <w:rsid w:val="002C260D"/>
    <w:rsid w:val="002C2A0D"/>
    <w:rsid w:val="002C389E"/>
    <w:rsid w:val="002C3B54"/>
    <w:rsid w:val="002C6725"/>
    <w:rsid w:val="002C68AE"/>
    <w:rsid w:val="002C69A8"/>
    <w:rsid w:val="002C6BC3"/>
    <w:rsid w:val="002D0062"/>
    <w:rsid w:val="002D0286"/>
    <w:rsid w:val="002D0951"/>
    <w:rsid w:val="002D0E95"/>
    <w:rsid w:val="002D1624"/>
    <w:rsid w:val="002D196C"/>
    <w:rsid w:val="002D22CF"/>
    <w:rsid w:val="002D28E7"/>
    <w:rsid w:val="002D2D16"/>
    <w:rsid w:val="002D35FD"/>
    <w:rsid w:val="002D461A"/>
    <w:rsid w:val="002D49FA"/>
    <w:rsid w:val="002D5C21"/>
    <w:rsid w:val="002D6875"/>
    <w:rsid w:val="002D6966"/>
    <w:rsid w:val="002D6DFF"/>
    <w:rsid w:val="002D777C"/>
    <w:rsid w:val="002E02DF"/>
    <w:rsid w:val="002E0F91"/>
    <w:rsid w:val="002E14DD"/>
    <w:rsid w:val="002E234E"/>
    <w:rsid w:val="002E26C4"/>
    <w:rsid w:val="002E332F"/>
    <w:rsid w:val="002E3BF5"/>
    <w:rsid w:val="002E3F5A"/>
    <w:rsid w:val="002E5900"/>
    <w:rsid w:val="002E5BFB"/>
    <w:rsid w:val="002E6420"/>
    <w:rsid w:val="002E6A30"/>
    <w:rsid w:val="002E6B20"/>
    <w:rsid w:val="002F1182"/>
    <w:rsid w:val="002F1F38"/>
    <w:rsid w:val="002F2D66"/>
    <w:rsid w:val="002F50A8"/>
    <w:rsid w:val="002F5C67"/>
    <w:rsid w:val="00300B51"/>
    <w:rsid w:val="0030149C"/>
    <w:rsid w:val="00301785"/>
    <w:rsid w:val="00301872"/>
    <w:rsid w:val="00304618"/>
    <w:rsid w:val="00304740"/>
    <w:rsid w:val="0030556B"/>
    <w:rsid w:val="003058F2"/>
    <w:rsid w:val="00305D42"/>
    <w:rsid w:val="003079F9"/>
    <w:rsid w:val="0031046D"/>
    <w:rsid w:val="00310728"/>
    <w:rsid w:val="003117C0"/>
    <w:rsid w:val="00313B65"/>
    <w:rsid w:val="00314B38"/>
    <w:rsid w:val="00315E6C"/>
    <w:rsid w:val="00316A2F"/>
    <w:rsid w:val="00316B72"/>
    <w:rsid w:val="003173A9"/>
    <w:rsid w:val="00317632"/>
    <w:rsid w:val="0031792F"/>
    <w:rsid w:val="00320078"/>
    <w:rsid w:val="00320F69"/>
    <w:rsid w:val="00321A7E"/>
    <w:rsid w:val="00321AC9"/>
    <w:rsid w:val="003243DB"/>
    <w:rsid w:val="00324461"/>
    <w:rsid w:val="00324951"/>
    <w:rsid w:val="00324D96"/>
    <w:rsid w:val="003254FA"/>
    <w:rsid w:val="0032691F"/>
    <w:rsid w:val="00326940"/>
    <w:rsid w:val="003269A1"/>
    <w:rsid w:val="00326C49"/>
    <w:rsid w:val="00327B44"/>
    <w:rsid w:val="0033083B"/>
    <w:rsid w:val="0033222E"/>
    <w:rsid w:val="00332C4C"/>
    <w:rsid w:val="00334073"/>
    <w:rsid w:val="0033502F"/>
    <w:rsid w:val="00335075"/>
    <w:rsid w:val="003354A8"/>
    <w:rsid w:val="003360A1"/>
    <w:rsid w:val="003370C4"/>
    <w:rsid w:val="003371F8"/>
    <w:rsid w:val="0033773C"/>
    <w:rsid w:val="00342236"/>
    <w:rsid w:val="00342DD2"/>
    <w:rsid w:val="00342DDD"/>
    <w:rsid w:val="00343FAE"/>
    <w:rsid w:val="0034419D"/>
    <w:rsid w:val="00344471"/>
    <w:rsid w:val="00345300"/>
    <w:rsid w:val="00346F4A"/>
    <w:rsid w:val="003470C8"/>
    <w:rsid w:val="003478AA"/>
    <w:rsid w:val="0035164A"/>
    <w:rsid w:val="00352A62"/>
    <w:rsid w:val="0035382B"/>
    <w:rsid w:val="003541A6"/>
    <w:rsid w:val="00354826"/>
    <w:rsid w:val="00355AB2"/>
    <w:rsid w:val="003561D5"/>
    <w:rsid w:val="003567D7"/>
    <w:rsid w:val="003571CB"/>
    <w:rsid w:val="003574F3"/>
    <w:rsid w:val="00357EB5"/>
    <w:rsid w:val="0036027B"/>
    <w:rsid w:val="00360C49"/>
    <w:rsid w:val="00363557"/>
    <w:rsid w:val="00363A82"/>
    <w:rsid w:val="00363E9B"/>
    <w:rsid w:val="00364267"/>
    <w:rsid w:val="0036582F"/>
    <w:rsid w:val="00366772"/>
    <w:rsid w:val="00370443"/>
    <w:rsid w:val="003706DD"/>
    <w:rsid w:val="003707A3"/>
    <w:rsid w:val="003715F0"/>
    <w:rsid w:val="00371886"/>
    <w:rsid w:val="00371C05"/>
    <w:rsid w:val="003723E2"/>
    <w:rsid w:val="00373410"/>
    <w:rsid w:val="00373B81"/>
    <w:rsid w:val="0037438B"/>
    <w:rsid w:val="003750B0"/>
    <w:rsid w:val="00375414"/>
    <w:rsid w:val="00375AE3"/>
    <w:rsid w:val="00377154"/>
    <w:rsid w:val="00377EB1"/>
    <w:rsid w:val="0038034C"/>
    <w:rsid w:val="00381143"/>
    <w:rsid w:val="003830B1"/>
    <w:rsid w:val="0038331E"/>
    <w:rsid w:val="00383F45"/>
    <w:rsid w:val="003850FD"/>
    <w:rsid w:val="003855D9"/>
    <w:rsid w:val="00385950"/>
    <w:rsid w:val="003868C6"/>
    <w:rsid w:val="00387155"/>
    <w:rsid w:val="003871AD"/>
    <w:rsid w:val="00387785"/>
    <w:rsid w:val="00387BF2"/>
    <w:rsid w:val="00387F83"/>
    <w:rsid w:val="00390AF2"/>
    <w:rsid w:val="00393210"/>
    <w:rsid w:val="003935FE"/>
    <w:rsid w:val="00394651"/>
    <w:rsid w:val="003951ED"/>
    <w:rsid w:val="00396E19"/>
    <w:rsid w:val="00397165"/>
    <w:rsid w:val="0039735B"/>
    <w:rsid w:val="003978A7"/>
    <w:rsid w:val="00397D83"/>
    <w:rsid w:val="00397F6F"/>
    <w:rsid w:val="00397FE0"/>
    <w:rsid w:val="003A0373"/>
    <w:rsid w:val="003A0BAE"/>
    <w:rsid w:val="003A1430"/>
    <w:rsid w:val="003A19D4"/>
    <w:rsid w:val="003A1A2C"/>
    <w:rsid w:val="003A2D73"/>
    <w:rsid w:val="003A2F0E"/>
    <w:rsid w:val="003A2F68"/>
    <w:rsid w:val="003A399A"/>
    <w:rsid w:val="003A39D7"/>
    <w:rsid w:val="003A46C0"/>
    <w:rsid w:val="003A683A"/>
    <w:rsid w:val="003A6D28"/>
    <w:rsid w:val="003A71A7"/>
    <w:rsid w:val="003A7264"/>
    <w:rsid w:val="003A73AF"/>
    <w:rsid w:val="003B0811"/>
    <w:rsid w:val="003B36A4"/>
    <w:rsid w:val="003B3A8A"/>
    <w:rsid w:val="003B4FDC"/>
    <w:rsid w:val="003B56AC"/>
    <w:rsid w:val="003B68BF"/>
    <w:rsid w:val="003B7715"/>
    <w:rsid w:val="003C0126"/>
    <w:rsid w:val="003C07A7"/>
    <w:rsid w:val="003C092B"/>
    <w:rsid w:val="003C0A9A"/>
    <w:rsid w:val="003C1329"/>
    <w:rsid w:val="003C2165"/>
    <w:rsid w:val="003C24F1"/>
    <w:rsid w:val="003C31AB"/>
    <w:rsid w:val="003C31EF"/>
    <w:rsid w:val="003C3954"/>
    <w:rsid w:val="003C42FC"/>
    <w:rsid w:val="003C4D90"/>
    <w:rsid w:val="003C52A7"/>
    <w:rsid w:val="003C5449"/>
    <w:rsid w:val="003C5867"/>
    <w:rsid w:val="003C6153"/>
    <w:rsid w:val="003C7D4D"/>
    <w:rsid w:val="003D0BF0"/>
    <w:rsid w:val="003D304B"/>
    <w:rsid w:val="003D4347"/>
    <w:rsid w:val="003D43D9"/>
    <w:rsid w:val="003D4586"/>
    <w:rsid w:val="003D591D"/>
    <w:rsid w:val="003D5B12"/>
    <w:rsid w:val="003D5D72"/>
    <w:rsid w:val="003D5F09"/>
    <w:rsid w:val="003D6111"/>
    <w:rsid w:val="003D6321"/>
    <w:rsid w:val="003D6730"/>
    <w:rsid w:val="003E0672"/>
    <w:rsid w:val="003E0EC7"/>
    <w:rsid w:val="003E2322"/>
    <w:rsid w:val="003E3D9A"/>
    <w:rsid w:val="003E42E9"/>
    <w:rsid w:val="003E44FE"/>
    <w:rsid w:val="003E46C5"/>
    <w:rsid w:val="003E46D6"/>
    <w:rsid w:val="003E5B59"/>
    <w:rsid w:val="003E640A"/>
    <w:rsid w:val="003E6AC6"/>
    <w:rsid w:val="003E7CDA"/>
    <w:rsid w:val="003E7D5D"/>
    <w:rsid w:val="003F05F0"/>
    <w:rsid w:val="003F09B1"/>
    <w:rsid w:val="003F0B1B"/>
    <w:rsid w:val="003F13F8"/>
    <w:rsid w:val="003F1618"/>
    <w:rsid w:val="003F2629"/>
    <w:rsid w:val="003F26FD"/>
    <w:rsid w:val="003F2D8B"/>
    <w:rsid w:val="003F2E25"/>
    <w:rsid w:val="003F2FA8"/>
    <w:rsid w:val="003F6136"/>
    <w:rsid w:val="003F63FE"/>
    <w:rsid w:val="003F6681"/>
    <w:rsid w:val="003F69D7"/>
    <w:rsid w:val="003F7826"/>
    <w:rsid w:val="003F7CC9"/>
    <w:rsid w:val="003F7E41"/>
    <w:rsid w:val="004007F6"/>
    <w:rsid w:val="00401269"/>
    <w:rsid w:val="004029CC"/>
    <w:rsid w:val="00403455"/>
    <w:rsid w:val="00403794"/>
    <w:rsid w:val="0040495A"/>
    <w:rsid w:val="00404E3D"/>
    <w:rsid w:val="004055A4"/>
    <w:rsid w:val="00410FAC"/>
    <w:rsid w:val="00412B53"/>
    <w:rsid w:val="0041327B"/>
    <w:rsid w:val="00414492"/>
    <w:rsid w:val="00414B68"/>
    <w:rsid w:val="0041585B"/>
    <w:rsid w:val="004158AB"/>
    <w:rsid w:val="00415983"/>
    <w:rsid w:val="00415AF8"/>
    <w:rsid w:val="004163FC"/>
    <w:rsid w:val="004166A1"/>
    <w:rsid w:val="00416F25"/>
    <w:rsid w:val="00416FF7"/>
    <w:rsid w:val="004202FF"/>
    <w:rsid w:val="004205B1"/>
    <w:rsid w:val="00421077"/>
    <w:rsid w:val="00421564"/>
    <w:rsid w:val="00421E7C"/>
    <w:rsid w:val="00422844"/>
    <w:rsid w:val="004241CB"/>
    <w:rsid w:val="004252F4"/>
    <w:rsid w:val="00426367"/>
    <w:rsid w:val="004309B5"/>
    <w:rsid w:val="00430D0D"/>
    <w:rsid w:val="004315D4"/>
    <w:rsid w:val="00431AA9"/>
    <w:rsid w:val="0043213D"/>
    <w:rsid w:val="0043457B"/>
    <w:rsid w:val="00437A2C"/>
    <w:rsid w:val="00440525"/>
    <w:rsid w:val="00441472"/>
    <w:rsid w:val="0044165D"/>
    <w:rsid w:val="00441963"/>
    <w:rsid w:val="00441B31"/>
    <w:rsid w:val="00442104"/>
    <w:rsid w:val="0044410E"/>
    <w:rsid w:val="0044422C"/>
    <w:rsid w:val="00444458"/>
    <w:rsid w:val="00444C28"/>
    <w:rsid w:val="00444E03"/>
    <w:rsid w:val="0044654A"/>
    <w:rsid w:val="0045038D"/>
    <w:rsid w:val="00452A6A"/>
    <w:rsid w:val="00452B97"/>
    <w:rsid w:val="00453D7A"/>
    <w:rsid w:val="004547AD"/>
    <w:rsid w:val="00455706"/>
    <w:rsid w:val="00456622"/>
    <w:rsid w:val="004570B0"/>
    <w:rsid w:val="004603FC"/>
    <w:rsid w:val="0046072E"/>
    <w:rsid w:val="00460DFF"/>
    <w:rsid w:val="00461B93"/>
    <w:rsid w:val="00461EC4"/>
    <w:rsid w:val="00461FA8"/>
    <w:rsid w:val="0046252D"/>
    <w:rsid w:val="00462BC2"/>
    <w:rsid w:val="00463A8B"/>
    <w:rsid w:val="0046454C"/>
    <w:rsid w:val="00464918"/>
    <w:rsid w:val="0046588F"/>
    <w:rsid w:val="00466B1B"/>
    <w:rsid w:val="00467A8C"/>
    <w:rsid w:val="00467E7D"/>
    <w:rsid w:val="0047212A"/>
    <w:rsid w:val="00472535"/>
    <w:rsid w:val="0047262B"/>
    <w:rsid w:val="00472743"/>
    <w:rsid w:val="0047344F"/>
    <w:rsid w:val="00473661"/>
    <w:rsid w:val="00473B86"/>
    <w:rsid w:val="004767CF"/>
    <w:rsid w:val="00476E1E"/>
    <w:rsid w:val="00477256"/>
    <w:rsid w:val="004779E9"/>
    <w:rsid w:val="00480261"/>
    <w:rsid w:val="00480495"/>
    <w:rsid w:val="00481999"/>
    <w:rsid w:val="004825FF"/>
    <w:rsid w:val="00484DE9"/>
    <w:rsid w:val="00484ECE"/>
    <w:rsid w:val="004857C7"/>
    <w:rsid w:val="0048637E"/>
    <w:rsid w:val="004865BD"/>
    <w:rsid w:val="004866AB"/>
    <w:rsid w:val="00486AC5"/>
    <w:rsid w:val="00486D31"/>
    <w:rsid w:val="004901BC"/>
    <w:rsid w:val="004915EB"/>
    <w:rsid w:val="00491B0A"/>
    <w:rsid w:val="00491CF4"/>
    <w:rsid w:val="00492047"/>
    <w:rsid w:val="004949FA"/>
    <w:rsid w:val="00495140"/>
    <w:rsid w:val="00497209"/>
    <w:rsid w:val="00497500"/>
    <w:rsid w:val="00497EED"/>
    <w:rsid w:val="004A009D"/>
    <w:rsid w:val="004A1A8D"/>
    <w:rsid w:val="004A21CF"/>
    <w:rsid w:val="004A435D"/>
    <w:rsid w:val="004A51D1"/>
    <w:rsid w:val="004A579B"/>
    <w:rsid w:val="004A7242"/>
    <w:rsid w:val="004B0DD4"/>
    <w:rsid w:val="004B11F1"/>
    <w:rsid w:val="004B18AE"/>
    <w:rsid w:val="004B24C9"/>
    <w:rsid w:val="004B2E60"/>
    <w:rsid w:val="004B3077"/>
    <w:rsid w:val="004B44CF"/>
    <w:rsid w:val="004B5E9A"/>
    <w:rsid w:val="004B5F10"/>
    <w:rsid w:val="004C0AE0"/>
    <w:rsid w:val="004C177D"/>
    <w:rsid w:val="004C2627"/>
    <w:rsid w:val="004C3804"/>
    <w:rsid w:val="004C3AA4"/>
    <w:rsid w:val="004C3BF4"/>
    <w:rsid w:val="004C5693"/>
    <w:rsid w:val="004C609C"/>
    <w:rsid w:val="004C6485"/>
    <w:rsid w:val="004C7B9A"/>
    <w:rsid w:val="004C7D25"/>
    <w:rsid w:val="004D01C3"/>
    <w:rsid w:val="004D0F85"/>
    <w:rsid w:val="004D1A44"/>
    <w:rsid w:val="004D23BA"/>
    <w:rsid w:val="004D384A"/>
    <w:rsid w:val="004D425E"/>
    <w:rsid w:val="004D6C6D"/>
    <w:rsid w:val="004D6D7E"/>
    <w:rsid w:val="004D7205"/>
    <w:rsid w:val="004D74D3"/>
    <w:rsid w:val="004E0718"/>
    <w:rsid w:val="004E0E33"/>
    <w:rsid w:val="004E2A88"/>
    <w:rsid w:val="004E4220"/>
    <w:rsid w:val="004E66EA"/>
    <w:rsid w:val="004E6A2A"/>
    <w:rsid w:val="004E6BF2"/>
    <w:rsid w:val="004F0843"/>
    <w:rsid w:val="004F10AE"/>
    <w:rsid w:val="004F1AA0"/>
    <w:rsid w:val="004F235E"/>
    <w:rsid w:val="004F2971"/>
    <w:rsid w:val="004F4C72"/>
    <w:rsid w:val="004F6259"/>
    <w:rsid w:val="004F755E"/>
    <w:rsid w:val="00500121"/>
    <w:rsid w:val="005002A7"/>
    <w:rsid w:val="00500849"/>
    <w:rsid w:val="00500E04"/>
    <w:rsid w:val="00501BC5"/>
    <w:rsid w:val="00501F5F"/>
    <w:rsid w:val="00502E4C"/>
    <w:rsid w:val="0050318C"/>
    <w:rsid w:val="0050494A"/>
    <w:rsid w:val="00504B8F"/>
    <w:rsid w:val="00506126"/>
    <w:rsid w:val="00506A20"/>
    <w:rsid w:val="00506D67"/>
    <w:rsid w:val="00510B61"/>
    <w:rsid w:val="00510F82"/>
    <w:rsid w:val="00511235"/>
    <w:rsid w:val="005120E2"/>
    <w:rsid w:val="00512A2F"/>
    <w:rsid w:val="00514364"/>
    <w:rsid w:val="00514B3C"/>
    <w:rsid w:val="005157F7"/>
    <w:rsid w:val="00517684"/>
    <w:rsid w:val="0052060A"/>
    <w:rsid w:val="00521172"/>
    <w:rsid w:val="0052296E"/>
    <w:rsid w:val="00522AB7"/>
    <w:rsid w:val="00522B84"/>
    <w:rsid w:val="00523A10"/>
    <w:rsid w:val="005245A3"/>
    <w:rsid w:val="005245DB"/>
    <w:rsid w:val="0052549C"/>
    <w:rsid w:val="00525A8E"/>
    <w:rsid w:val="005261A9"/>
    <w:rsid w:val="00526272"/>
    <w:rsid w:val="00527096"/>
    <w:rsid w:val="00531364"/>
    <w:rsid w:val="005329F9"/>
    <w:rsid w:val="00532A3A"/>
    <w:rsid w:val="00533862"/>
    <w:rsid w:val="005342B3"/>
    <w:rsid w:val="005345DA"/>
    <w:rsid w:val="00534810"/>
    <w:rsid w:val="00534C2A"/>
    <w:rsid w:val="00540440"/>
    <w:rsid w:val="00541822"/>
    <w:rsid w:val="00542888"/>
    <w:rsid w:val="00543032"/>
    <w:rsid w:val="005431A7"/>
    <w:rsid w:val="00543D6C"/>
    <w:rsid w:val="00546965"/>
    <w:rsid w:val="00547B06"/>
    <w:rsid w:val="00547F35"/>
    <w:rsid w:val="00550AF5"/>
    <w:rsid w:val="005511AA"/>
    <w:rsid w:val="005513EC"/>
    <w:rsid w:val="00551547"/>
    <w:rsid w:val="00551728"/>
    <w:rsid w:val="00552585"/>
    <w:rsid w:val="00552E03"/>
    <w:rsid w:val="005537B4"/>
    <w:rsid w:val="00556302"/>
    <w:rsid w:val="005567BE"/>
    <w:rsid w:val="00556A63"/>
    <w:rsid w:val="00557DD0"/>
    <w:rsid w:val="00560591"/>
    <w:rsid w:val="00561BCF"/>
    <w:rsid w:val="00561E32"/>
    <w:rsid w:val="00563960"/>
    <w:rsid w:val="005647B1"/>
    <w:rsid w:val="00567ACE"/>
    <w:rsid w:val="00570269"/>
    <w:rsid w:val="00573F9C"/>
    <w:rsid w:val="00574090"/>
    <w:rsid w:val="00574DE3"/>
    <w:rsid w:val="00575258"/>
    <w:rsid w:val="005762BE"/>
    <w:rsid w:val="00580071"/>
    <w:rsid w:val="005826AE"/>
    <w:rsid w:val="00582EA9"/>
    <w:rsid w:val="0058519B"/>
    <w:rsid w:val="00585A35"/>
    <w:rsid w:val="00586184"/>
    <w:rsid w:val="005871FC"/>
    <w:rsid w:val="0058722E"/>
    <w:rsid w:val="00587C58"/>
    <w:rsid w:val="0059032C"/>
    <w:rsid w:val="00590885"/>
    <w:rsid w:val="00591EE9"/>
    <w:rsid w:val="00593A57"/>
    <w:rsid w:val="00593C80"/>
    <w:rsid w:val="00594919"/>
    <w:rsid w:val="00596C0A"/>
    <w:rsid w:val="0059794F"/>
    <w:rsid w:val="00597FC1"/>
    <w:rsid w:val="005A012C"/>
    <w:rsid w:val="005A07D2"/>
    <w:rsid w:val="005A335E"/>
    <w:rsid w:val="005A3A21"/>
    <w:rsid w:val="005A4DE1"/>
    <w:rsid w:val="005A52A3"/>
    <w:rsid w:val="005A5342"/>
    <w:rsid w:val="005A5891"/>
    <w:rsid w:val="005A58E6"/>
    <w:rsid w:val="005A5A01"/>
    <w:rsid w:val="005A62FB"/>
    <w:rsid w:val="005A64C2"/>
    <w:rsid w:val="005A77EB"/>
    <w:rsid w:val="005B0379"/>
    <w:rsid w:val="005B0489"/>
    <w:rsid w:val="005B0DDD"/>
    <w:rsid w:val="005B3690"/>
    <w:rsid w:val="005B43CD"/>
    <w:rsid w:val="005B4C37"/>
    <w:rsid w:val="005B526B"/>
    <w:rsid w:val="005B6751"/>
    <w:rsid w:val="005B6CFB"/>
    <w:rsid w:val="005B791F"/>
    <w:rsid w:val="005C09E3"/>
    <w:rsid w:val="005C2179"/>
    <w:rsid w:val="005C28E4"/>
    <w:rsid w:val="005C29F3"/>
    <w:rsid w:val="005C2A98"/>
    <w:rsid w:val="005C2DD7"/>
    <w:rsid w:val="005C3349"/>
    <w:rsid w:val="005C3604"/>
    <w:rsid w:val="005C40D4"/>
    <w:rsid w:val="005C51C8"/>
    <w:rsid w:val="005C549A"/>
    <w:rsid w:val="005C58D3"/>
    <w:rsid w:val="005C5CA4"/>
    <w:rsid w:val="005C5F24"/>
    <w:rsid w:val="005C6022"/>
    <w:rsid w:val="005C6957"/>
    <w:rsid w:val="005C7E52"/>
    <w:rsid w:val="005C7F96"/>
    <w:rsid w:val="005D0097"/>
    <w:rsid w:val="005D1DC5"/>
    <w:rsid w:val="005D2074"/>
    <w:rsid w:val="005D2AE8"/>
    <w:rsid w:val="005D2E2F"/>
    <w:rsid w:val="005D3150"/>
    <w:rsid w:val="005D3D29"/>
    <w:rsid w:val="005D3FF6"/>
    <w:rsid w:val="005D4053"/>
    <w:rsid w:val="005D48FE"/>
    <w:rsid w:val="005D5D41"/>
    <w:rsid w:val="005D69C5"/>
    <w:rsid w:val="005E0DE4"/>
    <w:rsid w:val="005E14E1"/>
    <w:rsid w:val="005E17EF"/>
    <w:rsid w:val="005E1A8E"/>
    <w:rsid w:val="005E1BD1"/>
    <w:rsid w:val="005E2D1E"/>
    <w:rsid w:val="005E330A"/>
    <w:rsid w:val="005E3FAC"/>
    <w:rsid w:val="005E44DD"/>
    <w:rsid w:val="005E4856"/>
    <w:rsid w:val="005E4CB9"/>
    <w:rsid w:val="005E5949"/>
    <w:rsid w:val="005E5A4E"/>
    <w:rsid w:val="005E5C77"/>
    <w:rsid w:val="005E6035"/>
    <w:rsid w:val="005E60B0"/>
    <w:rsid w:val="005E6E19"/>
    <w:rsid w:val="005E7198"/>
    <w:rsid w:val="005E7699"/>
    <w:rsid w:val="005F00F8"/>
    <w:rsid w:val="005F0BED"/>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371C"/>
    <w:rsid w:val="006046DC"/>
    <w:rsid w:val="0060477A"/>
    <w:rsid w:val="006049B5"/>
    <w:rsid w:val="006058B8"/>
    <w:rsid w:val="00605F47"/>
    <w:rsid w:val="0061115E"/>
    <w:rsid w:val="00611381"/>
    <w:rsid w:val="00611888"/>
    <w:rsid w:val="00611DA0"/>
    <w:rsid w:val="00612A52"/>
    <w:rsid w:val="00614A64"/>
    <w:rsid w:val="00614B70"/>
    <w:rsid w:val="00614B8E"/>
    <w:rsid w:val="00615083"/>
    <w:rsid w:val="0061561E"/>
    <w:rsid w:val="0061632B"/>
    <w:rsid w:val="00616667"/>
    <w:rsid w:val="00616C1F"/>
    <w:rsid w:val="0061708F"/>
    <w:rsid w:val="00617BFA"/>
    <w:rsid w:val="00617E86"/>
    <w:rsid w:val="00620A37"/>
    <w:rsid w:val="00620E0A"/>
    <w:rsid w:val="00621016"/>
    <w:rsid w:val="00621E52"/>
    <w:rsid w:val="00622F2F"/>
    <w:rsid w:val="00623056"/>
    <w:rsid w:val="00623EDB"/>
    <w:rsid w:val="006240AC"/>
    <w:rsid w:val="00625FB7"/>
    <w:rsid w:val="006264A9"/>
    <w:rsid w:val="006308FB"/>
    <w:rsid w:val="00631245"/>
    <w:rsid w:val="00631B3A"/>
    <w:rsid w:val="00631B8F"/>
    <w:rsid w:val="0063227F"/>
    <w:rsid w:val="00632A51"/>
    <w:rsid w:val="006334CE"/>
    <w:rsid w:val="0063518C"/>
    <w:rsid w:val="00635DEC"/>
    <w:rsid w:val="00636501"/>
    <w:rsid w:val="00636FC8"/>
    <w:rsid w:val="00640015"/>
    <w:rsid w:val="00640B51"/>
    <w:rsid w:val="00640D58"/>
    <w:rsid w:val="00640D65"/>
    <w:rsid w:val="006413C3"/>
    <w:rsid w:val="006417F5"/>
    <w:rsid w:val="00641C89"/>
    <w:rsid w:val="00642669"/>
    <w:rsid w:val="006428A2"/>
    <w:rsid w:val="006434B3"/>
    <w:rsid w:val="006443E6"/>
    <w:rsid w:val="00645733"/>
    <w:rsid w:val="00645EFA"/>
    <w:rsid w:val="0064628C"/>
    <w:rsid w:val="00647144"/>
    <w:rsid w:val="00647437"/>
    <w:rsid w:val="00647BD4"/>
    <w:rsid w:val="00650047"/>
    <w:rsid w:val="00650143"/>
    <w:rsid w:val="00650D0F"/>
    <w:rsid w:val="006510CA"/>
    <w:rsid w:val="00651427"/>
    <w:rsid w:val="006522D8"/>
    <w:rsid w:val="00652F87"/>
    <w:rsid w:val="0065323B"/>
    <w:rsid w:val="00653F77"/>
    <w:rsid w:val="00654437"/>
    <w:rsid w:val="00654D51"/>
    <w:rsid w:val="00655CF5"/>
    <w:rsid w:val="0065626D"/>
    <w:rsid w:val="00656BF5"/>
    <w:rsid w:val="00656D0C"/>
    <w:rsid w:val="006574C7"/>
    <w:rsid w:val="00660159"/>
    <w:rsid w:val="006612F9"/>
    <w:rsid w:val="00661967"/>
    <w:rsid w:val="006632C6"/>
    <w:rsid w:val="00663551"/>
    <w:rsid w:val="00663820"/>
    <w:rsid w:val="00663A6D"/>
    <w:rsid w:val="00665A75"/>
    <w:rsid w:val="00666327"/>
    <w:rsid w:val="00667636"/>
    <w:rsid w:val="00667753"/>
    <w:rsid w:val="006677A8"/>
    <w:rsid w:val="00671117"/>
    <w:rsid w:val="006711D3"/>
    <w:rsid w:val="00671E49"/>
    <w:rsid w:val="00672D44"/>
    <w:rsid w:val="0067364D"/>
    <w:rsid w:val="0067376E"/>
    <w:rsid w:val="00673A35"/>
    <w:rsid w:val="00673FFD"/>
    <w:rsid w:val="0067403C"/>
    <w:rsid w:val="00674213"/>
    <w:rsid w:val="00674E87"/>
    <w:rsid w:val="0067533B"/>
    <w:rsid w:val="0067582B"/>
    <w:rsid w:val="00675ADA"/>
    <w:rsid w:val="00675E92"/>
    <w:rsid w:val="00677778"/>
    <w:rsid w:val="00680E14"/>
    <w:rsid w:val="00682C90"/>
    <w:rsid w:val="00682EAC"/>
    <w:rsid w:val="006844FD"/>
    <w:rsid w:val="006847A0"/>
    <w:rsid w:val="006847F7"/>
    <w:rsid w:val="00685984"/>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1E7A"/>
    <w:rsid w:val="006A5D7F"/>
    <w:rsid w:val="006A6373"/>
    <w:rsid w:val="006B0018"/>
    <w:rsid w:val="006B06F2"/>
    <w:rsid w:val="006B2192"/>
    <w:rsid w:val="006B3D4D"/>
    <w:rsid w:val="006B4754"/>
    <w:rsid w:val="006B5F39"/>
    <w:rsid w:val="006C066A"/>
    <w:rsid w:val="006C0DEC"/>
    <w:rsid w:val="006C11F6"/>
    <w:rsid w:val="006C1D5A"/>
    <w:rsid w:val="006C1FE5"/>
    <w:rsid w:val="006C2484"/>
    <w:rsid w:val="006C2821"/>
    <w:rsid w:val="006C288D"/>
    <w:rsid w:val="006C2BC5"/>
    <w:rsid w:val="006C3207"/>
    <w:rsid w:val="006C323B"/>
    <w:rsid w:val="006C41D3"/>
    <w:rsid w:val="006C675F"/>
    <w:rsid w:val="006C68EB"/>
    <w:rsid w:val="006C7300"/>
    <w:rsid w:val="006D0AAA"/>
    <w:rsid w:val="006D0E29"/>
    <w:rsid w:val="006D1133"/>
    <w:rsid w:val="006D5ED6"/>
    <w:rsid w:val="006E0652"/>
    <w:rsid w:val="006E084F"/>
    <w:rsid w:val="006E0A0A"/>
    <w:rsid w:val="006E17AE"/>
    <w:rsid w:val="006E19D9"/>
    <w:rsid w:val="006E301F"/>
    <w:rsid w:val="006E54F1"/>
    <w:rsid w:val="006E69A4"/>
    <w:rsid w:val="006E6EEF"/>
    <w:rsid w:val="006E710B"/>
    <w:rsid w:val="006E7598"/>
    <w:rsid w:val="006E75DA"/>
    <w:rsid w:val="006F0188"/>
    <w:rsid w:val="006F03B5"/>
    <w:rsid w:val="006F265B"/>
    <w:rsid w:val="006F2939"/>
    <w:rsid w:val="006F2E70"/>
    <w:rsid w:val="006F2E96"/>
    <w:rsid w:val="006F3794"/>
    <w:rsid w:val="006F3E72"/>
    <w:rsid w:val="006F41EB"/>
    <w:rsid w:val="006F4DE6"/>
    <w:rsid w:val="006F588C"/>
    <w:rsid w:val="00700396"/>
    <w:rsid w:val="00700CD7"/>
    <w:rsid w:val="0070637C"/>
    <w:rsid w:val="00707F7F"/>
    <w:rsid w:val="00711790"/>
    <w:rsid w:val="00711C38"/>
    <w:rsid w:val="00712AD3"/>
    <w:rsid w:val="00712BC8"/>
    <w:rsid w:val="00712FDE"/>
    <w:rsid w:val="00714D03"/>
    <w:rsid w:val="0071565D"/>
    <w:rsid w:val="007157CA"/>
    <w:rsid w:val="00715F44"/>
    <w:rsid w:val="00716DE8"/>
    <w:rsid w:val="0071776B"/>
    <w:rsid w:val="0072007B"/>
    <w:rsid w:val="0072082A"/>
    <w:rsid w:val="0072193C"/>
    <w:rsid w:val="0072325D"/>
    <w:rsid w:val="0072334A"/>
    <w:rsid w:val="007236FC"/>
    <w:rsid w:val="00724951"/>
    <w:rsid w:val="00724DBA"/>
    <w:rsid w:val="00725504"/>
    <w:rsid w:val="00726FFC"/>
    <w:rsid w:val="00727735"/>
    <w:rsid w:val="00727E1A"/>
    <w:rsid w:val="00730AF7"/>
    <w:rsid w:val="00731673"/>
    <w:rsid w:val="00731AE0"/>
    <w:rsid w:val="007320D8"/>
    <w:rsid w:val="0073241D"/>
    <w:rsid w:val="007328BD"/>
    <w:rsid w:val="0073305B"/>
    <w:rsid w:val="00733CA2"/>
    <w:rsid w:val="007348FB"/>
    <w:rsid w:val="00735693"/>
    <w:rsid w:val="00735ED8"/>
    <w:rsid w:val="00736D95"/>
    <w:rsid w:val="00741CA8"/>
    <w:rsid w:val="00741CA9"/>
    <w:rsid w:val="00741D4F"/>
    <w:rsid w:val="007420D5"/>
    <w:rsid w:val="0074344F"/>
    <w:rsid w:val="00743867"/>
    <w:rsid w:val="00744AB1"/>
    <w:rsid w:val="00750454"/>
    <w:rsid w:val="0075110C"/>
    <w:rsid w:val="007520E0"/>
    <w:rsid w:val="0075236B"/>
    <w:rsid w:val="0075280C"/>
    <w:rsid w:val="00752F8C"/>
    <w:rsid w:val="007532E3"/>
    <w:rsid w:val="00757329"/>
    <w:rsid w:val="007609E4"/>
    <w:rsid w:val="00762D45"/>
    <w:rsid w:val="00763918"/>
    <w:rsid w:val="00763FC3"/>
    <w:rsid w:val="00765CB0"/>
    <w:rsid w:val="00766233"/>
    <w:rsid w:val="00767815"/>
    <w:rsid w:val="00767C28"/>
    <w:rsid w:val="0077027A"/>
    <w:rsid w:val="00770F17"/>
    <w:rsid w:val="00770F19"/>
    <w:rsid w:val="007716B4"/>
    <w:rsid w:val="00771A08"/>
    <w:rsid w:val="00771AA2"/>
    <w:rsid w:val="00771B78"/>
    <w:rsid w:val="00771D9B"/>
    <w:rsid w:val="00772EA2"/>
    <w:rsid w:val="00775B9F"/>
    <w:rsid w:val="00780DA6"/>
    <w:rsid w:val="00781870"/>
    <w:rsid w:val="0078203F"/>
    <w:rsid w:val="007822D7"/>
    <w:rsid w:val="00782B02"/>
    <w:rsid w:val="00782C09"/>
    <w:rsid w:val="00783268"/>
    <w:rsid w:val="007836A8"/>
    <w:rsid w:val="0078495E"/>
    <w:rsid w:val="00785370"/>
    <w:rsid w:val="007853AB"/>
    <w:rsid w:val="00785638"/>
    <w:rsid w:val="00786636"/>
    <w:rsid w:val="00791327"/>
    <w:rsid w:val="00793171"/>
    <w:rsid w:val="00793548"/>
    <w:rsid w:val="007A0E95"/>
    <w:rsid w:val="007A1055"/>
    <w:rsid w:val="007A336F"/>
    <w:rsid w:val="007A4728"/>
    <w:rsid w:val="007A484E"/>
    <w:rsid w:val="007A6C04"/>
    <w:rsid w:val="007A6C57"/>
    <w:rsid w:val="007A705D"/>
    <w:rsid w:val="007B0169"/>
    <w:rsid w:val="007B0B8E"/>
    <w:rsid w:val="007B1A95"/>
    <w:rsid w:val="007B36D0"/>
    <w:rsid w:val="007B4DA5"/>
    <w:rsid w:val="007B5263"/>
    <w:rsid w:val="007B719B"/>
    <w:rsid w:val="007C0374"/>
    <w:rsid w:val="007C07A6"/>
    <w:rsid w:val="007C0B45"/>
    <w:rsid w:val="007C13A5"/>
    <w:rsid w:val="007C259B"/>
    <w:rsid w:val="007C2710"/>
    <w:rsid w:val="007C34D2"/>
    <w:rsid w:val="007C3F9D"/>
    <w:rsid w:val="007C42EE"/>
    <w:rsid w:val="007C44DE"/>
    <w:rsid w:val="007C5105"/>
    <w:rsid w:val="007C6085"/>
    <w:rsid w:val="007C68CE"/>
    <w:rsid w:val="007D01BF"/>
    <w:rsid w:val="007D0983"/>
    <w:rsid w:val="007D0B68"/>
    <w:rsid w:val="007D3AC4"/>
    <w:rsid w:val="007D3C3C"/>
    <w:rsid w:val="007D45A4"/>
    <w:rsid w:val="007D5240"/>
    <w:rsid w:val="007D5DC2"/>
    <w:rsid w:val="007D5F8B"/>
    <w:rsid w:val="007D7071"/>
    <w:rsid w:val="007E2FDB"/>
    <w:rsid w:val="007E397E"/>
    <w:rsid w:val="007E5A68"/>
    <w:rsid w:val="007E68FB"/>
    <w:rsid w:val="007E7FEA"/>
    <w:rsid w:val="007F03AF"/>
    <w:rsid w:val="007F0A5B"/>
    <w:rsid w:val="007F0D1E"/>
    <w:rsid w:val="007F1600"/>
    <w:rsid w:val="007F163E"/>
    <w:rsid w:val="007F2760"/>
    <w:rsid w:val="007F5CD6"/>
    <w:rsid w:val="007F6562"/>
    <w:rsid w:val="007F7708"/>
    <w:rsid w:val="00800081"/>
    <w:rsid w:val="0080083F"/>
    <w:rsid w:val="0080106E"/>
    <w:rsid w:val="00801224"/>
    <w:rsid w:val="00801AFC"/>
    <w:rsid w:val="00803400"/>
    <w:rsid w:val="00804559"/>
    <w:rsid w:val="00805D35"/>
    <w:rsid w:val="00806D34"/>
    <w:rsid w:val="00807C0B"/>
    <w:rsid w:val="00810ABA"/>
    <w:rsid w:val="00811A8E"/>
    <w:rsid w:val="00811B42"/>
    <w:rsid w:val="00812098"/>
    <w:rsid w:val="00812860"/>
    <w:rsid w:val="00812ACD"/>
    <w:rsid w:val="00814546"/>
    <w:rsid w:val="0081454B"/>
    <w:rsid w:val="00815C07"/>
    <w:rsid w:val="00816BBE"/>
    <w:rsid w:val="0081733C"/>
    <w:rsid w:val="00820892"/>
    <w:rsid w:val="00820DEF"/>
    <w:rsid w:val="008215E8"/>
    <w:rsid w:val="00821783"/>
    <w:rsid w:val="00821BD9"/>
    <w:rsid w:val="0082270A"/>
    <w:rsid w:val="008230E2"/>
    <w:rsid w:val="00824180"/>
    <w:rsid w:val="00825513"/>
    <w:rsid w:val="00825D6A"/>
    <w:rsid w:val="00826C41"/>
    <w:rsid w:val="008277D5"/>
    <w:rsid w:val="00830559"/>
    <w:rsid w:val="00831A03"/>
    <w:rsid w:val="0083278D"/>
    <w:rsid w:val="00832F1E"/>
    <w:rsid w:val="00834BA6"/>
    <w:rsid w:val="00834F0D"/>
    <w:rsid w:val="00835172"/>
    <w:rsid w:val="00836ED2"/>
    <w:rsid w:val="00837386"/>
    <w:rsid w:val="008373F0"/>
    <w:rsid w:val="0083775A"/>
    <w:rsid w:val="00840691"/>
    <w:rsid w:val="00840696"/>
    <w:rsid w:val="00840D87"/>
    <w:rsid w:val="00841792"/>
    <w:rsid w:val="00844E04"/>
    <w:rsid w:val="0084508E"/>
    <w:rsid w:val="008454F4"/>
    <w:rsid w:val="008455BE"/>
    <w:rsid w:val="00845881"/>
    <w:rsid w:val="00845F65"/>
    <w:rsid w:val="008471AD"/>
    <w:rsid w:val="00850517"/>
    <w:rsid w:val="00850C0B"/>
    <w:rsid w:val="0085128C"/>
    <w:rsid w:val="00851537"/>
    <w:rsid w:val="00853C3E"/>
    <w:rsid w:val="00853C66"/>
    <w:rsid w:val="00854832"/>
    <w:rsid w:val="00855E92"/>
    <w:rsid w:val="008568EB"/>
    <w:rsid w:val="00856AB3"/>
    <w:rsid w:val="00856BEE"/>
    <w:rsid w:val="0085730C"/>
    <w:rsid w:val="00857D14"/>
    <w:rsid w:val="00860261"/>
    <w:rsid w:val="00860270"/>
    <w:rsid w:val="00861C12"/>
    <w:rsid w:val="008628CD"/>
    <w:rsid w:val="008632EE"/>
    <w:rsid w:val="0086451E"/>
    <w:rsid w:val="008646AD"/>
    <w:rsid w:val="00867197"/>
    <w:rsid w:val="008705BF"/>
    <w:rsid w:val="00873FEB"/>
    <w:rsid w:val="00874357"/>
    <w:rsid w:val="00874532"/>
    <w:rsid w:val="00874EC9"/>
    <w:rsid w:val="008750F4"/>
    <w:rsid w:val="00875573"/>
    <w:rsid w:val="00875B3E"/>
    <w:rsid w:val="00876ED9"/>
    <w:rsid w:val="00880540"/>
    <w:rsid w:val="00880BC5"/>
    <w:rsid w:val="00881D60"/>
    <w:rsid w:val="008847E2"/>
    <w:rsid w:val="00886572"/>
    <w:rsid w:val="00886FC1"/>
    <w:rsid w:val="00887792"/>
    <w:rsid w:val="0088788F"/>
    <w:rsid w:val="00887ACB"/>
    <w:rsid w:val="00887D5D"/>
    <w:rsid w:val="008911D6"/>
    <w:rsid w:val="008922D0"/>
    <w:rsid w:val="00892675"/>
    <w:rsid w:val="00892C89"/>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0F13"/>
    <w:rsid w:val="008A24CD"/>
    <w:rsid w:val="008A48C3"/>
    <w:rsid w:val="008A59B5"/>
    <w:rsid w:val="008A6144"/>
    <w:rsid w:val="008A79F3"/>
    <w:rsid w:val="008B0701"/>
    <w:rsid w:val="008B1174"/>
    <w:rsid w:val="008B1AC7"/>
    <w:rsid w:val="008B1CD7"/>
    <w:rsid w:val="008B29CB"/>
    <w:rsid w:val="008B2D4C"/>
    <w:rsid w:val="008B4BFD"/>
    <w:rsid w:val="008B4F45"/>
    <w:rsid w:val="008B546D"/>
    <w:rsid w:val="008B60F8"/>
    <w:rsid w:val="008B6C6C"/>
    <w:rsid w:val="008B71F4"/>
    <w:rsid w:val="008B71F7"/>
    <w:rsid w:val="008B78F8"/>
    <w:rsid w:val="008B7C08"/>
    <w:rsid w:val="008C09B6"/>
    <w:rsid w:val="008C0D57"/>
    <w:rsid w:val="008C1676"/>
    <w:rsid w:val="008C21D9"/>
    <w:rsid w:val="008C2FD6"/>
    <w:rsid w:val="008C3957"/>
    <w:rsid w:val="008C3FD5"/>
    <w:rsid w:val="008C46A1"/>
    <w:rsid w:val="008C46F7"/>
    <w:rsid w:val="008C5203"/>
    <w:rsid w:val="008C5703"/>
    <w:rsid w:val="008C677C"/>
    <w:rsid w:val="008D01A0"/>
    <w:rsid w:val="008D2599"/>
    <w:rsid w:val="008D58EF"/>
    <w:rsid w:val="008D7B72"/>
    <w:rsid w:val="008E078D"/>
    <w:rsid w:val="008E0CA0"/>
    <w:rsid w:val="008E15B5"/>
    <w:rsid w:val="008E1983"/>
    <w:rsid w:val="008E2682"/>
    <w:rsid w:val="008E451A"/>
    <w:rsid w:val="008E78D4"/>
    <w:rsid w:val="008E7F1E"/>
    <w:rsid w:val="008F04A5"/>
    <w:rsid w:val="008F0C32"/>
    <w:rsid w:val="008F110F"/>
    <w:rsid w:val="008F4B69"/>
    <w:rsid w:val="008F55C2"/>
    <w:rsid w:val="008F6379"/>
    <w:rsid w:val="008F6791"/>
    <w:rsid w:val="008F6906"/>
    <w:rsid w:val="008F73AD"/>
    <w:rsid w:val="008F74C1"/>
    <w:rsid w:val="008F7DEC"/>
    <w:rsid w:val="0090023C"/>
    <w:rsid w:val="009033F3"/>
    <w:rsid w:val="00904C53"/>
    <w:rsid w:val="009057C6"/>
    <w:rsid w:val="00907DE1"/>
    <w:rsid w:val="00910239"/>
    <w:rsid w:val="009104BA"/>
    <w:rsid w:val="00910AE7"/>
    <w:rsid w:val="00910E33"/>
    <w:rsid w:val="00912E1F"/>
    <w:rsid w:val="00913E3C"/>
    <w:rsid w:val="00915C55"/>
    <w:rsid w:val="00915D7B"/>
    <w:rsid w:val="009164FA"/>
    <w:rsid w:val="00916537"/>
    <w:rsid w:val="009167F0"/>
    <w:rsid w:val="00920233"/>
    <w:rsid w:val="00920E6E"/>
    <w:rsid w:val="00921349"/>
    <w:rsid w:val="0092174D"/>
    <w:rsid w:val="009231CB"/>
    <w:rsid w:val="00925B9B"/>
    <w:rsid w:val="0092653C"/>
    <w:rsid w:val="009271EA"/>
    <w:rsid w:val="00927360"/>
    <w:rsid w:val="0092746A"/>
    <w:rsid w:val="009278F3"/>
    <w:rsid w:val="009310AA"/>
    <w:rsid w:val="009324FD"/>
    <w:rsid w:val="00932815"/>
    <w:rsid w:val="00932B9B"/>
    <w:rsid w:val="00932FC4"/>
    <w:rsid w:val="00933012"/>
    <w:rsid w:val="009333C7"/>
    <w:rsid w:val="009337EB"/>
    <w:rsid w:val="00934885"/>
    <w:rsid w:val="00936357"/>
    <w:rsid w:val="00936984"/>
    <w:rsid w:val="00940665"/>
    <w:rsid w:val="009406EA"/>
    <w:rsid w:val="0094196F"/>
    <w:rsid w:val="0094218A"/>
    <w:rsid w:val="009425D6"/>
    <w:rsid w:val="00944459"/>
    <w:rsid w:val="009444B6"/>
    <w:rsid w:val="00944B48"/>
    <w:rsid w:val="00944D5C"/>
    <w:rsid w:val="00945534"/>
    <w:rsid w:val="00946839"/>
    <w:rsid w:val="00946E32"/>
    <w:rsid w:val="0094722F"/>
    <w:rsid w:val="0094769D"/>
    <w:rsid w:val="00947DE0"/>
    <w:rsid w:val="009515BD"/>
    <w:rsid w:val="00951BF5"/>
    <w:rsid w:val="009538EE"/>
    <w:rsid w:val="00953BE1"/>
    <w:rsid w:val="00954A78"/>
    <w:rsid w:val="009550E1"/>
    <w:rsid w:val="00955531"/>
    <w:rsid w:val="00955E6D"/>
    <w:rsid w:val="009570AF"/>
    <w:rsid w:val="00957656"/>
    <w:rsid w:val="00957C49"/>
    <w:rsid w:val="00957FC4"/>
    <w:rsid w:val="00960455"/>
    <w:rsid w:val="009606A9"/>
    <w:rsid w:val="00960D20"/>
    <w:rsid w:val="009612D4"/>
    <w:rsid w:val="0096135A"/>
    <w:rsid w:val="00961891"/>
    <w:rsid w:val="00963383"/>
    <w:rsid w:val="009648BA"/>
    <w:rsid w:val="00965193"/>
    <w:rsid w:val="00970893"/>
    <w:rsid w:val="0097092B"/>
    <w:rsid w:val="00970A6E"/>
    <w:rsid w:val="00970C5F"/>
    <w:rsid w:val="00972364"/>
    <w:rsid w:val="00972C1F"/>
    <w:rsid w:val="009744D8"/>
    <w:rsid w:val="009749E5"/>
    <w:rsid w:val="00974B73"/>
    <w:rsid w:val="0097511D"/>
    <w:rsid w:val="0097571C"/>
    <w:rsid w:val="00977722"/>
    <w:rsid w:val="00981637"/>
    <w:rsid w:val="0098240B"/>
    <w:rsid w:val="00982F8B"/>
    <w:rsid w:val="009831E8"/>
    <w:rsid w:val="0098454B"/>
    <w:rsid w:val="00985199"/>
    <w:rsid w:val="00985A7F"/>
    <w:rsid w:val="00985D6C"/>
    <w:rsid w:val="00986144"/>
    <w:rsid w:val="009869E7"/>
    <w:rsid w:val="0098755C"/>
    <w:rsid w:val="0099016C"/>
    <w:rsid w:val="0099089F"/>
    <w:rsid w:val="00990FFE"/>
    <w:rsid w:val="00991283"/>
    <w:rsid w:val="00991FA4"/>
    <w:rsid w:val="0099214D"/>
    <w:rsid w:val="00992279"/>
    <w:rsid w:val="0099320E"/>
    <w:rsid w:val="00993350"/>
    <w:rsid w:val="00993BB6"/>
    <w:rsid w:val="00994967"/>
    <w:rsid w:val="00994ADC"/>
    <w:rsid w:val="00995EDD"/>
    <w:rsid w:val="009973AE"/>
    <w:rsid w:val="009A0DA1"/>
    <w:rsid w:val="009A1206"/>
    <w:rsid w:val="009A14A6"/>
    <w:rsid w:val="009A204A"/>
    <w:rsid w:val="009A216C"/>
    <w:rsid w:val="009A46C5"/>
    <w:rsid w:val="009A5567"/>
    <w:rsid w:val="009A5A7B"/>
    <w:rsid w:val="009A71B5"/>
    <w:rsid w:val="009B055B"/>
    <w:rsid w:val="009B0C4C"/>
    <w:rsid w:val="009B117A"/>
    <w:rsid w:val="009B1966"/>
    <w:rsid w:val="009B1E86"/>
    <w:rsid w:val="009B222E"/>
    <w:rsid w:val="009B28C3"/>
    <w:rsid w:val="009B28E9"/>
    <w:rsid w:val="009B38CF"/>
    <w:rsid w:val="009B4644"/>
    <w:rsid w:val="009B493D"/>
    <w:rsid w:val="009B4A76"/>
    <w:rsid w:val="009B4EEB"/>
    <w:rsid w:val="009B4F14"/>
    <w:rsid w:val="009B51E8"/>
    <w:rsid w:val="009B761E"/>
    <w:rsid w:val="009C0304"/>
    <w:rsid w:val="009C0F65"/>
    <w:rsid w:val="009C1380"/>
    <w:rsid w:val="009C321A"/>
    <w:rsid w:val="009C6693"/>
    <w:rsid w:val="009C7D61"/>
    <w:rsid w:val="009D0289"/>
    <w:rsid w:val="009D0310"/>
    <w:rsid w:val="009D0468"/>
    <w:rsid w:val="009D04E9"/>
    <w:rsid w:val="009D20ED"/>
    <w:rsid w:val="009D29AC"/>
    <w:rsid w:val="009D319A"/>
    <w:rsid w:val="009D4193"/>
    <w:rsid w:val="009D4BD7"/>
    <w:rsid w:val="009D4BEA"/>
    <w:rsid w:val="009D5DCD"/>
    <w:rsid w:val="009D65AC"/>
    <w:rsid w:val="009D7797"/>
    <w:rsid w:val="009D7C3A"/>
    <w:rsid w:val="009D7C87"/>
    <w:rsid w:val="009E0D3D"/>
    <w:rsid w:val="009E166C"/>
    <w:rsid w:val="009E1F44"/>
    <w:rsid w:val="009E25ED"/>
    <w:rsid w:val="009E3CE4"/>
    <w:rsid w:val="009E489C"/>
    <w:rsid w:val="009E4D1A"/>
    <w:rsid w:val="009E5970"/>
    <w:rsid w:val="009E6581"/>
    <w:rsid w:val="009E7718"/>
    <w:rsid w:val="009E7E95"/>
    <w:rsid w:val="009F3AD9"/>
    <w:rsid w:val="009F3F2D"/>
    <w:rsid w:val="009F4CD4"/>
    <w:rsid w:val="009F54ED"/>
    <w:rsid w:val="009F7864"/>
    <w:rsid w:val="009F7B88"/>
    <w:rsid w:val="00A00F1C"/>
    <w:rsid w:val="00A01631"/>
    <w:rsid w:val="00A03050"/>
    <w:rsid w:val="00A034A3"/>
    <w:rsid w:val="00A03622"/>
    <w:rsid w:val="00A03965"/>
    <w:rsid w:val="00A04102"/>
    <w:rsid w:val="00A0784A"/>
    <w:rsid w:val="00A07BAE"/>
    <w:rsid w:val="00A1004B"/>
    <w:rsid w:val="00A105DF"/>
    <w:rsid w:val="00A12015"/>
    <w:rsid w:val="00A12F7B"/>
    <w:rsid w:val="00A139E0"/>
    <w:rsid w:val="00A13FAD"/>
    <w:rsid w:val="00A14F20"/>
    <w:rsid w:val="00A15042"/>
    <w:rsid w:val="00A15C61"/>
    <w:rsid w:val="00A168C3"/>
    <w:rsid w:val="00A17D99"/>
    <w:rsid w:val="00A17E2A"/>
    <w:rsid w:val="00A200E3"/>
    <w:rsid w:val="00A20707"/>
    <w:rsid w:val="00A2074E"/>
    <w:rsid w:val="00A22CE0"/>
    <w:rsid w:val="00A22CF3"/>
    <w:rsid w:val="00A236F9"/>
    <w:rsid w:val="00A23BB6"/>
    <w:rsid w:val="00A23FCD"/>
    <w:rsid w:val="00A2488F"/>
    <w:rsid w:val="00A248CA"/>
    <w:rsid w:val="00A25814"/>
    <w:rsid w:val="00A26BF3"/>
    <w:rsid w:val="00A30FAC"/>
    <w:rsid w:val="00A318A2"/>
    <w:rsid w:val="00A32695"/>
    <w:rsid w:val="00A32E8E"/>
    <w:rsid w:val="00A33491"/>
    <w:rsid w:val="00A33928"/>
    <w:rsid w:val="00A33AAD"/>
    <w:rsid w:val="00A33B5A"/>
    <w:rsid w:val="00A34282"/>
    <w:rsid w:val="00A34C10"/>
    <w:rsid w:val="00A35A61"/>
    <w:rsid w:val="00A36C95"/>
    <w:rsid w:val="00A36CB1"/>
    <w:rsid w:val="00A40A35"/>
    <w:rsid w:val="00A41612"/>
    <w:rsid w:val="00A43542"/>
    <w:rsid w:val="00A436E9"/>
    <w:rsid w:val="00A47D17"/>
    <w:rsid w:val="00A500EC"/>
    <w:rsid w:val="00A50931"/>
    <w:rsid w:val="00A50FE4"/>
    <w:rsid w:val="00A5348B"/>
    <w:rsid w:val="00A5371F"/>
    <w:rsid w:val="00A54482"/>
    <w:rsid w:val="00A552B4"/>
    <w:rsid w:val="00A5537F"/>
    <w:rsid w:val="00A609B3"/>
    <w:rsid w:val="00A60BB1"/>
    <w:rsid w:val="00A61674"/>
    <w:rsid w:val="00A61A34"/>
    <w:rsid w:val="00A631AF"/>
    <w:rsid w:val="00A64D15"/>
    <w:rsid w:val="00A6546C"/>
    <w:rsid w:val="00A65623"/>
    <w:rsid w:val="00A66180"/>
    <w:rsid w:val="00A6791E"/>
    <w:rsid w:val="00A7376D"/>
    <w:rsid w:val="00A73C46"/>
    <w:rsid w:val="00A73F74"/>
    <w:rsid w:val="00A747D0"/>
    <w:rsid w:val="00A752BE"/>
    <w:rsid w:val="00A75A83"/>
    <w:rsid w:val="00A75BC4"/>
    <w:rsid w:val="00A75D0A"/>
    <w:rsid w:val="00A761C2"/>
    <w:rsid w:val="00A77ABD"/>
    <w:rsid w:val="00A8142E"/>
    <w:rsid w:val="00A81440"/>
    <w:rsid w:val="00A83190"/>
    <w:rsid w:val="00A8396A"/>
    <w:rsid w:val="00A84B96"/>
    <w:rsid w:val="00A8566D"/>
    <w:rsid w:val="00A87D06"/>
    <w:rsid w:val="00A90138"/>
    <w:rsid w:val="00A90310"/>
    <w:rsid w:val="00A908DC"/>
    <w:rsid w:val="00A90DC4"/>
    <w:rsid w:val="00A9148E"/>
    <w:rsid w:val="00A91491"/>
    <w:rsid w:val="00A91726"/>
    <w:rsid w:val="00A91C63"/>
    <w:rsid w:val="00A93264"/>
    <w:rsid w:val="00A963BB"/>
    <w:rsid w:val="00A964E5"/>
    <w:rsid w:val="00A9690F"/>
    <w:rsid w:val="00A97DA2"/>
    <w:rsid w:val="00AA07BC"/>
    <w:rsid w:val="00AA12D0"/>
    <w:rsid w:val="00AA34AF"/>
    <w:rsid w:val="00AA46E5"/>
    <w:rsid w:val="00AA4D5A"/>
    <w:rsid w:val="00AA7C49"/>
    <w:rsid w:val="00AB26BD"/>
    <w:rsid w:val="00AB27E8"/>
    <w:rsid w:val="00AB497F"/>
    <w:rsid w:val="00AB5E1D"/>
    <w:rsid w:val="00AB68DB"/>
    <w:rsid w:val="00AB7FBB"/>
    <w:rsid w:val="00AC000C"/>
    <w:rsid w:val="00AC095C"/>
    <w:rsid w:val="00AC0A58"/>
    <w:rsid w:val="00AC0E04"/>
    <w:rsid w:val="00AC0FEF"/>
    <w:rsid w:val="00AC1324"/>
    <w:rsid w:val="00AC19A4"/>
    <w:rsid w:val="00AC1FF0"/>
    <w:rsid w:val="00AC226A"/>
    <w:rsid w:val="00AC4635"/>
    <w:rsid w:val="00AC4AAE"/>
    <w:rsid w:val="00AC549C"/>
    <w:rsid w:val="00AC6504"/>
    <w:rsid w:val="00AC6EFE"/>
    <w:rsid w:val="00AC7200"/>
    <w:rsid w:val="00AD07CA"/>
    <w:rsid w:val="00AD1528"/>
    <w:rsid w:val="00AD79C0"/>
    <w:rsid w:val="00AD7E11"/>
    <w:rsid w:val="00AD7E40"/>
    <w:rsid w:val="00AE00CB"/>
    <w:rsid w:val="00AE12A5"/>
    <w:rsid w:val="00AE1580"/>
    <w:rsid w:val="00AE1EE7"/>
    <w:rsid w:val="00AE214B"/>
    <w:rsid w:val="00AE2277"/>
    <w:rsid w:val="00AE3C06"/>
    <w:rsid w:val="00AE5631"/>
    <w:rsid w:val="00AE6029"/>
    <w:rsid w:val="00AF0291"/>
    <w:rsid w:val="00AF0E68"/>
    <w:rsid w:val="00AF10B6"/>
    <w:rsid w:val="00AF1BE9"/>
    <w:rsid w:val="00AF2AC2"/>
    <w:rsid w:val="00AF304F"/>
    <w:rsid w:val="00AF3CFA"/>
    <w:rsid w:val="00AF4773"/>
    <w:rsid w:val="00AF495E"/>
    <w:rsid w:val="00AF572E"/>
    <w:rsid w:val="00AF5B33"/>
    <w:rsid w:val="00AF6051"/>
    <w:rsid w:val="00AF6059"/>
    <w:rsid w:val="00AF63DF"/>
    <w:rsid w:val="00AF6B71"/>
    <w:rsid w:val="00AF754B"/>
    <w:rsid w:val="00AF7C3C"/>
    <w:rsid w:val="00AF7C6A"/>
    <w:rsid w:val="00B00751"/>
    <w:rsid w:val="00B00D61"/>
    <w:rsid w:val="00B0276D"/>
    <w:rsid w:val="00B04776"/>
    <w:rsid w:val="00B06791"/>
    <w:rsid w:val="00B10F85"/>
    <w:rsid w:val="00B11C1C"/>
    <w:rsid w:val="00B12755"/>
    <w:rsid w:val="00B13DFF"/>
    <w:rsid w:val="00B14329"/>
    <w:rsid w:val="00B14DBB"/>
    <w:rsid w:val="00B15048"/>
    <w:rsid w:val="00B16488"/>
    <w:rsid w:val="00B17146"/>
    <w:rsid w:val="00B1768C"/>
    <w:rsid w:val="00B17BB8"/>
    <w:rsid w:val="00B17D49"/>
    <w:rsid w:val="00B17F29"/>
    <w:rsid w:val="00B21A3E"/>
    <w:rsid w:val="00B21DAD"/>
    <w:rsid w:val="00B22A8D"/>
    <w:rsid w:val="00B22D0E"/>
    <w:rsid w:val="00B23769"/>
    <w:rsid w:val="00B24D90"/>
    <w:rsid w:val="00B24DC1"/>
    <w:rsid w:val="00B26749"/>
    <w:rsid w:val="00B27BA2"/>
    <w:rsid w:val="00B27F34"/>
    <w:rsid w:val="00B3251E"/>
    <w:rsid w:val="00B32FF7"/>
    <w:rsid w:val="00B3385E"/>
    <w:rsid w:val="00B33C01"/>
    <w:rsid w:val="00B33E72"/>
    <w:rsid w:val="00B35B24"/>
    <w:rsid w:val="00B35D6B"/>
    <w:rsid w:val="00B368B9"/>
    <w:rsid w:val="00B36D88"/>
    <w:rsid w:val="00B373BB"/>
    <w:rsid w:val="00B40D0F"/>
    <w:rsid w:val="00B4241E"/>
    <w:rsid w:val="00B4307D"/>
    <w:rsid w:val="00B43C8C"/>
    <w:rsid w:val="00B45495"/>
    <w:rsid w:val="00B45F71"/>
    <w:rsid w:val="00B45F99"/>
    <w:rsid w:val="00B4700F"/>
    <w:rsid w:val="00B479AD"/>
    <w:rsid w:val="00B47C77"/>
    <w:rsid w:val="00B509FE"/>
    <w:rsid w:val="00B50BF9"/>
    <w:rsid w:val="00B5149A"/>
    <w:rsid w:val="00B51807"/>
    <w:rsid w:val="00B51AF0"/>
    <w:rsid w:val="00B526AE"/>
    <w:rsid w:val="00B532E7"/>
    <w:rsid w:val="00B5335A"/>
    <w:rsid w:val="00B53723"/>
    <w:rsid w:val="00B53974"/>
    <w:rsid w:val="00B549BE"/>
    <w:rsid w:val="00B54D55"/>
    <w:rsid w:val="00B57EC9"/>
    <w:rsid w:val="00B634C5"/>
    <w:rsid w:val="00B63806"/>
    <w:rsid w:val="00B64455"/>
    <w:rsid w:val="00B65030"/>
    <w:rsid w:val="00B66A84"/>
    <w:rsid w:val="00B67D3D"/>
    <w:rsid w:val="00B70052"/>
    <w:rsid w:val="00B70B6D"/>
    <w:rsid w:val="00B71B6D"/>
    <w:rsid w:val="00B71BE8"/>
    <w:rsid w:val="00B71C5E"/>
    <w:rsid w:val="00B7257F"/>
    <w:rsid w:val="00B7612D"/>
    <w:rsid w:val="00B7675B"/>
    <w:rsid w:val="00B769ED"/>
    <w:rsid w:val="00B77959"/>
    <w:rsid w:val="00B80589"/>
    <w:rsid w:val="00B805A2"/>
    <w:rsid w:val="00B80A7D"/>
    <w:rsid w:val="00B80E17"/>
    <w:rsid w:val="00B8110B"/>
    <w:rsid w:val="00B81421"/>
    <w:rsid w:val="00B81471"/>
    <w:rsid w:val="00B815B3"/>
    <w:rsid w:val="00B81675"/>
    <w:rsid w:val="00B816EE"/>
    <w:rsid w:val="00B82D36"/>
    <w:rsid w:val="00B82DA5"/>
    <w:rsid w:val="00B83D9C"/>
    <w:rsid w:val="00B83F63"/>
    <w:rsid w:val="00B860EC"/>
    <w:rsid w:val="00B86722"/>
    <w:rsid w:val="00B872AA"/>
    <w:rsid w:val="00B874C1"/>
    <w:rsid w:val="00B8750C"/>
    <w:rsid w:val="00B875DA"/>
    <w:rsid w:val="00B87FAD"/>
    <w:rsid w:val="00B9049D"/>
    <w:rsid w:val="00B911AB"/>
    <w:rsid w:val="00B91D3D"/>
    <w:rsid w:val="00B928CC"/>
    <w:rsid w:val="00B92B35"/>
    <w:rsid w:val="00B92EA7"/>
    <w:rsid w:val="00B94547"/>
    <w:rsid w:val="00B94AA7"/>
    <w:rsid w:val="00B95CC7"/>
    <w:rsid w:val="00B96409"/>
    <w:rsid w:val="00B96533"/>
    <w:rsid w:val="00B96EC0"/>
    <w:rsid w:val="00B96F48"/>
    <w:rsid w:val="00B974A2"/>
    <w:rsid w:val="00BA069A"/>
    <w:rsid w:val="00BA0DAD"/>
    <w:rsid w:val="00BA1780"/>
    <w:rsid w:val="00BA2389"/>
    <w:rsid w:val="00BA23C9"/>
    <w:rsid w:val="00BA38E6"/>
    <w:rsid w:val="00BA4B7B"/>
    <w:rsid w:val="00BA4BA7"/>
    <w:rsid w:val="00BA5A48"/>
    <w:rsid w:val="00BA5C92"/>
    <w:rsid w:val="00BA7E67"/>
    <w:rsid w:val="00BB1C97"/>
    <w:rsid w:val="00BB1E4D"/>
    <w:rsid w:val="00BB2036"/>
    <w:rsid w:val="00BB33C3"/>
    <w:rsid w:val="00BB56CE"/>
    <w:rsid w:val="00BB7792"/>
    <w:rsid w:val="00BC1051"/>
    <w:rsid w:val="00BC1147"/>
    <w:rsid w:val="00BC1AEC"/>
    <w:rsid w:val="00BC1EDB"/>
    <w:rsid w:val="00BC2160"/>
    <w:rsid w:val="00BC22AA"/>
    <w:rsid w:val="00BC2DC8"/>
    <w:rsid w:val="00BC3288"/>
    <w:rsid w:val="00BC3B65"/>
    <w:rsid w:val="00BC3B73"/>
    <w:rsid w:val="00BC5025"/>
    <w:rsid w:val="00BC55B9"/>
    <w:rsid w:val="00BC64B4"/>
    <w:rsid w:val="00BC69C9"/>
    <w:rsid w:val="00BC6E44"/>
    <w:rsid w:val="00BD0B93"/>
    <w:rsid w:val="00BD0C12"/>
    <w:rsid w:val="00BD0CFE"/>
    <w:rsid w:val="00BD15B0"/>
    <w:rsid w:val="00BD3459"/>
    <w:rsid w:val="00BD4439"/>
    <w:rsid w:val="00BD4F36"/>
    <w:rsid w:val="00BD5530"/>
    <w:rsid w:val="00BD5E41"/>
    <w:rsid w:val="00BD6812"/>
    <w:rsid w:val="00BD70F4"/>
    <w:rsid w:val="00BD741D"/>
    <w:rsid w:val="00BD78B8"/>
    <w:rsid w:val="00BD7D7C"/>
    <w:rsid w:val="00BE122D"/>
    <w:rsid w:val="00BE1319"/>
    <w:rsid w:val="00BE308F"/>
    <w:rsid w:val="00BE3B21"/>
    <w:rsid w:val="00BE3FF1"/>
    <w:rsid w:val="00BE431C"/>
    <w:rsid w:val="00BE686C"/>
    <w:rsid w:val="00BF3018"/>
    <w:rsid w:val="00BF3728"/>
    <w:rsid w:val="00BF526B"/>
    <w:rsid w:val="00BF57DD"/>
    <w:rsid w:val="00BF5D86"/>
    <w:rsid w:val="00BF6BE9"/>
    <w:rsid w:val="00BF7270"/>
    <w:rsid w:val="00BF756B"/>
    <w:rsid w:val="00BF7E68"/>
    <w:rsid w:val="00C004B2"/>
    <w:rsid w:val="00C0115A"/>
    <w:rsid w:val="00C02A39"/>
    <w:rsid w:val="00C02A83"/>
    <w:rsid w:val="00C02AA2"/>
    <w:rsid w:val="00C044BF"/>
    <w:rsid w:val="00C04DBF"/>
    <w:rsid w:val="00C05217"/>
    <w:rsid w:val="00C055FD"/>
    <w:rsid w:val="00C06DD2"/>
    <w:rsid w:val="00C105BA"/>
    <w:rsid w:val="00C10AE3"/>
    <w:rsid w:val="00C10FEC"/>
    <w:rsid w:val="00C113C1"/>
    <w:rsid w:val="00C11B0E"/>
    <w:rsid w:val="00C152AE"/>
    <w:rsid w:val="00C1535B"/>
    <w:rsid w:val="00C15839"/>
    <w:rsid w:val="00C1614F"/>
    <w:rsid w:val="00C164D3"/>
    <w:rsid w:val="00C168D6"/>
    <w:rsid w:val="00C173F8"/>
    <w:rsid w:val="00C20CAD"/>
    <w:rsid w:val="00C220B0"/>
    <w:rsid w:val="00C23453"/>
    <w:rsid w:val="00C23F27"/>
    <w:rsid w:val="00C245AA"/>
    <w:rsid w:val="00C246BF"/>
    <w:rsid w:val="00C25B6A"/>
    <w:rsid w:val="00C25DA2"/>
    <w:rsid w:val="00C26162"/>
    <w:rsid w:val="00C3020E"/>
    <w:rsid w:val="00C308EB"/>
    <w:rsid w:val="00C3153A"/>
    <w:rsid w:val="00C31D66"/>
    <w:rsid w:val="00C324E7"/>
    <w:rsid w:val="00C351B3"/>
    <w:rsid w:val="00C36C42"/>
    <w:rsid w:val="00C4265E"/>
    <w:rsid w:val="00C4303D"/>
    <w:rsid w:val="00C4374D"/>
    <w:rsid w:val="00C44640"/>
    <w:rsid w:val="00C44E5A"/>
    <w:rsid w:val="00C4520B"/>
    <w:rsid w:val="00C456F6"/>
    <w:rsid w:val="00C4670E"/>
    <w:rsid w:val="00C47C7A"/>
    <w:rsid w:val="00C47DF4"/>
    <w:rsid w:val="00C508A3"/>
    <w:rsid w:val="00C50AFF"/>
    <w:rsid w:val="00C52166"/>
    <w:rsid w:val="00C52217"/>
    <w:rsid w:val="00C52F27"/>
    <w:rsid w:val="00C532D3"/>
    <w:rsid w:val="00C5351C"/>
    <w:rsid w:val="00C54073"/>
    <w:rsid w:val="00C547DA"/>
    <w:rsid w:val="00C54A2C"/>
    <w:rsid w:val="00C54C54"/>
    <w:rsid w:val="00C5526B"/>
    <w:rsid w:val="00C55FC1"/>
    <w:rsid w:val="00C6056C"/>
    <w:rsid w:val="00C6069B"/>
    <w:rsid w:val="00C60A66"/>
    <w:rsid w:val="00C60D81"/>
    <w:rsid w:val="00C61606"/>
    <w:rsid w:val="00C6173C"/>
    <w:rsid w:val="00C61AC3"/>
    <w:rsid w:val="00C62CE6"/>
    <w:rsid w:val="00C63DB1"/>
    <w:rsid w:val="00C6433D"/>
    <w:rsid w:val="00C64C2E"/>
    <w:rsid w:val="00C654EE"/>
    <w:rsid w:val="00C673C3"/>
    <w:rsid w:val="00C6752E"/>
    <w:rsid w:val="00C67AA0"/>
    <w:rsid w:val="00C70FAC"/>
    <w:rsid w:val="00C71DFE"/>
    <w:rsid w:val="00C72511"/>
    <w:rsid w:val="00C72C75"/>
    <w:rsid w:val="00C73168"/>
    <w:rsid w:val="00C746E1"/>
    <w:rsid w:val="00C74BDB"/>
    <w:rsid w:val="00C75BBC"/>
    <w:rsid w:val="00C75DD8"/>
    <w:rsid w:val="00C8019F"/>
    <w:rsid w:val="00C8029A"/>
    <w:rsid w:val="00C80396"/>
    <w:rsid w:val="00C82DEA"/>
    <w:rsid w:val="00C83152"/>
    <w:rsid w:val="00C834DF"/>
    <w:rsid w:val="00C839DE"/>
    <w:rsid w:val="00C85F93"/>
    <w:rsid w:val="00C8647B"/>
    <w:rsid w:val="00C90726"/>
    <w:rsid w:val="00C90B70"/>
    <w:rsid w:val="00C90FDD"/>
    <w:rsid w:val="00C916DF"/>
    <w:rsid w:val="00C932AE"/>
    <w:rsid w:val="00C93C1C"/>
    <w:rsid w:val="00C94F53"/>
    <w:rsid w:val="00C95261"/>
    <w:rsid w:val="00C9599D"/>
    <w:rsid w:val="00C963F3"/>
    <w:rsid w:val="00CA097B"/>
    <w:rsid w:val="00CA23AC"/>
    <w:rsid w:val="00CA2D1B"/>
    <w:rsid w:val="00CA2F38"/>
    <w:rsid w:val="00CA30F0"/>
    <w:rsid w:val="00CA34EB"/>
    <w:rsid w:val="00CA503E"/>
    <w:rsid w:val="00CA6D25"/>
    <w:rsid w:val="00CA79C2"/>
    <w:rsid w:val="00CA7E29"/>
    <w:rsid w:val="00CB0813"/>
    <w:rsid w:val="00CB2182"/>
    <w:rsid w:val="00CB26BC"/>
    <w:rsid w:val="00CB3062"/>
    <w:rsid w:val="00CB3730"/>
    <w:rsid w:val="00CB4C03"/>
    <w:rsid w:val="00CB61D9"/>
    <w:rsid w:val="00CB6706"/>
    <w:rsid w:val="00CB6E9F"/>
    <w:rsid w:val="00CB72C3"/>
    <w:rsid w:val="00CC0053"/>
    <w:rsid w:val="00CC02CB"/>
    <w:rsid w:val="00CC047C"/>
    <w:rsid w:val="00CC2356"/>
    <w:rsid w:val="00CC2636"/>
    <w:rsid w:val="00CC32CE"/>
    <w:rsid w:val="00CC39A0"/>
    <w:rsid w:val="00CC5356"/>
    <w:rsid w:val="00CC60B6"/>
    <w:rsid w:val="00CC6871"/>
    <w:rsid w:val="00CC6A7A"/>
    <w:rsid w:val="00CC76AA"/>
    <w:rsid w:val="00CD0FD5"/>
    <w:rsid w:val="00CD109F"/>
    <w:rsid w:val="00CD1C74"/>
    <w:rsid w:val="00CD2991"/>
    <w:rsid w:val="00CD299C"/>
    <w:rsid w:val="00CD363B"/>
    <w:rsid w:val="00CD398B"/>
    <w:rsid w:val="00CE11F1"/>
    <w:rsid w:val="00CE1539"/>
    <w:rsid w:val="00CE1826"/>
    <w:rsid w:val="00CE269B"/>
    <w:rsid w:val="00CE31BB"/>
    <w:rsid w:val="00CE3C8D"/>
    <w:rsid w:val="00CE4355"/>
    <w:rsid w:val="00CE4707"/>
    <w:rsid w:val="00CE4813"/>
    <w:rsid w:val="00CE58A3"/>
    <w:rsid w:val="00CE5A17"/>
    <w:rsid w:val="00CF09F1"/>
    <w:rsid w:val="00CF130A"/>
    <w:rsid w:val="00CF1374"/>
    <w:rsid w:val="00CF19E3"/>
    <w:rsid w:val="00CF1ACA"/>
    <w:rsid w:val="00CF306B"/>
    <w:rsid w:val="00CF48CA"/>
    <w:rsid w:val="00CF53AF"/>
    <w:rsid w:val="00CF5D86"/>
    <w:rsid w:val="00CF6B51"/>
    <w:rsid w:val="00CF70DC"/>
    <w:rsid w:val="00CF7264"/>
    <w:rsid w:val="00CF747D"/>
    <w:rsid w:val="00CF75BC"/>
    <w:rsid w:val="00CF7EB0"/>
    <w:rsid w:val="00D00584"/>
    <w:rsid w:val="00D00714"/>
    <w:rsid w:val="00D00B75"/>
    <w:rsid w:val="00D00E3E"/>
    <w:rsid w:val="00D01F94"/>
    <w:rsid w:val="00D0234B"/>
    <w:rsid w:val="00D04F3C"/>
    <w:rsid w:val="00D05284"/>
    <w:rsid w:val="00D07331"/>
    <w:rsid w:val="00D104DF"/>
    <w:rsid w:val="00D1194C"/>
    <w:rsid w:val="00D11ACC"/>
    <w:rsid w:val="00D11DA1"/>
    <w:rsid w:val="00D11FCD"/>
    <w:rsid w:val="00D12B40"/>
    <w:rsid w:val="00D12F20"/>
    <w:rsid w:val="00D13C2B"/>
    <w:rsid w:val="00D14482"/>
    <w:rsid w:val="00D154AD"/>
    <w:rsid w:val="00D162B1"/>
    <w:rsid w:val="00D17165"/>
    <w:rsid w:val="00D203CD"/>
    <w:rsid w:val="00D207D0"/>
    <w:rsid w:val="00D20F6A"/>
    <w:rsid w:val="00D21F1F"/>
    <w:rsid w:val="00D21F80"/>
    <w:rsid w:val="00D22891"/>
    <w:rsid w:val="00D238A8"/>
    <w:rsid w:val="00D242A6"/>
    <w:rsid w:val="00D24332"/>
    <w:rsid w:val="00D25110"/>
    <w:rsid w:val="00D258C3"/>
    <w:rsid w:val="00D25F4C"/>
    <w:rsid w:val="00D26A30"/>
    <w:rsid w:val="00D26E3F"/>
    <w:rsid w:val="00D27C78"/>
    <w:rsid w:val="00D30346"/>
    <w:rsid w:val="00D30D92"/>
    <w:rsid w:val="00D31A5F"/>
    <w:rsid w:val="00D32470"/>
    <w:rsid w:val="00D34897"/>
    <w:rsid w:val="00D34AFD"/>
    <w:rsid w:val="00D35540"/>
    <w:rsid w:val="00D37CC1"/>
    <w:rsid w:val="00D4008A"/>
    <w:rsid w:val="00D41DB5"/>
    <w:rsid w:val="00D420C1"/>
    <w:rsid w:val="00D42B01"/>
    <w:rsid w:val="00D43C52"/>
    <w:rsid w:val="00D45543"/>
    <w:rsid w:val="00D4589B"/>
    <w:rsid w:val="00D477BD"/>
    <w:rsid w:val="00D5209A"/>
    <w:rsid w:val="00D52547"/>
    <w:rsid w:val="00D52FB2"/>
    <w:rsid w:val="00D53733"/>
    <w:rsid w:val="00D53C10"/>
    <w:rsid w:val="00D54557"/>
    <w:rsid w:val="00D546AC"/>
    <w:rsid w:val="00D550CA"/>
    <w:rsid w:val="00D55A74"/>
    <w:rsid w:val="00D55F4E"/>
    <w:rsid w:val="00D56A14"/>
    <w:rsid w:val="00D60BA5"/>
    <w:rsid w:val="00D6185F"/>
    <w:rsid w:val="00D61ADC"/>
    <w:rsid w:val="00D62CA5"/>
    <w:rsid w:val="00D63919"/>
    <w:rsid w:val="00D650B7"/>
    <w:rsid w:val="00D65D79"/>
    <w:rsid w:val="00D67608"/>
    <w:rsid w:val="00D67CF6"/>
    <w:rsid w:val="00D70508"/>
    <w:rsid w:val="00D7147A"/>
    <w:rsid w:val="00D72754"/>
    <w:rsid w:val="00D72A03"/>
    <w:rsid w:val="00D73451"/>
    <w:rsid w:val="00D73908"/>
    <w:rsid w:val="00D748E1"/>
    <w:rsid w:val="00D758D7"/>
    <w:rsid w:val="00D774D7"/>
    <w:rsid w:val="00D80016"/>
    <w:rsid w:val="00D80291"/>
    <w:rsid w:val="00D8201F"/>
    <w:rsid w:val="00D824A8"/>
    <w:rsid w:val="00D83CF1"/>
    <w:rsid w:val="00D84899"/>
    <w:rsid w:val="00D8579E"/>
    <w:rsid w:val="00D85A7F"/>
    <w:rsid w:val="00D878D5"/>
    <w:rsid w:val="00D87A8F"/>
    <w:rsid w:val="00D903BD"/>
    <w:rsid w:val="00D90D77"/>
    <w:rsid w:val="00D91640"/>
    <w:rsid w:val="00D9165C"/>
    <w:rsid w:val="00D91E1C"/>
    <w:rsid w:val="00D923F7"/>
    <w:rsid w:val="00D92923"/>
    <w:rsid w:val="00D92D04"/>
    <w:rsid w:val="00D933E8"/>
    <w:rsid w:val="00D935F5"/>
    <w:rsid w:val="00D94156"/>
    <w:rsid w:val="00D973EF"/>
    <w:rsid w:val="00DA12F4"/>
    <w:rsid w:val="00DA157E"/>
    <w:rsid w:val="00DA234D"/>
    <w:rsid w:val="00DA2664"/>
    <w:rsid w:val="00DA2C89"/>
    <w:rsid w:val="00DA3A1E"/>
    <w:rsid w:val="00DA3C6A"/>
    <w:rsid w:val="00DA4460"/>
    <w:rsid w:val="00DA4A7B"/>
    <w:rsid w:val="00DA6681"/>
    <w:rsid w:val="00DB11E7"/>
    <w:rsid w:val="00DB1748"/>
    <w:rsid w:val="00DB19C4"/>
    <w:rsid w:val="00DB2E43"/>
    <w:rsid w:val="00DB3898"/>
    <w:rsid w:val="00DB4AE5"/>
    <w:rsid w:val="00DB4BF0"/>
    <w:rsid w:val="00DB5193"/>
    <w:rsid w:val="00DB7454"/>
    <w:rsid w:val="00DB759B"/>
    <w:rsid w:val="00DB77F8"/>
    <w:rsid w:val="00DC0F2B"/>
    <w:rsid w:val="00DC11D5"/>
    <w:rsid w:val="00DC20D2"/>
    <w:rsid w:val="00DC2661"/>
    <w:rsid w:val="00DC3393"/>
    <w:rsid w:val="00DC3ED5"/>
    <w:rsid w:val="00DC44DC"/>
    <w:rsid w:val="00DC4A63"/>
    <w:rsid w:val="00DC516C"/>
    <w:rsid w:val="00DC521D"/>
    <w:rsid w:val="00DC5692"/>
    <w:rsid w:val="00DC5A14"/>
    <w:rsid w:val="00DC5ABA"/>
    <w:rsid w:val="00DC60E6"/>
    <w:rsid w:val="00DC6C92"/>
    <w:rsid w:val="00DD0139"/>
    <w:rsid w:val="00DD1956"/>
    <w:rsid w:val="00DD1B0F"/>
    <w:rsid w:val="00DD27E6"/>
    <w:rsid w:val="00DD2B35"/>
    <w:rsid w:val="00DD4E5A"/>
    <w:rsid w:val="00DD5CD9"/>
    <w:rsid w:val="00DD60E2"/>
    <w:rsid w:val="00DD6149"/>
    <w:rsid w:val="00DD6999"/>
    <w:rsid w:val="00DD71DB"/>
    <w:rsid w:val="00DD7551"/>
    <w:rsid w:val="00DD7A69"/>
    <w:rsid w:val="00DE0DE9"/>
    <w:rsid w:val="00DE1065"/>
    <w:rsid w:val="00DE13B2"/>
    <w:rsid w:val="00DE14BD"/>
    <w:rsid w:val="00DE350A"/>
    <w:rsid w:val="00DE40D9"/>
    <w:rsid w:val="00DE4109"/>
    <w:rsid w:val="00DE4BA4"/>
    <w:rsid w:val="00DE4BC4"/>
    <w:rsid w:val="00DE4C6C"/>
    <w:rsid w:val="00DE66EB"/>
    <w:rsid w:val="00DE7969"/>
    <w:rsid w:val="00DF01E0"/>
    <w:rsid w:val="00DF09AF"/>
    <w:rsid w:val="00DF0A5D"/>
    <w:rsid w:val="00DF1169"/>
    <w:rsid w:val="00DF20FE"/>
    <w:rsid w:val="00DF2B57"/>
    <w:rsid w:val="00DF3060"/>
    <w:rsid w:val="00DF680F"/>
    <w:rsid w:val="00DF6FC8"/>
    <w:rsid w:val="00DF7115"/>
    <w:rsid w:val="00DF76DF"/>
    <w:rsid w:val="00E00215"/>
    <w:rsid w:val="00E00F46"/>
    <w:rsid w:val="00E02276"/>
    <w:rsid w:val="00E031ED"/>
    <w:rsid w:val="00E03C9B"/>
    <w:rsid w:val="00E040B7"/>
    <w:rsid w:val="00E0422C"/>
    <w:rsid w:val="00E04E52"/>
    <w:rsid w:val="00E07B0E"/>
    <w:rsid w:val="00E102B6"/>
    <w:rsid w:val="00E1145E"/>
    <w:rsid w:val="00E11C5F"/>
    <w:rsid w:val="00E124C0"/>
    <w:rsid w:val="00E13D21"/>
    <w:rsid w:val="00E14CCA"/>
    <w:rsid w:val="00E14F64"/>
    <w:rsid w:val="00E15031"/>
    <w:rsid w:val="00E15F53"/>
    <w:rsid w:val="00E161B9"/>
    <w:rsid w:val="00E1637B"/>
    <w:rsid w:val="00E16D35"/>
    <w:rsid w:val="00E20031"/>
    <w:rsid w:val="00E2045E"/>
    <w:rsid w:val="00E21466"/>
    <w:rsid w:val="00E21D4B"/>
    <w:rsid w:val="00E22D56"/>
    <w:rsid w:val="00E23E7D"/>
    <w:rsid w:val="00E23FD5"/>
    <w:rsid w:val="00E24091"/>
    <w:rsid w:val="00E25291"/>
    <w:rsid w:val="00E25B7D"/>
    <w:rsid w:val="00E2653C"/>
    <w:rsid w:val="00E2658F"/>
    <w:rsid w:val="00E30C2D"/>
    <w:rsid w:val="00E313F6"/>
    <w:rsid w:val="00E316B1"/>
    <w:rsid w:val="00E3335D"/>
    <w:rsid w:val="00E333AF"/>
    <w:rsid w:val="00E33918"/>
    <w:rsid w:val="00E341AE"/>
    <w:rsid w:val="00E344B9"/>
    <w:rsid w:val="00E34FAC"/>
    <w:rsid w:val="00E3524A"/>
    <w:rsid w:val="00E353C9"/>
    <w:rsid w:val="00E371E2"/>
    <w:rsid w:val="00E37298"/>
    <w:rsid w:val="00E3737F"/>
    <w:rsid w:val="00E373B1"/>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A93"/>
    <w:rsid w:val="00E51EB1"/>
    <w:rsid w:val="00E51FEF"/>
    <w:rsid w:val="00E52873"/>
    <w:rsid w:val="00E531FE"/>
    <w:rsid w:val="00E539BC"/>
    <w:rsid w:val="00E54644"/>
    <w:rsid w:val="00E54C68"/>
    <w:rsid w:val="00E55824"/>
    <w:rsid w:val="00E55BE8"/>
    <w:rsid w:val="00E56C21"/>
    <w:rsid w:val="00E56FAC"/>
    <w:rsid w:val="00E60248"/>
    <w:rsid w:val="00E6039E"/>
    <w:rsid w:val="00E60740"/>
    <w:rsid w:val="00E60955"/>
    <w:rsid w:val="00E61C88"/>
    <w:rsid w:val="00E6259A"/>
    <w:rsid w:val="00E6325C"/>
    <w:rsid w:val="00E634DD"/>
    <w:rsid w:val="00E65F89"/>
    <w:rsid w:val="00E66529"/>
    <w:rsid w:val="00E6754A"/>
    <w:rsid w:val="00E6763A"/>
    <w:rsid w:val="00E70B74"/>
    <w:rsid w:val="00E70F7A"/>
    <w:rsid w:val="00E7192F"/>
    <w:rsid w:val="00E71BB9"/>
    <w:rsid w:val="00E71E51"/>
    <w:rsid w:val="00E724E7"/>
    <w:rsid w:val="00E727FD"/>
    <w:rsid w:val="00E72BB3"/>
    <w:rsid w:val="00E74D78"/>
    <w:rsid w:val="00E75BD3"/>
    <w:rsid w:val="00E76CAA"/>
    <w:rsid w:val="00E77DAD"/>
    <w:rsid w:val="00E80F92"/>
    <w:rsid w:val="00E80FE5"/>
    <w:rsid w:val="00E810A7"/>
    <w:rsid w:val="00E8192C"/>
    <w:rsid w:val="00E83299"/>
    <w:rsid w:val="00E842A2"/>
    <w:rsid w:val="00E8506E"/>
    <w:rsid w:val="00E857B8"/>
    <w:rsid w:val="00E857F3"/>
    <w:rsid w:val="00E865D3"/>
    <w:rsid w:val="00E877F4"/>
    <w:rsid w:val="00E87882"/>
    <w:rsid w:val="00E901FA"/>
    <w:rsid w:val="00E90A19"/>
    <w:rsid w:val="00E925A6"/>
    <w:rsid w:val="00E93104"/>
    <w:rsid w:val="00E938C3"/>
    <w:rsid w:val="00E94C06"/>
    <w:rsid w:val="00E94CB1"/>
    <w:rsid w:val="00E94F63"/>
    <w:rsid w:val="00E969B7"/>
    <w:rsid w:val="00E96E47"/>
    <w:rsid w:val="00EA0F3D"/>
    <w:rsid w:val="00EA1728"/>
    <w:rsid w:val="00EA1B37"/>
    <w:rsid w:val="00EA1D76"/>
    <w:rsid w:val="00EA1E06"/>
    <w:rsid w:val="00EA1F20"/>
    <w:rsid w:val="00EA20CD"/>
    <w:rsid w:val="00EA31AB"/>
    <w:rsid w:val="00EA3D9E"/>
    <w:rsid w:val="00EA3E5C"/>
    <w:rsid w:val="00EA4A7D"/>
    <w:rsid w:val="00EA5F5B"/>
    <w:rsid w:val="00EA623E"/>
    <w:rsid w:val="00EA7D9D"/>
    <w:rsid w:val="00EB0EE7"/>
    <w:rsid w:val="00EB0EF1"/>
    <w:rsid w:val="00EB1169"/>
    <w:rsid w:val="00EB17F7"/>
    <w:rsid w:val="00EB2591"/>
    <w:rsid w:val="00EB36D1"/>
    <w:rsid w:val="00EB3EF7"/>
    <w:rsid w:val="00EB5260"/>
    <w:rsid w:val="00EB565F"/>
    <w:rsid w:val="00EB579E"/>
    <w:rsid w:val="00EB58E2"/>
    <w:rsid w:val="00EC02AB"/>
    <w:rsid w:val="00EC264F"/>
    <w:rsid w:val="00EC4441"/>
    <w:rsid w:val="00EC4684"/>
    <w:rsid w:val="00EC4708"/>
    <w:rsid w:val="00EC4A35"/>
    <w:rsid w:val="00EC621F"/>
    <w:rsid w:val="00ED13AF"/>
    <w:rsid w:val="00ED1C05"/>
    <w:rsid w:val="00ED1D91"/>
    <w:rsid w:val="00ED60DB"/>
    <w:rsid w:val="00EE05E9"/>
    <w:rsid w:val="00EE1221"/>
    <w:rsid w:val="00EE137B"/>
    <w:rsid w:val="00EE255E"/>
    <w:rsid w:val="00EE3C4C"/>
    <w:rsid w:val="00EE4746"/>
    <w:rsid w:val="00EE48CB"/>
    <w:rsid w:val="00EE6418"/>
    <w:rsid w:val="00EE6863"/>
    <w:rsid w:val="00EE6E02"/>
    <w:rsid w:val="00EE723C"/>
    <w:rsid w:val="00EF0371"/>
    <w:rsid w:val="00EF08E1"/>
    <w:rsid w:val="00EF1135"/>
    <w:rsid w:val="00EF15BC"/>
    <w:rsid w:val="00EF3A4A"/>
    <w:rsid w:val="00EF5A3A"/>
    <w:rsid w:val="00F0028F"/>
    <w:rsid w:val="00F00687"/>
    <w:rsid w:val="00F00EEA"/>
    <w:rsid w:val="00F01A9D"/>
    <w:rsid w:val="00F02AD5"/>
    <w:rsid w:val="00F03209"/>
    <w:rsid w:val="00F038B0"/>
    <w:rsid w:val="00F03E41"/>
    <w:rsid w:val="00F04150"/>
    <w:rsid w:val="00F04185"/>
    <w:rsid w:val="00F05509"/>
    <w:rsid w:val="00F05C73"/>
    <w:rsid w:val="00F063C7"/>
    <w:rsid w:val="00F06B19"/>
    <w:rsid w:val="00F06EF1"/>
    <w:rsid w:val="00F07F4D"/>
    <w:rsid w:val="00F10D62"/>
    <w:rsid w:val="00F114E9"/>
    <w:rsid w:val="00F126D8"/>
    <w:rsid w:val="00F134C3"/>
    <w:rsid w:val="00F13B8D"/>
    <w:rsid w:val="00F145E4"/>
    <w:rsid w:val="00F14FA5"/>
    <w:rsid w:val="00F155AE"/>
    <w:rsid w:val="00F16192"/>
    <w:rsid w:val="00F168A7"/>
    <w:rsid w:val="00F16BAA"/>
    <w:rsid w:val="00F175F2"/>
    <w:rsid w:val="00F201CB"/>
    <w:rsid w:val="00F2023A"/>
    <w:rsid w:val="00F215EA"/>
    <w:rsid w:val="00F22132"/>
    <w:rsid w:val="00F22BA4"/>
    <w:rsid w:val="00F23A20"/>
    <w:rsid w:val="00F247CA"/>
    <w:rsid w:val="00F25252"/>
    <w:rsid w:val="00F25586"/>
    <w:rsid w:val="00F258E2"/>
    <w:rsid w:val="00F260FF"/>
    <w:rsid w:val="00F2704E"/>
    <w:rsid w:val="00F273A2"/>
    <w:rsid w:val="00F3107F"/>
    <w:rsid w:val="00F31241"/>
    <w:rsid w:val="00F3267D"/>
    <w:rsid w:val="00F327C9"/>
    <w:rsid w:val="00F32911"/>
    <w:rsid w:val="00F33FC6"/>
    <w:rsid w:val="00F34064"/>
    <w:rsid w:val="00F345ED"/>
    <w:rsid w:val="00F366B3"/>
    <w:rsid w:val="00F368D2"/>
    <w:rsid w:val="00F372DC"/>
    <w:rsid w:val="00F373A9"/>
    <w:rsid w:val="00F37720"/>
    <w:rsid w:val="00F37A52"/>
    <w:rsid w:val="00F41E97"/>
    <w:rsid w:val="00F41F2B"/>
    <w:rsid w:val="00F423DC"/>
    <w:rsid w:val="00F42443"/>
    <w:rsid w:val="00F42986"/>
    <w:rsid w:val="00F43926"/>
    <w:rsid w:val="00F439E8"/>
    <w:rsid w:val="00F4744B"/>
    <w:rsid w:val="00F51A03"/>
    <w:rsid w:val="00F53FD0"/>
    <w:rsid w:val="00F54B93"/>
    <w:rsid w:val="00F55E4B"/>
    <w:rsid w:val="00F573D2"/>
    <w:rsid w:val="00F5790F"/>
    <w:rsid w:val="00F57BE3"/>
    <w:rsid w:val="00F60927"/>
    <w:rsid w:val="00F60B0B"/>
    <w:rsid w:val="00F60B81"/>
    <w:rsid w:val="00F61776"/>
    <w:rsid w:val="00F61DC9"/>
    <w:rsid w:val="00F62BB5"/>
    <w:rsid w:val="00F62DDB"/>
    <w:rsid w:val="00F62EBC"/>
    <w:rsid w:val="00F662E9"/>
    <w:rsid w:val="00F663CC"/>
    <w:rsid w:val="00F67251"/>
    <w:rsid w:val="00F67E9E"/>
    <w:rsid w:val="00F707C7"/>
    <w:rsid w:val="00F70E40"/>
    <w:rsid w:val="00F715A4"/>
    <w:rsid w:val="00F721F1"/>
    <w:rsid w:val="00F7227A"/>
    <w:rsid w:val="00F723A3"/>
    <w:rsid w:val="00F72C5B"/>
    <w:rsid w:val="00F72D42"/>
    <w:rsid w:val="00F72D9A"/>
    <w:rsid w:val="00F760FC"/>
    <w:rsid w:val="00F76D8C"/>
    <w:rsid w:val="00F76E0C"/>
    <w:rsid w:val="00F76E94"/>
    <w:rsid w:val="00F804E9"/>
    <w:rsid w:val="00F80A5D"/>
    <w:rsid w:val="00F80FC7"/>
    <w:rsid w:val="00F8183A"/>
    <w:rsid w:val="00F81A34"/>
    <w:rsid w:val="00F81C56"/>
    <w:rsid w:val="00F81C95"/>
    <w:rsid w:val="00F82D5D"/>
    <w:rsid w:val="00F854A9"/>
    <w:rsid w:val="00F85F83"/>
    <w:rsid w:val="00F85FE1"/>
    <w:rsid w:val="00F87E0B"/>
    <w:rsid w:val="00F909B6"/>
    <w:rsid w:val="00F92253"/>
    <w:rsid w:val="00F92DF8"/>
    <w:rsid w:val="00F93D2F"/>
    <w:rsid w:val="00F93FBC"/>
    <w:rsid w:val="00F96996"/>
    <w:rsid w:val="00F975F3"/>
    <w:rsid w:val="00FA21F1"/>
    <w:rsid w:val="00FA23F9"/>
    <w:rsid w:val="00FA30F7"/>
    <w:rsid w:val="00FA4A9D"/>
    <w:rsid w:val="00FA6D73"/>
    <w:rsid w:val="00FA7927"/>
    <w:rsid w:val="00FB0208"/>
    <w:rsid w:val="00FB050A"/>
    <w:rsid w:val="00FB14BB"/>
    <w:rsid w:val="00FB173D"/>
    <w:rsid w:val="00FB4A8D"/>
    <w:rsid w:val="00FB4F24"/>
    <w:rsid w:val="00FB75D5"/>
    <w:rsid w:val="00FC23CC"/>
    <w:rsid w:val="00FC2C45"/>
    <w:rsid w:val="00FC39DC"/>
    <w:rsid w:val="00FC4064"/>
    <w:rsid w:val="00FC4411"/>
    <w:rsid w:val="00FC57CF"/>
    <w:rsid w:val="00FC6545"/>
    <w:rsid w:val="00FC758C"/>
    <w:rsid w:val="00FD0204"/>
    <w:rsid w:val="00FD0459"/>
    <w:rsid w:val="00FD1BA9"/>
    <w:rsid w:val="00FD1E2C"/>
    <w:rsid w:val="00FD2112"/>
    <w:rsid w:val="00FD27F1"/>
    <w:rsid w:val="00FD35BB"/>
    <w:rsid w:val="00FD4095"/>
    <w:rsid w:val="00FD4809"/>
    <w:rsid w:val="00FD57A3"/>
    <w:rsid w:val="00FD6190"/>
    <w:rsid w:val="00FD63F7"/>
    <w:rsid w:val="00FD78AD"/>
    <w:rsid w:val="00FD7A30"/>
    <w:rsid w:val="00FD7CD8"/>
    <w:rsid w:val="00FE4A42"/>
    <w:rsid w:val="00FE4CEF"/>
    <w:rsid w:val="00FE5984"/>
    <w:rsid w:val="00FE5D6C"/>
    <w:rsid w:val="00FE691C"/>
    <w:rsid w:val="00FF0C2D"/>
    <w:rsid w:val="00FF0D88"/>
    <w:rsid w:val="00FF10EA"/>
    <w:rsid w:val="00FF1459"/>
    <w:rsid w:val="00FF2663"/>
    <w:rsid w:val="00FF2E82"/>
    <w:rsid w:val="00FF3F69"/>
    <w:rsid w:val="00FF40F6"/>
    <w:rsid w:val="00FF4231"/>
    <w:rsid w:val="00FF4F8D"/>
    <w:rsid w:val="00FF546C"/>
    <w:rsid w:val="00FF56C9"/>
    <w:rsid w:val="00FF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14:docId w14:val="6A08AEC5"/>
  <w15:docId w15:val="{EA20F73B-B228-4DE1-B72B-6598E57E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character" w:styleId="CommentReference">
    <w:name w:val="annotation reference"/>
    <w:basedOn w:val="DefaultParagraphFont"/>
    <w:uiPriority w:val="99"/>
    <w:semiHidden/>
    <w:unhideWhenUsed/>
    <w:rsid w:val="00B36D88"/>
    <w:rPr>
      <w:sz w:val="16"/>
      <w:szCs w:val="16"/>
    </w:rPr>
  </w:style>
  <w:style w:type="paragraph" w:styleId="CommentText">
    <w:name w:val="annotation text"/>
    <w:basedOn w:val="Normal"/>
    <w:link w:val="CommentTextChar"/>
    <w:uiPriority w:val="99"/>
    <w:semiHidden/>
    <w:unhideWhenUsed/>
    <w:rsid w:val="00B36D88"/>
    <w:rPr>
      <w:sz w:val="20"/>
      <w:szCs w:val="20"/>
    </w:rPr>
  </w:style>
  <w:style w:type="character" w:customStyle="1" w:styleId="CommentTextChar">
    <w:name w:val="Comment Text Char"/>
    <w:basedOn w:val="DefaultParagraphFont"/>
    <w:link w:val="CommentText"/>
    <w:uiPriority w:val="99"/>
    <w:semiHidden/>
    <w:rsid w:val="00B36D88"/>
    <w:rPr>
      <w:sz w:val="20"/>
      <w:szCs w:val="20"/>
    </w:rPr>
  </w:style>
  <w:style w:type="paragraph" w:styleId="CommentSubject">
    <w:name w:val="annotation subject"/>
    <w:basedOn w:val="CommentText"/>
    <w:next w:val="CommentText"/>
    <w:link w:val="CommentSubjectChar"/>
    <w:uiPriority w:val="99"/>
    <w:semiHidden/>
    <w:unhideWhenUsed/>
    <w:rsid w:val="00B36D88"/>
    <w:rPr>
      <w:b/>
      <w:bCs/>
    </w:rPr>
  </w:style>
  <w:style w:type="character" w:customStyle="1" w:styleId="CommentSubjectChar">
    <w:name w:val="Comment Subject Char"/>
    <w:basedOn w:val="CommentTextChar"/>
    <w:link w:val="CommentSubject"/>
    <w:uiPriority w:val="99"/>
    <w:semiHidden/>
    <w:rsid w:val="00B36D88"/>
    <w:rPr>
      <w:b/>
      <w:bCs/>
      <w:sz w:val="20"/>
      <w:szCs w:val="20"/>
    </w:rPr>
  </w:style>
  <w:style w:type="paragraph" w:styleId="Revision">
    <w:name w:val="Revision"/>
    <w:hidden/>
    <w:uiPriority w:val="99"/>
    <w:semiHidden/>
    <w:rsid w:val="008045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B5947-12FD-4C34-94DA-B0AC0CF84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1052</Words>
  <Characters>5601</Characters>
  <Application>Microsoft Office Word</Application>
  <DocSecurity>0</DocSecurity>
  <Lines>254</Lines>
  <Paragraphs>110</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Maridelle Acero</cp:lastModifiedBy>
  <cp:revision>7</cp:revision>
  <cp:lastPrinted>2019-05-30T21:26:00Z</cp:lastPrinted>
  <dcterms:created xsi:type="dcterms:W3CDTF">2019-05-21T15:51:00Z</dcterms:created>
  <dcterms:modified xsi:type="dcterms:W3CDTF">2019-09-04T22:55:00Z</dcterms:modified>
</cp:coreProperties>
</file>