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EDF4" w14:textId="63B7F75F" w:rsidR="0054263E" w:rsidRPr="004E1948" w:rsidRDefault="0054263E" w:rsidP="00D36062">
      <w:pPr>
        <w:tabs>
          <w:tab w:val="left" w:pos="4600"/>
        </w:tabs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1FC21" wp14:editId="1E421E49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93C02" w14:textId="77777777" w:rsidR="0054263E" w:rsidRDefault="0054263E" w:rsidP="005426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AD1BE" wp14:editId="5EDD548B">
                                  <wp:extent cx="1762125" cy="1257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1FC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4pt;margin-top:-32pt;width:153.9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" stroked="f">
                <v:textbox>
                  <w:txbxContent>
                    <w:p w14:paraId="4D493C02" w14:textId="77777777" w:rsidR="0054263E" w:rsidRDefault="0054263E" w:rsidP="0054263E">
                      <w:r>
                        <w:rPr>
                          <w:noProof/>
                        </w:rPr>
                        <w:drawing>
                          <wp:inline distT="0" distB="0" distL="0" distR="0" wp14:anchorId="6BCAD1BE" wp14:editId="5EDD548B">
                            <wp:extent cx="1762125" cy="12573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09503" wp14:editId="6AB1714C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F1C4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" strokeweight="2.25pt"/>
            </w:pict>
          </mc:Fallback>
        </mc:AlternateContent>
      </w:r>
    </w:p>
    <w:p w14:paraId="0D8FEB60" w14:textId="77777777" w:rsidR="0054263E" w:rsidRPr="004E1948" w:rsidRDefault="0054263E" w:rsidP="0054263E">
      <w:pPr>
        <w:rPr>
          <w:rFonts w:ascii="Arial" w:hAnsi="Arial" w:cs="Arial"/>
        </w:rPr>
      </w:pPr>
    </w:p>
    <w:p w14:paraId="654582C3" w14:textId="77777777" w:rsidR="0054263E" w:rsidRPr="004E1948" w:rsidRDefault="0054263E" w:rsidP="0054263E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36B65838" w14:textId="3037FA66" w:rsidR="0054263E" w:rsidRPr="00EF23A9" w:rsidRDefault="0054263E" w:rsidP="0054263E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115653">
        <w:rPr>
          <w:rFonts w:ascii="Arial" w:hAnsi="Arial" w:cs="Arial"/>
          <w:b/>
          <w:sz w:val="32"/>
        </w:rPr>
        <w:t>4</w:t>
      </w:r>
      <w:r>
        <w:rPr>
          <w:rFonts w:ascii="Arial" w:hAnsi="Arial" w:cs="Arial"/>
          <w:b/>
          <w:sz w:val="32"/>
        </w:rPr>
        <w:t>-2</w:t>
      </w:r>
      <w:r w:rsidR="00115653">
        <w:rPr>
          <w:rFonts w:ascii="Arial" w:hAnsi="Arial" w:cs="Arial"/>
          <w:b/>
          <w:sz w:val="32"/>
        </w:rPr>
        <w:t>6</w:t>
      </w:r>
    </w:p>
    <w:p w14:paraId="0C632CF8" w14:textId="5C861E46" w:rsidR="0054263E" w:rsidRPr="004E1948" w:rsidRDefault="0054263E" w:rsidP="0054263E">
      <w:pPr>
        <w:spacing w:line="240" w:lineRule="auto"/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="00872AA0">
        <w:rPr>
          <w:rFonts w:ascii="Arial" w:hAnsi="Arial" w:cs="Arial"/>
          <w:sz w:val="28"/>
          <w:u w:val="single"/>
        </w:rPr>
        <w:t>Police and Campus Safety Advisory Committee</w:t>
      </w:r>
      <w:r w:rsidR="0074719F">
        <w:rPr>
          <w:rFonts w:ascii="Arial" w:hAnsi="Arial" w:cs="Arial"/>
          <w:sz w:val="28"/>
          <w:u w:val="single"/>
        </w:rPr>
        <w:tab/>
      </w:r>
      <w:r w:rsidR="0074719F">
        <w:rPr>
          <w:rFonts w:ascii="Arial" w:hAnsi="Arial" w:cs="Arial"/>
          <w:sz w:val="28"/>
          <w:u w:val="single"/>
        </w:rPr>
        <w:tab/>
      </w:r>
    </w:p>
    <w:p w14:paraId="53C0EAA7" w14:textId="77777777" w:rsidR="0054263E" w:rsidRDefault="0054263E" w:rsidP="0054263E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</w:p>
    <w:p w14:paraId="2AF6EA3A" w14:textId="109CAC02" w:rsidR="0054263E" w:rsidRPr="0090477F" w:rsidRDefault="0054263E" w:rsidP="0054263E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>
        <w:rPr>
          <w:rFonts w:ascii="Arial" w:hAnsi="Arial" w:cs="Arial"/>
          <w:sz w:val="28"/>
          <w:u w:val="single"/>
        </w:rPr>
        <w:t xml:space="preserve"> </w:t>
      </w:r>
      <w:r w:rsidR="00872AA0">
        <w:rPr>
          <w:rFonts w:ascii="Arial" w:hAnsi="Arial" w:cs="Arial"/>
          <w:sz w:val="28"/>
          <w:u w:val="single"/>
        </w:rPr>
        <w:t>Kelli Florman</w:t>
      </w:r>
      <w:r w:rsidR="00360A44">
        <w:rPr>
          <w:rFonts w:ascii="Arial" w:hAnsi="Arial" w:cs="Arial"/>
          <w:sz w:val="28"/>
          <w:u w:val="single"/>
        </w:rPr>
        <w:tab/>
      </w:r>
      <w:r w:rsidR="00360A44">
        <w:rPr>
          <w:rFonts w:ascii="Arial" w:hAnsi="Arial" w:cs="Arial"/>
          <w:sz w:val="28"/>
          <w:u w:val="single"/>
        </w:rPr>
        <w:tab/>
      </w:r>
    </w:p>
    <w:p w14:paraId="5D847994" w14:textId="0AD7C064" w:rsidR="0054263E" w:rsidRDefault="0054263E" w:rsidP="0054263E">
      <w:pPr>
        <w:spacing w:line="240" w:lineRule="auto"/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  <w:color w:val="FF0000"/>
        </w:rPr>
        <w:t>November 22</w:t>
      </w:r>
      <w:r>
        <w:rPr>
          <w:rFonts w:ascii="Arial" w:hAnsi="Arial" w:cs="Arial"/>
          <w:bCs/>
          <w:color w:val="FF0000"/>
          <w:u w:val="single"/>
        </w:rPr>
        <w:t>,</w:t>
      </w:r>
      <w:r w:rsidRPr="00815127">
        <w:rPr>
          <w:rFonts w:ascii="Arial" w:hAnsi="Arial" w:cs="Arial"/>
          <w:b/>
          <w:color w:val="FF0000"/>
        </w:rPr>
        <w:t xml:space="preserve"> 20</w:t>
      </w:r>
      <w:r>
        <w:rPr>
          <w:rFonts w:ascii="Arial" w:hAnsi="Arial" w:cs="Arial"/>
          <w:b/>
          <w:color w:val="FF0000"/>
        </w:rPr>
        <w:t>2</w:t>
      </w:r>
      <w:r w:rsidR="00360A44">
        <w:rPr>
          <w:rFonts w:ascii="Arial" w:hAnsi="Arial" w:cs="Arial"/>
          <w:b/>
          <w:color w:val="FF0000"/>
        </w:rPr>
        <w:t>4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3E38F9AF" w14:textId="2D795AE0" w:rsidR="0054263E" w:rsidRDefault="00EE7AB1" w:rsidP="006C3EA7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Initial Annual Reporting of Outcomes/Accomplishments </w:t>
      </w:r>
      <w:r w:rsidR="0054263E">
        <w:rPr>
          <w:rFonts w:ascii="Arial" w:hAnsi="Arial" w:cs="Arial"/>
          <w:b/>
        </w:rPr>
        <w:t xml:space="preserve">Due by </w:t>
      </w:r>
      <w:r w:rsidR="0054263E" w:rsidRPr="00EE7AB1">
        <w:rPr>
          <w:rFonts w:ascii="Arial" w:hAnsi="Arial" w:cs="Arial"/>
          <w:b/>
          <w:color w:val="FF0000"/>
        </w:rPr>
        <w:t xml:space="preserve">June </w:t>
      </w:r>
      <w:r w:rsidR="00F45B3E">
        <w:rPr>
          <w:rFonts w:ascii="Arial" w:hAnsi="Arial" w:cs="Arial"/>
          <w:b/>
          <w:color w:val="FF0000"/>
        </w:rPr>
        <w:t>4</w:t>
      </w:r>
      <w:r w:rsidR="0054263E" w:rsidRPr="00EE7AB1">
        <w:rPr>
          <w:rFonts w:ascii="Arial" w:hAnsi="Arial" w:cs="Arial"/>
          <w:b/>
          <w:color w:val="FF0000"/>
        </w:rPr>
        <w:t>, 202</w:t>
      </w:r>
      <w:r w:rsidR="00F45B3E">
        <w:rPr>
          <w:rFonts w:ascii="Arial" w:hAnsi="Arial" w:cs="Arial"/>
          <w:b/>
          <w:color w:val="FF0000"/>
        </w:rPr>
        <w:t>5</w:t>
      </w:r>
      <w:r w:rsidR="0054263E" w:rsidRPr="00262BE3">
        <w:rPr>
          <w:rFonts w:ascii="Arial" w:hAnsi="Arial" w:cs="Arial"/>
          <w:b/>
        </w:rPr>
        <w:t>:</w:t>
      </w:r>
      <w:r w:rsidR="0054263E">
        <w:rPr>
          <w:rFonts w:ascii="Arial" w:hAnsi="Arial" w:cs="Arial"/>
        </w:rPr>
        <w:t xml:space="preserve"> Column 3</w:t>
      </w:r>
    </w:p>
    <w:p w14:paraId="4D1D8904" w14:textId="52B7CE0D" w:rsidR="00EE7AB1" w:rsidRDefault="00EE7AB1" w:rsidP="00EE7AB1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Closing the Loop </w:t>
      </w:r>
      <w:r w:rsidR="001222D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ith a </w:t>
      </w:r>
      <w:r w:rsidR="001222DD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inal </w:t>
      </w:r>
      <w:r w:rsidR="001222D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umulative Reporting of Outcomes/Accomplishments Due by </w:t>
      </w:r>
      <w:r w:rsidRPr="00EE7AB1">
        <w:rPr>
          <w:rFonts w:ascii="Arial" w:hAnsi="Arial" w:cs="Arial"/>
          <w:b/>
          <w:color w:val="FF0000"/>
        </w:rPr>
        <w:t xml:space="preserve">June </w:t>
      </w:r>
      <w:r w:rsidR="001560FA">
        <w:rPr>
          <w:rFonts w:ascii="Arial" w:hAnsi="Arial" w:cs="Arial"/>
          <w:b/>
          <w:color w:val="FF0000"/>
        </w:rPr>
        <w:t>3</w:t>
      </w:r>
      <w:r w:rsidRPr="00EE7AB1">
        <w:rPr>
          <w:rFonts w:ascii="Arial" w:hAnsi="Arial" w:cs="Arial"/>
          <w:b/>
          <w:color w:val="FF0000"/>
        </w:rPr>
        <w:t>, 2026</w:t>
      </w:r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2ACF7D07" w14:textId="1A34DDF0" w:rsidR="0054263E" w:rsidRPr="00607A4A" w:rsidRDefault="0054263E" w:rsidP="006C3EA7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4E1948">
        <w:rPr>
          <w:rFonts w:ascii="Arial" w:hAnsi="Arial" w:cs="Arial"/>
        </w:rPr>
        <w:t xml:space="preserve">submit electronically to </w:t>
      </w:r>
      <w:hyperlink r:id="rId8" w:history="1">
        <w:r>
          <w:rPr>
            <w:rStyle w:val="Hyperlink"/>
            <w:rFonts w:ascii="Arial" w:hAnsi="Arial" w:cs="Arial"/>
          </w:rPr>
          <w:t>yadira.santiago</w:t>
        </w:r>
        <w:r w:rsidRPr="00B467DB">
          <w:rPr>
            <w:rStyle w:val="Hyperlink"/>
            <w:rFonts w:ascii="Arial" w:hAnsi="Arial" w:cs="Arial"/>
          </w:rPr>
          <w:t>@mtsac.edu</w:t>
        </w:r>
      </w:hyperlink>
      <w:r w:rsidRPr="004E1948">
        <w:rPr>
          <w:rFonts w:ascii="Arial" w:hAnsi="Arial" w:cs="Arial"/>
        </w:rPr>
        <w:t xml:space="preserve"> (on behalf of t</w:t>
      </w:r>
      <w:r>
        <w:rPr>
          <w:rFonts w:ascii="Arial" w:hAnsi="Arial" w:cs="Arial"/>
        </w:rPr>
        <w:t>he President’s Advisory Council</w:t>
      </w:r>
      <w:r w:rsidRPr="004E194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1037"/>
        <w:gridCol w:w="7853"/>
      </w:tblGrid>
      <w:tr w:rsidR="002764CE" w:rsidRPr="002764CE" w14:paraId="099E4EA4" w14:textId="77777777" w:rsidTr="00D908EE">
        <w:trPr>
          <w:trHeight w:val="242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31E44813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 1</w:t>
            </w:r>
          </w:p>
        </w:tc>
        <w:tc>
          <w:tcPr>
            <w:tcW w:w="1037" w:type="dxa"/>
            <w:shd w:val="clear" w:color="auto" w:fill="D9D9D9"/>
            <w:vAlign w:val="center"/>
          </w:tcPr>
          <w:p w14:paraId="1DADC46A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Column 2</w:t>
            </w:r>
          </w:p>
        </w:tc>
        <w:tc>
          <w:tcPr>
            <w:tcW w:w="7853" w:type="dxa"/>
            <w:shd w:val="clear" w:color="auto" w:fill="D9D9D9"/>
          </w:tcPr>
          <w:p w14:paraId="2E54E33C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Column 3</w:t>
            </w:r>
          </w:p>
        </w:tc>
      </w:tr>
      <w:tr w:rsidR="0054263E" w:rsidRPr="004E1948" w14:paraId="09C69078" w14:textId="77777777" w:rsidTr="00D908EE">
        <w:trPr>
          <w:trHeight w:val="764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40DC16ED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1037" w:type="dxa"/>
            <w:shd w:val="clear" w:color="auto" w:fill="D9D9D9"/>
            <w:vAlign w:val="center"/>
          </w:tcPr>
          <w:p w14:paraId="56685305" w14:textId="547EFD75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 xml:space="preserve">Link to College </w:t>
            </w:r>
            <w:r w:rsidR="00E53A83">
              <w:rPr>
                <w:rFonts w:ascii="Arial" w:hAnsi="Arial" w:cs="Arial"/>
                <w:b/>
                <w:sz w:val="18"/>
              </w:rPr>
              <w:t>Priority</w:t>
            </w:r>
            <w:r w:rsidRPr="004E1948">
              <w:rPr>
                <w:rFonts w:ascii="Arial" w:hAnsi="Arial" w:cs="Arial"/>
                <w:b/>
                <w:sz w:val="18"/>
              </w:rPr>
              <w:t xml:space="preserve"> #</w:t>
            </w:r>
          </w:p>
        </w:tc>
        <w:tc>
          <w:tcPr>
            <w:tcW w:w="7853" w:type="dxa"/>
            <w:shd w:val="clear" w:color="auto" w:fill="D9D9D9"/>
          </w:tcPr>
          <w:p w14:paraId="7B45C73F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EF9B353" w14:textId="460E797B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Outcomes/Accomplishments</w:t>
            </w:r>
          </w:p>
          <w:p w14:paraId="0C613F50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4263E" w:rsidRPr="004E1948" w14:paraId="77F72C98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1A10C1C" w14:textId="77777777" w:rsidR="0054263E" w:rsidRPr="00EF23A9" w:rsidRDefault="0054263E" w:rsidP="00AF44E3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3A5A50B5" w14:textId="77777777" w:rsidR="0054263E" w:rsidRPr="00D330C5" w:rsidRDefault="0054263E" w:rsidP="00AF44E3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330C5">
              <w:rPr>
                <w:rFonts w:ascii="Arial" w:hAnsi="Arial" w:cs="Arial"/>
                <w:b/>
                <w:bCs/>
              </w:rPr>
              <w:t>Communicate to the campus community by maintaining an up-to-date website.</w:t>
            </w:r>
          </w:p>
        </w:tc>
        <w:tc>
          <w:tcPr>
            <w:tcW w:w="1037" w:type="dxa"/>
          </w:tcPr>
          <w:p w14:paraId="35D714FC" w14:textId="77777777" w:rsidR="0054263E" w:rsidRPr="00EF23A9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C7BB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7853" w:type="dxa"/>
          </w:tcPr>
          <w:p w14:paraId="174CCA3C" w14:textId="77777777" w:rsidR="0054263E" w:rsidRPr="00D330C5" w:rsidRDefault="0054263E" w:rsidP="00AF44E3">
            <w:pPr>
              <w:spacing w:line="24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:rsidR="0054263E" w:rsidRPr="004E1948" w14:paraId="55D88B2F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076CA63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483F2BE1" w14:textId="5DD64B46" w:rsidR="0054263E" w:rsidRPr="0090477F" w:rsidRDefault="001F7958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Establishing and supporting guidelines for effective community-oriented policing that’s reflective of Mt. SAC’s campus culture.</w:t>
            </w:r>
          </w:p>
        </w:tc>
        <w:tc>
          <w:tcPr>
            <w:tcW w:w="1037" w:type="dxa"/>
          </w:tcPr>
          <w:p w14:paraId="3A833081" w14:textId="0FFE57B8" w:rsidR="0054263E" w:rsidRPr="004E1948" w:rsidRDefault="001F7958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</w:t>
            </w:r>
            <w:r w:rsidR="00E976D9">
              <w:rPr>
                <w:rFonts w:ascii="Arial" w:hAnsi="Arial" w:cs="Arial"/>
                <w:b/>
                <w:sz w:val="20"/>
              </w:rPr>
              <w:t xml:space="preserve"> 5</w:t>
            </w:r>
          </w:p>
        </w:tc>
        <w:tc>
          <w:tcPr>
            <w:tcW w:w="7853" w:type="dxa"/>
          </w:tcPr>
          <w:p w14:paraId="55E88F91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263E" w:rsidRPr="004E1948" w14:paraId="322DFC68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F607E49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GOAL #3:</w:t>
            </w:r>
          </w:p>
        </w:tc>
        <w:tc>
          <w:tcPr>
            <w:tcW w:w="3193" w:type="dxa"/>
            <w:tcBorders>
              <w:left w:val="nil"/>
            </w:tcBorders>
          </w:tcPr>
          <w:p w14:paraId="63D9AC28" w14:textId="1459744F" w:rsidR="0054263E" w:rsidRPr="004E1948" w:rsidRDefault="00A51044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Assisting the Police and Campus Safety Department with campus campaigns on emerging issues related to campus safety and security.</w:t>
            </w:r>
          </w:p>
        </w:tc>
        <w:tc>
          <w:tcPr>
            <w:tcW w:w="1037" w:type="dxa"/>
          </w:tcPr>
          <w:p w14:paraId="30AE5B44" w14:textId="3446FBA8" w:rsidR="0054263E" w:rsidRPr="004E1948" w:rsidRDefault="00A51044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1,2,5,6</w:t>
            </w:r>
          </w:p>
        </w:tc>
        <w:tc>
          <w:tcPr>
            <w:tcW w:w="7853" w:type="dxa"/>
          </w:tcPr>
          <w:p w14:paraId="2BF0064A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263E" w:rsidRPr="004E1948" w14:paraId="04688F34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938EC1D" w14:textId="77777777" w:rsidR="0054263E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#4:</w:t>
            </w:r>
          </w:p>
        </w:tc>
        <w:tc>
          <w:tcPr>
            <w:tcW w:w="3193" w:type="dxa"/>
            <w:tcBorders>
              <w:left w:val="nil"/>
            </w:tcBorders>
          </w:tcPr>
          <w:p w14:paraId="07C6CF35" w14:textId="76C8CA56" w:rsidR="0054263E" w:rsidRPr="004E1948" w:rsidRDefault="005508D1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Making recommendations regarding ongoing training for campus constituents on managing campus safety concerns.</w:t>
            </w:r>
          </w:p>
        </w:tc>
        <w:tc>
          <w:tcPr>
            <w:tcW w:w="1037" w:type="dxa"/>
          </w:tcPr>
          <w:p w14:paraId="7107E058" w14:textId="0CF56F86" w:rsidR="0054263E" w:rsidRPr="004E1948" w:rsidRDefault="006029B2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2,4,5,6</w:t>
            </w:r>
          </w:p>
        </w:tc>
        <w:tc>
          <w:tcPr>
            <w:tcW w:w="7853" w:type="dxa"/>
          </w:tcPr>
          <w:p w14:paraId="563683BB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1E59E8" w:rsidRPr="004E1948" w14:paraId="5C1885CF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4A7171" w14:textId="77777777" w:rsidR="001E59E8" w:rsidRDefault="001E59E8" w:rsidP="001E59E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#5:</w:t>
            </w:r>
          </w:p>
        </w:tc>
        <w:tc>
          <w:tcPr>
            <w:tcW w:w="3193" w:type="dxa"/>
            <w:tcBorders>
              <w:left w:val="nil"/>
            </w:tcBorders>
          </w:tcPr>
          <w:p w14:paraId="42AF5CEB" w14:textId="59606D14" w:rsidR="001E59E8" w:rsidRPr="00DD669D" w:rsidRDefault="001E59E8" w:rsidP="00DE17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D669D">
              <w:rPr>
                <w:rFonts w:ascii="Arial" w:hAnsi="Arial" w:cs="Arial"/>
                <w:b/>
                <w:bCs/>
              </w:rPr>
              <w:t>Reviewing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D669D">
              <w:rPr>
                <w:rFonts w:ascii="Arial" w:hAnsi="Arial" w:cs="Arial"/>
                <w:b/>
                <w:bCs/>
              </w:rPr>
              <w:t xml:space="preserve">and making recommendations regarding </w:t>
            </w:r>
            <w:r w:rsidRPr="00DD669D">
              <w:rPr>
                <w:rFonts w:ascii="Arial" w:hAnsi="Arial" w:cs="Arial"/>
                <w:b/>
                <w:bCs/>
                <w:strike/>
              </w:rPr>
              <w:t>the</w:t>
            </w:r>
            <w:r w:rsidRPr="00DD669D">
              <w:rPr>
                <w:rFonts w:ascii="Arial" w:hAnsi="Arial" w:cs="Arial"/>
                <w:b/>
                <w:bCs/>
              </w:rPr>
              <w:t xml:space="preserve"> Police and Campus Safety policies, procedures, and training.</w:t>
            </w:r>
          </w:p>
          <w:p w14:paraId="54EED4B1" w14:textId="6CD026FC" w:rsidR="001E59E8" w:rsidRPr="004E1948" w:rsidRDefault="001E59E8" w:rsidP="001E59E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</w:tcPr>
          <w:p w14:paraId="69625F91" w14:textId="5DA2CC50" w:rsidR="001E59E8" w:rsidRPr="004E1948" w:rsidRDefault="00A00731" w:rsidP="001E59E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1,2</w:t>
            </w:r>
            <w:r w:rsidR="006E1A9C">
              <w:rPr>
                <w:rFonts w:ascii="Arial" w:hAnsi="Arial" w:cs="Arial"/>
                <w:b/>
                <w:sz w:val="20"/>
              </w:rPr>
              <w:t>,6</w:t>
            </w:r>
          </w:p>
        </w:tc>
        <w:tc>
          <w:tcPr>
            <w:tcW w:w="7853" w:type="dxa"/>
          </w:tcPr>
          <w:p w14:paraId="7DF932A3" w14:textId="77777777" w:rsidR="001E59E8" w:rsidRPr="004E1948" w:rsidRDefault="001E59E8" w:rsidP="001E59E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03C4" w:rsidRPr="004E1948" w14:paraId="4F2D4C0D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3D233F0" w14:textId="77777777" w:rsidR="004B03C4" w:rsidRDefault="004B03C4" w:rsidP="004B03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#6:</w:t>
            </w:r>
          </w:p>
        </w:tc>
        <w:tc>
          <w:tcPr>
            <w:tcW w:w="3193" w:type="dxa"/>
            <w:tcBorders>
              <w:left w:val="nil"/>
            </w:tcBorders>
          </w:tcPr>
          <w:p w14:paraId="15E2F9C8" w14:textId="77777777" w:rsidR="00B803A9" w:rsidRDefault="004B03C4" w:rsidP="004B03C4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 w:rsidRPr="00817787">
              <w:rPr>
                <w:rFonts w:ascii="Arial" w:hAnsi="Arial" w:cs="Arial"/>
                <w:b/>
                <w:strike/>
              </w:rPr>
              <w:t>Obtain Peace Officer Standards &amp; Training (POST) certification for the Department.</w:t>
            </w:r>
            <w:r w:rsidR="00817787">
              <w:rPr>
                <w:rFonts w:ascii="Arial" w:hAnsi="Arial" w:cs="Arial"/>
                <w:b/>
                <w:color w:val="FF0000"/>
              </w:rPr>
              <w:t xml:space="preserve">  </w:t>
            </w:r>
          </w:p>
          <w:p w14:paraId="221F3A95" w14:textId="4361B17E" w:rsidR="004B03C4" w:rsidRPr="004E1948" w:rsidRDefault="00817787" w:rsidP="004B03C4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Advise on the transition to a</w:t>
            </w:r>
            <w:r w:rsidR="00B803A9">
              <w:rPr>
                <w:rFonts w:ascii="Arial" w:hAnsi="Arial" w:cs="Arial"/>
                <w:b/>
                <w:color w:val="FF0000"/>
              </w:rPr>
              <w:t xml:space="preserve"> POST-certified police department.</w:t>
            </w:r>
          </w:p>
        </w:tc>
        <w:tc>
          <w:tcPr>
            <w:tcW w:w="1037" w:type="dxa"/>
          </w:tcPr>
          <w:p w14:paraId="2317290B" w14:textId="7424272A" w:rsidR="004B03C4" w:rsidRPr="004E1948" w:rsidRDefault="004B03C4" w:rsidP="004B03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1,2,5,6</w:t>
            </w:r>
          </w:p>
        </w:tc>
        <w:tc>
          <w:tcPr>
            <w:tcW w:w="7853" w:type="dxa"/>
          </w:tcPr>
          <w:p w14:paraId="4A8E4657" w14:textId="77777777" w:rsidR="004B03C4" w:rsidRPr="004E1948" w:rsidRDefault="004B03C4" w:rsidP="004B03C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03C4" w:rsidRPr="004E1948" w14:paraId="62D94247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7CB5D66" w14:textId="77777777" w:rsidR="004B03C4" w:rsidRDefault="004B03C4" w:rsidP="004B03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#7:</w:t>
            </w:r>
          </w:p>
        </w:tc>
        <w:tc>
          <w:tcPr>
            <w:tcW w:w="3193" w:type="dxa"/>
            <w:tcBorders>
              <w:left w:val="nil"/>
            </w:tcBorders>
          </w:tcPr>
          <w:p w14:paraId="6FCAE140" w14:textId="7D128AB8" w:rsidR="004B03C4" w:rsidRPr="00090FD9" w:rsidRDefault="009C57F1" w:rsidP="004B03C4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 w:rsidRPr="00090FD9">
              <w:rPr>
                <w:rFonts w:ascii="Arial" w:hAnsi="Arial" w:cs="Arial"/>
                <w:b/>
                <w:color w:val="FF0000"/>
              </w:rPr>
              <w:t>C</w:t>
            </w:r>
            <w:r w:rsidRPr="00090FD9">
              <w:rPr>
                <w:rFonts w:ascii="Arial" w:hAnsi="Arial" w:cs="Arial"/>
                <w:b/>
                <w:color w:val="FF0000"/>
              </w:rPr>
              <w:t xml:space="preserve">onsider outlining/ defining situations that can benefit from a de-escalation protocol vs </w:t>
            </w:r>
            <w:proofErr w:type="gramStart"/>
            <w:r w:rsidRPr="00090FD9">
              <w:rPr>
                <w:rFonts w:ascii="Arial" w:hAnsi="Arial" w:cs="Arial"/>
                <w:b/>
                <w:color w:val="FF0000"/>
              </w:rPr>
              <w:t>other actions</w:t>
            </w:r>
            <w:proofErr w:type="gramEnd"/>
            <w:r w:rsidRPr="00090FD9">
              <w:rPr>
                <w:rFonts w:ascii="Arial" w:hAnsi="Arial" w:cs="Arial"/>
                <w:b/>
                <w:color w:val="FF0000"/>
              </w:rPr>
              <w:t>.  Demonstrate efforts to remain committed to prioritizing de-escalation in all interactions to ensure the safety and well-being of the campus community.</w:t>
            </w:r>
          </w:p>
        </w:tc>
        <w:tc>
          <w:tcPr>
            <w:tcW w:w="1037" w:type="dxa"/>
          </w:tcPr>
          <w:p w14:paraId="5530543A" w14:textId="11598239" w:rsidR="004B03C4" w:rsidRPr="004E1948" w:rsidRDefault="004B03C4" w:rsidP="004B03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53" w:type="dxa"/>
          </w:tcPr>
          <w:p w14:paraId="3A1C1833" w14:textId="77777777" w:rsidR="004B03C4" w:rsidRPr="004E1948" w:rsidRDefault="004B03C4" w:rsidP="004B03C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12B34" w:rsidRPr="004E1948" w14:paraId="07AFF604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758DF88C" w14:textId="666AA24C" w:rsidR="00812B34" w:rsidRDefault="00812B34" w:rsidP="004B03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</w:t>
            </w: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</w:tcPr>
          <w:p w14:paraId="62851BAD" w14:textId="7C8CEC0B" w:rsidR="00812B34" w:rsidRPr="00090FD9" w:rsidRDefault="004E0842" w:rsidP="004B03C4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 w:rsidRPr="00090FD9">
              <w:rPr>
                <w:rFonts w:ascii="Arial" w:hAnsi="Arial" w:cs="Arial"/>
                <w:b/>
                <w:color w:val="FF0000"/>
              </w:rPr>
              <w:t xml:space="preserve">Consider </w:t>
            </w:r>
            <w:proofErr w:type="gramStart"/>
            <w:r w:rsidRPr="00090FD9">
              <w:rPr>
                <w:rFonts w:ascii="Arial" w:hAnsi="Arial" w:cs="Arial"/>
                <w:b/>
                <w:color w:val="FF0000"/>
              </w:rPr>
              <w:t>goal  to</w:t>
            </w:r>
            <w:proofErr w:type="gramEnd"/>
            <w:r w:rsidRPr="00090FD9">
              <w:rPr>
                <w:rFonts w:ascii="Arial" w:hAnsi="Arial" w:cs="Arial"/>
                <w:b/>
                <w:color w:val="FF0000"/>
              </w:rPr>
              <w:t xml:space="preserve"> demonstrate actively </w:t>
            </w:r>
            <w:r w:rsidRPr="00090FD9">
              <w:rPr>
                <w:rFonts w:ascii="Arial" w:hAnsi="Arial" w:cs="Arial"/>
                <w:b/>
                <w:color w:val="FF0000"/>
              </w:rPr>
              <w:lastRenderedPageBreak/>
              <w:t>preventing the escalation of situations by utilizing communication, conflict resolution, and non-confrontational techniques. Strive to handle incidents with professionalism, empathy, and respect, reducing the need for force whenever possible and fostering a safe, inclusive, and trusting environment for all students, faculty, and staff.</w:t>
            </w:r>
          </w:p>
        </w:tc>
        <w:tc>
          <w:tcPr>
            <w:tcW w:w="1037" w:type="dxa"/>
          </w:tcPr>
          <w:p w14:paraId="2783AFC3" w14:textId="77777777" w:rsidR="00812B34" w:rsidRPr="004E1948" w:rsidRDefault="00812B34" w:rsidP="004B03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53" w:type="dxa"/>
          </w:tcPr>
          <w:p w14:paraId="01FAA59C" w14:textId="77777777" w:rsidR="00812B34" w:rsidRPr="004E1948" w:rsidRDefault="00812B34" w:rsidP="004B03C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7EF0FFB" w14:textId="77777777" w:rsidR="0054263E" w:rsidRDefault="0054263E" w:rsidP="00581411"/>
    <w:sectPr w:rsidR="0054263E" w:rsidSect="00A2446B">
      <w:foot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6277" w14:textId="77777777" w:rsidR="00581411" w:rsidRDefault="00581411" w:rsidP="00581411">
      <w:pPr>
        <w:spacing w:after="0" w:line="240" w:lineRule="auto"/>
      </w:pPr>
      <w:r>
        <w:separator/>
      </w:r>
    </w:p>
  </w:endnote>
  <w:endnote w:type="continuationSeparator" w:id="0">
    <w:p w14:paraId="3BE33F02" w14:textId="77777777" w:rsidR="00581411" w:rsidRDefault="00581411" w:rsidP="005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84AE" w14:textId="7657F7F8" w:rsidR="00581411" w:rsidRDefault="00D36062" w:rsidP="00D36062">
    <w:pPr>
      <w:pStyle w:val="Footer"/>
      <w:jc w:val="right"/>
    </w:pPr>
    <w:r>
      <w:t>New form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8B9B" w14:textId="77777777" w:rsidR="00581411" w:rsidRDefault="00581411" w:rsidP="00581411">
      <w:pPr>
        <w:spacing w:after="0" w:line="240" w:lineRule="auto"/>
      </w:pPr>
      <w:r>
        <w:separator/>
      </w:r>
    </w:p>
  </w:footnote>
  <w:footnote w:type="continuationSeparator" w:id="0">
    <w:p w14:paraId="7BE43E66" w14:textId="77777777" w:rsidR="00581411" w:rsidRDefault="00581411" w:rsidP="005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5DB4"/>
    <w:multiLevelType w:val="hybridMultilevel"/>
    <w:tmpl w:val="69EE6BFC"/>
    <w:lvl w:ilvl="0" w:tplc="3166648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2041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66FC40A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2848924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B22CF3B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AA32E10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6" w:tplc="2B969E5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EDE8788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FEAF5B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num w:numId="1" w16cid:durableId="87674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Dc3NzQ0M7U0NDNQ0lEKTi0uzszPAykwqwUAkfQlEiwAAAA="/>
  </w:docVars>
  <w:rsids>
    <w:rsidRoot w:val="0054263E"/>
    <w:rsid w:val="0008443A"/>
    <w:rsid w:val="00090FD9"/>
    <w:rsid w:val="00091382"/>
    <w:rsid w:val="000B4B10"/>
    <w:rsid w:val="000D6039"/>
    <w:rsid w:val="000E2298"/>
    <w:rsid w:val="000E774A"/>
    <w:rsid w:val="00115653"/>
    <w:rsid w:val="001222DD"/>
    <w:rsid w:val="001540DE"/>
    <w:rsid w:val="001560FA"/>
    <w:rsid w:val="0017406A"/>
    <w:rsid w:val="001A36A8"/>
    <w:rsid w:val="001E59E8"/>
    <w:rsid w:val="001F7958"/>
    <w:rsid w:val="002764CE"/>
    <w:rsid w:val="002B6540"/>
    <w:rsid w:val="002B665D"/>
    <w:rsid w:val="00360A44"/>
    <w:rsid w:val="00463A85"/>
    <w:rsid w:val="004668A6"/>
    <w:rsid w:val="0048193A"/>
    <w:rsid w:val="004B03C4"/>
    <w:rsid w:val="004E0842"/>
    <w:rsid w:val="005333C3"/>
    <w:rsid w:val="0054263E"/>
    <w:rsid w:val="005508D1"/>
    <w:rsid w:val="00564225"/>
    <w:rsid w:val="00581411"/>
    <w:rsid w:val="005B68C7"/>
    <w:rsid w:val="006029B2"/>
    <w:rsid w:val="00623C59"/>
    <w:rsid w:val="006C3EA7"/>
    <w:rsid w:val="006E1A9C"/>
    <w:rsid w:val="00727CDF"/>
    <w:rsid w:val="0074719F"/>
    <w:rsid w:val="007B073A"/>
    <w:rsid w:val="00812B34"/>
    <w:rsid w:val="00817787"/>
    <w:rsid w:val="00831E06"/>
    <w:rsid w:val="00872AA0"/>
    <w:rsid w:val="00890BDF"/>
    <w:rsid w:val="00911501"/>
    <w:rsid w:val="00955414"/>
    <w:rsid w:val="009C57F1"/>
    <w:rsid w:val="00A00731"/>
    <w:rsid w:val="00A51044"/>
    <w:rsid w:val="00A61494"/>
    <w:rsid w:val="00A731D1"/>
    <w:rsid w:val="00A80FD2"/>
    <w:rsid w:val="00B803A9"/>
    <w:rsid w:val="00BB7CED"/>
    <w:rsid w:val="00BE6514"/>
    <w:rsid w:val="00C073A1"/>
    <w:rsid w:val="00C141B6"/>
    <w:rsid w:val="00C54782"/>
    <w:rsid w:val="00D36062"/>
    <w:rsid w:val="00D908EE"/>
    <w:rsid w:val="00DA702C"/>
    <w:rsid w:val="00DB533C"/>
    <w:rsid w:val="00DE1702"/>
    <w:rsid w:val="00E53A83"/>
    <w:rsid w:val="00E976D9"/>
    <w:rsid w:val="00EB121A"/>
    <w:rsid w:val="00EE7AB1"/>
    <w:rsid w:val="00F11746"/>
    <w:rsid w:val="00F4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A6A5F"/>
  <w15:chartTrackingRefBased/>
  <w15:docId w15:val="{C709408B-0B35-4431-B9F7-E7BC3B72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3E"/>
  </w:style>
  <w:style w:type="paragraph" w:styleId="Heading1">
    <w:name w:val="heading 1"/>
    <w:basedOn w:val="Normal"/>
    <w:next w:val="Normal"/>
    <w:link w:val="Heading1Char"/>
    <w:qFormat/>
    <w:rsid w:val="0054263E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63E"/>
    <w:rPr>
      <w:rFonts w:ascii="Arial Narrow" w:eastAsia="Times New Roman" w:hAnsi="Arial Narrow" w:cs="Times New Roman"/>
      <w:i/>
      <w:sz w:val="20"/>
      <w:szCs w:val="24"/>
    </w:rPr>
  </w:style>
  <w:style w:type="character" w:styleId="Hyperlink">
    <w:name w:val="Hyperlink"/>
    <w:basedOn w:val="DefaultParagraphFont"/>
    <w:rsid w:val="0054263E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426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11"/>
  </w:style>
  <w:style w:type="paragraph" w:styleId="Footer">
    <w:name w:val="footer"/>
    <w:basedOn w:val="Normal"/>
    <w:link w:val="FooterChar"/>
    <w:uiPriority w:val="99"/>
    <w:unhideWhenUsed/>
    <w:rsid w:val="0058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bert3@mtsa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288</Words>
  <Characters>1868</Characters>
  <Application>Microsoft Office Word</Application>
  <DocSecurity>0</DocSecurity>
  <Lines>116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Reyna, Corina</dc:creator>
  <cp:keywords/>
  <dc:description/>
  <cp:lastModifiedBy>Santiago, Yadira</cp:lastModifiedBy>
  <cp:revision>24</cp:revision>
  <dcterms:created xsi:type="dcterms:W3CDTF">2025-01-10T21:56:00Z</dcterms:created>
  <dcterms:modified xsi:type="dcterms:W3CDTF">2025-02-13T21:04:00Z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e54a7cda652f5c559a65e46c9481a35ca7287e76684a552a1990d3ecc10403fc</vt:lpwstr>
  </property>
</Properties>
</file>