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4F" w:rsidRPr="0090293B" w:rsidRDefault="004D5C4F" w:rsidP="004D5C4F">
      <w:pPr>
        <w:pStyle w:val="Heading1"/>
        <w:jc w:val="center"/>
        <w:rPr>
          <w:b/>
        </w:rPr>
      </w:pPr>
      <w:r w:rsidRPr="0090293B">
        <w:rPr>
          <w:b/>
        </w:rPr>
        <w:t>POLICE AND CAMPUS SAFETY ADVISORY COMMITTEE</w:t>
      </w:r>
    </w:p>
    <w:p w:rsidR="004D5C4F" w:rsidRPr="0090293B" w:rsidRDefault="009C1611" w:rsidP="004D5C4F">
      <w:pPr>
        <w:pStyle w:val="Heading1"/>
        <w:jc w:val="center"/>
        <w:rPr>
          <w:b/>
        </w:rPr>
      </w:pPr>
      <w:r>
        <w:rPr>
          <w:b/>
        </w:rPr>
        <w:t>MINUTES</w:t>
      </w:r>
    </w:p>
    <w:p w:rsidR="004D5C4F" w:rsidRPr="0090293B" w:rsidRDefault="00DE159E" w:rsidP="004D5C4F">
      <w:pPr>
        <w:pStyle w:val="Heading1"/>
        <w:jc w:val="center"/>
        <w:rPr>
          <w:b/>
        </w:rPr>
      </w:pPr>
      <w:r>
        <w:rPr>
          <w:b/>
        </w:rPr>
        <w:t>May 11</w:t>
      </w:r>
      <w:r w:rsidR="003E4305">
        <w:rPr>
          <w:b/>
        </w:rPr>
        <w:t>, 2020</w:t>
      </w:r>
    </w:p>
    <w:p w:rsidR="004D5C4F" w:rsidRDefault="004D5C4F" w:rsidP="004A01CB">
      <w:pPr>
        <w:spacing w:line="480" w:lineRule="auto"/>
      </w:pPr>
    </w:p>
    <w:p w:rsidR="00CD721F" w:rsidRPr="00821874" w:rsidRDefault="005B6744" w:rsidP="00760248">
      <w:pPr>
        <w:pStyle w:val="ListParagraph"/>
        <w:numPr>
          <w:ilvl w:val="0"/>
          <w:numId w:val="2"/>
        </w:numPr>
        <w:spacing w:after="0" w:line="480" w:lineRule="auto"/>
        <w:rPr>
          <w:rFonts w:ascii="Arial" w:hAnsi="Arial" w:cs="Arial"/>
          <w:b/>
          <w:sz w:val="24"/>
          <w:szCs w:val="24"/>
        </w:rPr>
      </w:pPr>
      <w:r w:rsidRPr="00821874">
        <w:rPr>
          <w:rFonts w:ascii="Arial" w:hAnsi="Arial" w:cs="Arial"/>
          <w:b/>
          <w:sz w:val="24"/>
          <w:szCs w:val="24"/>
        </w:rPr>
        <w:t>Attendees:</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Mike Williams, Chief, Police &amp; Campus Safety</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Kristina Allende, Faculty</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Marlene Espina, CSEA 262</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Ed Estes, Faculty</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Grace Hanson, Management</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Doug Jenson, Management</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Scott Neighbor, CSEA 262</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Michelle Shear, Faculty</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Paul Miller (Guest)</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Koji Uesugi, Student Services</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Duetta Langevin, Director of Safety and Risk Management</w:t>
      </w:r>
    </w:p>
    <w:p w:rsidR="00821874" w:rsidRPr="00760248" w:rsidRDefault="00821874" w:rsidP="00760248">
      <w:pPr>
        <w:spacing w:after="0"/>
        <w:ind w:left="720"/>
        <w:rPr>
          <w:rFonts w:ascii="Arial" w:hAnsi="Arial" w:cs="Arial"/>
          <w:sz w:val="24"/>
          <w:szCs w:val="24"/>
        </w:rPr>
      </w:pPr>
      <w:r w:rsidRPr="00760248">
        <w:rPr>
          <w:rFonts w:ascii="Arial" w:hAnsi="Arial" w:cs="Arial"/>
          <w:sz w:val="24"/>
          <w:szCs w:val="24"/>
        </w:rPr>
        <w:t xml:space="preserve">Lesley Johnson, </w:t>
      </w:r>
      <w:r w:rsidR="005C0ABF" w:rsidRPr="00760248">
        <w:rPr>
          <w:rFonts w:ascii="Arial" w:hAnsi="Arial" w:cs="Arial"/>
          <w:sz w:val="24"/>
          <w:szCs w:val="24"/>
        </w:rPr>
        <w:t>Director Adult Education</w:t>
      </w:r>
    </w:p>
    <w:p w:rsidR="005C0ABF" w:rsidRPr="00760248" w:rsidRDefault="005C0ABF" w:rsidP="00760248">
      <w:pPr>
        <w:spacing w:after="0"/>
        <w:ind w:left="720"/>
        <w:rPr>
          <w:rFonts w:ascii="Arial" w:hAnsi="Arial" w:cs="Arial"/>
          <w:sz w:val="24"/>
          <w:szCs w:val="24"/>
        </w:rPr>
      </w:pPr>
      <w:r w:rsidRPr="00760248">
        <w:rPr>
          <w:rFonts w:ascii="Arial" w:hAnsi="Arial" w:cs="Arial"/>
          <w:sz w:val="24"/>
          <w:szCs w:val="24"/>
        </w:rPr>
        <w:t>Sergeant Brian Owen, P&amp;CS (guest)</w:t>
      </w:r>
    </w:p>
    <w:p w:rsidR="00FF1D82" w:rsidRPr="00760248" w:rsidRDefault="00FF1D82" w:rsidP="00760248">
      <w:pPr>
        <w:spacing w:after="0"/>
        <w:ind w:left="720"/>
        <w:rPr>
          <w:rFonts w:ascii="Arial" w:hAnsi="Arial" w:cs="Arial"/>
          <w:sz w:val="24"/>
          <w:szCs w:val="24"/>
        </w:rPr>
      </w:pPr>
      <w:r w:rsidRPr="00760248">
        <w:rPr>
          <w:rFonts w:ascii="Arial" w:hAnsi="Arial" w:cs="Arial"/>
          <w:sz w:val="24"/>
          <w:szCs w:val="24"/>
        </w:rPr>
        <w:t>Stephanie Bolechowski, P&amp;CS Administrative Specialist IV</w:t>
      </w:r>
    </w:p>
    <w:p w:rsidR="00821874" w:rsidRDefault="00821874" w:rsidP="007E2795">
      <w:pPr>
        <w:spacing w:after="0" w:line="480" w:lineRule="auto"/>
        <w:ind w:left="1080"/>
        <w:rPr>
          <w:rFonts w:ascii="Arial" w:hAnsi="Arial" w:cs="Arial"/>
          <w:sz w:val="24"/>
          <w:szCs w:val="24"/>
        </w:rPr>
      </w:pPr>
    </w:p>
    <w:p w:rsidR="006B40CE" w:rsidRDefault="009C7A48" w:rsidP="007E2795">
      <w:pPr>
        <w:pStyle w:val="ListParagraph"/>
        <w:numPr>
          <w:ilvl w:val="0"/>
          <w:numId w:val="2"/>
        </w:numPr>
        <w:spacing w:after="0" w:line="480" w:lineRule="auto"/>
        <w:rPr>
          <w:rFonts w:ascii="Arial" w:hAnsi="Arial" w:cs="Arial"/>
          <w:sz w:val="24"/>
          <w:szCs w:val="24"/>
        </w:rPr>
      </w:pPr>
      <w:r>
        <w:rPr>
          <w:rFonts w:ascii="Arial" w:hAnsi="Arial" w:cs="Arial"/>
          <w:sz w:val="24"/>
          <w:szCs w:val="24"/>
        </w:rPr>
        <w:t xml:space="preserve">Duetta Langevin </w:t>
      </w:r>
      <w:r w:rsidR="00995D46">
        <w:rPr>
          <w:rFonts w:ascii="Arial" w:hAnsi="Arial" w:cs="Arial"/>
          <w:sz w:val="24"/>
          <w:szCs w:val="24"/>
        </w:rPr>
        <w:t xml:space="preserve">was welcomed </w:t>
      </w:r>
      <w:r>
        <w:rPr>
          <w:rFonts w:ascii="Arial" w:hAnsi="Arial" w:cs="Arial"/>
          <w:sz w:val="24"/>
          <w:szCs w:val="24"/>
        </w:rPr>
        <w:t>as</w:t>
      </w:r>
      <w:r w:rsidR="00995D46">
        <w:rPr>
          <w:rFonts w:ascii="Arial" w:hAnsi="Arial" w:cs="Arial"/>
          <w:sz w:val="24"/>
          <w:szCs w:val="24"/>
        </w:rPr>
        <w:t xml:space="preserve"> a</w:t>
      </w:r>
      <w:r>
        <w:rPr>
          <w:rFonts w:ascii="Arial" w:hAnsi="Arial" w:cs="Arial"/>
          <w:sz w:val="24"/>
          <w:szCs w:val="24"/>
        </w:rPr>
        <w:t xml:space="preserve"> regular committee member.</w:t>
      </w:r>
    </w:p>
    <w:p w:rsidR="00B961FE" w:rsidRPr="00760248" w:rsidRDefault="00995D46" w:rsidP="007E2795">
      <w:pPr>
        <w:pStyle w:val="ListParagraph"/>
        <w:numPr>
          <w:ilvl w:val="0"/>
          <w:numId w:val="2"/>
        </w:numPr>
        <w:spacing w:after="0" w:line="480" w:lineRule="auto"/>
        <w:rPr>
          <w:rFonts w:ascii="Arial" w:hAnsi="Arial" w:cs="Arial"/>
          <w:sz w:val="24"/>
          <w:szCs w:val="24"/>
        </w:rPr>
      </w:pPr>
      <w:r>
        <w:rPr>
          <w:rFonts w:ascii="Arial" w:hAnsi="Arial" w:cs="Arial"/>
          <w:sz w:val="24"/>
          <w:szCs w:val="24"/>
        </w:rPr>
        <w:t>Chief Williams i</w:t>
      </w:r>
      <w:r w:rsidR="003B5FB8">
        <w:rPr>
          <w:rFonts w:ascii="Arial" w:hAnsi="Arial" w:cs="Arial"/>
          <w:sz w:val="24"/>
          <w:szCs w:val="24"/>
        </w:rPr>
        <w:t>ntroduce</w:t>
      </w:r>
      <w:r>
        <w:rPr>
          <w:rFonts w:ascii="Arial" w:hAnsi="Arial" w:cs="Arial"/>
          <w:sz w:val="24"/>
          <w:szCs w:val="24"/>
        </w:rPr>
        <w:t>d</w:t>
      </w:r>
      <w:r w:rsidR="003B5FB8">
        <w:rPr>
          <w:rFonts w:ascii="Arial" w:hAnsi="Arial" w:cs="Arial"/>
          <w:sz w:val="24"/>
          <w:szCs w:val="24"/>
        </w:rPr>
        <w:t xml:space="preserve"> Sergeant Brian Owen, </w:t>
      </w:r>
      <w:r w:rsidR="009C7A48" w:rsidRPr="00DD11C5">
        <w:rPr>
          <w:rFonts w:ascii="Arial" w:hAnsi="Arial" w:cs="Arial"/>
          <w:sz w:val="24"/>
          <w:szCs w:val="24"/>
        </w:rPr>
        <w:t>recently hired P&amp;CSD.</w:t>
      </w:r>
      <w:r w:rsidR="00B961FE">
        <w:rPr>
          <w:rFonts w:ascii="Arial" w:hAnsi="Arial" w:cs="Arial"/>
          <w:sz w:val="24"/>
          <w:szCs w:val="24"/>
        </w:rPr>
        <w:t xml:space="preserve"> </w:t>
      </w:r>
    </w:p>
    <w:p w:rsidR="00B961FE" w:rsidRPr="007E2795" w:rsidRDefault="009C7A48" w:rsidP="007E2795">
      <w:pPr>
        <w:pStyle w:val="ListParagraph"/>
        <w:numPr>
          <w:ilvl w:val="0"/>
          <w:numId w:val="2"/>
        </w:numPr>
        <w:spacing w:after="0" w:line="480" w:lineRule="auto"/>
        <w:rPr>
          <w:rFonts w:ascii="Arial" w:hAnsi="Arial" w:cs="Arial"/>
          <w:sz w:val="24"/>
          <w:szCs w:val="24"/>
        </w:rPr>
      </w:pPr>
      <w:r w:rsidRPr="00DD11C5">
        <w:rPr>
          <w:rFonts w:ascii="Arial" w:hAnsi="Arial" w:cs="Arial"/>
          <w:sz w:val="24"/>
          <w:szCs w:val="24"/>
        </w:rPr>
        <w:t xml:space="preserve">Discussion of recommendation to </w:t>
      </w:r>
      <w:r w:rsidR="00DD11C5">
        <w:rPr>
          <w:rFonts w:ascii="Arial" w:hAnsi="Arial" w:cs="Arial"/>
          <w:sz w:val="24"/>
          <w:szCs w:val="24"/>
        </w:rPr>
        <w:t>amend committee goals (</w:t>
      </w:r>
      <w:r w:rsidRPr="00DD11C5">
        <w:rPr>
          <w:rFonts w:ascii="Arial" w:hAnsi="Arial" w:cs="Arial"/>
          <w:sz w:val="24"/>
          <w:szCs w:val="24"/>
        </w:rPr>
        <w:t>Goal 5- Use of Force Policy Review</w:t>
      </w:r>
      <w:r w:rsidR="00DD11C5">
        <w:rPr>
          <w:rFonts w:ascii="Arial" w:hAnsi="Arial" w:cs="Arial"/>
          <w:sz w:val="24"/>
          <w:szCs w:val="24"/>
        </w:rPr>
        <w:t>)</w:t>
      </w:r>
      <w:r w:rsidRPr="00DD11C5">
        <w:rPr>
          <w:rFonts w:ascii="Arial" w:hAnsi="Arial" w:cs="Arial"/>
          <w:sz w:val="24"/>
          <w:szCs w:val="24"/>
        </w:rPr>
        <w:t>.</w:t>
      </w:r>
    </w:p>
    <w:p w:rsidR="00B961FE" w:rsidRDefault="00B961FE" w:rsidP="007E2795">
      <w:pPr>
        <w:pStyle w:val="ListParagraph"/>
        <w:numPr>
          <w:ilvl w:val="1"/>
          <w:numId w:val="2"/>
        </w:numPr>
        <w:spacing w:after="0" w:line="480" w:lineRule="auto"/>
        <w:rPr>
          <w:rFonts w:ascii="Arial" w:hAnsi="Arial" w:cs="Arial"/>
          <w:sz w:val="24"/>
          <w:szCs w:val="24"/>
        </w:rPr>
      </w:pPr>
      <w:r>
        <w:rPr>
          <w:rFonts w:ascii="Arial" w:hAnsi="Arial" w:cs="Arial"/>
          <w:sz w:val="24"/>
          <w:szCs w:val="24"/>
        </w:rPr>
        <w:t>Chief Williams discussed Goal 5 (No objections)</w:t>
      </w:r>
    </w:p>
    <w:p w:rsidR="009C7A48" w:rsidRDefault="009C7A48" w:rsidP="007E2795">
      <w:pPr>
        <w:pStyle w:val="ListParagraph"/>
        <w:numPr>
          <w:ilvl w:val="0"/>
          <w:numId w:val="2"/>
        </w:numPr>
        <w:spacing w:after="0" w:line="480" w:lineRule="auto"/>
        <w:rPr>
          <w:rFonts w:ascii="Arial" w:hAnsi="Arial" w:cs="Arial"/>
          <w:sz w:val="24"/>
          <w:szCs w:val="24"/>
        </w:rPr>
      </w:pPr>
      <w:r w:rsidRPr="00DD11C5">
        <w:rPr>
          <w:rFonts w:ascii="Arial" w:hAnsi="Arial" w:cs="Arial"/>
          <w:sz w:val="24"/>
          <w:szCs w:val="24"/>
        </w:rPr>
        <w:t xml:space="preserve">Discussion of recommendation to </w:t>
      </w:r>
      <w:r w:rsidR="00DD11C5" w:rsidRPr="00DD11C5">
        <w:rPr>
          <w:rFonts w:ascii="Arial" w:hAnsi="Arial" w:cs="Arial"/>
          <w:sz w:val="24"/>
          <w:szCs w:val="24"/>
        </w:rPr>
        <w:t>a</w:t>
      </w:r>
      <w:r w:rsidR="00DD11C5">
        <w:rPr>
          <w:rFonts w:ascii="Arial" w:hAnsi="Arial" w:cs="Arial"/>
          <w:sz w:val="24"/>
          <w:szCs w:val="24"/>
        </w:rPr>
        <w:t xml:space="preserve">mend </w:t>
      </w:r>
      <w:r w:rsidRPr="00DD11C5">
        <w:rPr>
          <w:rFonts w:ascii="Arial" w:hAnsi="Arial" w:cs="Arial"/>
          <w:sz w:val="24"/>
          <w:szCs w:val="24"/>
        </w:rPr>
        <w:t xml:space="preserve">committee </w:t>
      </w:r>
      <w:r w:rsidR="00DD11C5">
        <w:rPr>
          <w:rFonts w:ascii="Arial" w:hAnsi="Arial" w:cs="Arial"/>
          <w:sz w:val="24"/>
          <w:szCs w:val="24"/>
        </w:rPr>
        <w:t>goals (</w:t>
      </w:r>
      <w:r w:rsidRPr="00DD11C5">
        <w:rPr>
          <w:rFonts w:ascii="Arial" w:hAnsi="Arial" w:cs="Arial"/>
          <w:sz w:val="24"/>
          <w:szCs w:val="24"/>
        </w:rPr>
        <w:t>Goal 6-Obtaining Peace Officer Standard and Training certification</w:t>
      </w:r>
      <w:r w:rsidR="00DD11C5">
        <w:rPr>
          <w:rFonts w:ascii="Arial" w:hAnsi="Arial" w:cs="Arial"/>
          <w:sz w:val="24"/>
          <w:szCs w:val="24"/>
        </w:rPr>
        <w:t>)</w:t>
      </w:r>
      <w:r w:rsidRPr="00DD11C5">
        <w:rPr>
          <w:rFonts w:ascii="Arial" w:hAnsi="Arial" w:cs="Arial"/>
          <w:sz w:val="24"/>
          <w:szCs w:val="24"/>
        </w:rPr>
        <w:t>.</w:t>
      </w:r>
    </w:p>
    <w:p w:rsidR="007E2795" w:rsidRDefault="007E2795" w:rsidP="007E2795">
      <w:pPr>
        <w:pStyle w:val="ListParagraph"/>
        <w:numPr>
          <w:ilvl w:val="1"/>
          <w:numId w:val="2"/>
        </w:numPr>
        <w:spacing w:after="0" w:line="480" w:lineRule="auto"/>
        <w:rPr>
          <w:rFonts w:ascii="Arial" w:hAnsi="Arial" w:cs="Arial"/>
          <w:sz w:val="24"/>
          <w:szCs w:val="24"/>
        </w:rPr>
      </w:pPr>
      <w:r>
        <w:rPr>
          <w:rFonts w:ascii="Arial" w:hAnsi="Arial" w:cs="Arial"/>
          <w:sz w:val="24"/>
          <w:szCs w:val="24"/>
        </w:rPr>
        <w:t>Chief explained Goal 6.</w:t>
      </w:r>
      <w:r w:rsidR="00B961FE">
        <w:rPr>
          <w:rFonts w:ascii="Arial" w:hAnsi="Arial" w:cs="Arial"/>
          <w:sz w:val="24"/>
          <w:szCs w:val="24"/>
        </w:rPr>
        <w:t xml:space="preserve"> Proposing Goal 6 be adopted.</w:t>
      </w:r>
    </w:p>
    <w:p w:rsidR="00B961FE" w:rsidRPr="007E2795" w:rsidRDefault="00B961FE" w:rsidP="007E2795">
      <w:pPr>
        <w:pStyle w:val="ListParagraph"/>
        <w:numPr>
          <w:ilvl w:val="1"/>
          <w:numId w:val="2"/>
        </w:numPr>
        <w:spacing w:after="0" w:line="480" w:lineRule="auto"/>
        <w:rPr>
          <w:rFonts w:ascii="Arial" w:hAnsi="Arial" w:cs="Arial"/>
          <w:sz w:val="24"/>
          <w:szCs w:val="24"/>
        </w:rPr>
      </w:pPr>
      <w:r w:rsidRPr="007E2795">
        <w:rPr>
          <w:rFonts w:ascii="Arial" w:hAnsi="Arial" w:cs="Arial"/>
          <w:sz w:val="24"/>
          <w:szCs w:val="24"/>
        </w:rPr>
        <w:t>Kristin</w:t>
      </w:r>
      <w:r w:rsidR="00D42D62">
        <w:rPr>
          <w:rFonts w:ascii="Arial" w:hAnsi="Arial" w:cs="Arial"/>
          <w:sz w:val="24"/>
          <w:szCs w:val="24"/>
        </w:rPr>
        <w:t>a</w:t>
      </w:r>
      <w:r w:rsidRPr="007E2795">
        <w:rPr>
          <w:rFonts w:ascii="Arial" w:hAnsi="Arial" w:cs="Arial"/>
          <w:sz w:val="24"/>
          <w:szCs w:val="24"/>
        </w:rPr>
        <w:t xml:space="preserve"> Allende </w:t>
      </w:r>
      <w:r w:rsidR="00995D46" w:rsidRPr="007E2795">
        <w:rPr>
          <w:rFonts w:ascii="Arial" w:hAnsi="Arial" w:cs="Arial"/>
          <w:sz w:val="24"/>
          <w:szCs w:val="24"/>
        </w:rPr>
        <w:t>does not support this Goal per the</w:t>
      </w:r>
      <w:r w:rsidRPr="007E2795">
        <w:rPr>
          <w:rFonts w:ascii="Arial" w:hAnsi="Arial" w:cs="Arial"/>
          <w:sz w:val="24"/>
          <w:szCs w:val="24"/>
        </w:rPr>
        <w:t xml:space="preserve"> Faculty Association.</w:t>
      </w:r>
      <w:r w:rsidR="00995D46" w:rsidRPr="007E2795">
        <w:rPr>
          <w:rFonts w:ascii="Arial" w:hAnsi="Arial" w:cs="Arial"/>
          <w:sz w:val="24"/>
          <w:szCs w:val="24"/>
        </w:rPr>
        <w:t xml:space="preserve"> Clarification to follow in next meetings.</w:t>
      </w:r>
      <w:r w:rsidRPr="007E2795">
        <w:rPr>
          <w:rFonts w:ascii="Arial" w:hAnsi="Arial" w:cs="Arial"/>
          <w:sz w:val="24"/>
          <w:szCs w:val="24"/>
        </w:rPr>
        <w:t xml:space="preserve"> </w:t>
      </w:r>
    </w:p>
    <w:p w:rsidR="00DD11C5" w:rsidRDefault="00DD11C5" w:rsidP="007E2795">
      <w:pPr>
        <w:pStyle w:val="ListParagraph"/>
        <w:numPr>
          <w:ilvl w:val="0"/>
          <w:numId w:val="2"/>
        </w:numPr>
        <w:spacing w:after="0" w:line="480" w:lineRule="auto"/>
        <w:rPr>
          <w:rFonts w:ascii="Arial" w:hAnsi="Arial" w:cs="Arial"/>
          <w:sz w:val="24"/>
          <w:szCs w:val="24"/>
        </w:rPr>
      </w:pPr>
      <w:r>
        <w:rPr>
          <w:rFonts w:ascii="Arial" w:hAnsi="Arial" w:cs="Arial"/>
          <w:sz w:val="24"/>
          <w:szCs w:val="24"/>
        </w:rPr>
        <w:lastRenderedPageBreak/>
        <w:t>Disc</w:t>
      </w:r>
      <w:r w:rsidR="00B8793F">
        <w:rPr>
          <w:rFonts w:ascii="Arial" w:hAnsi="Arial" w:cs="Arial"/>
          <w:sz w:val="24"/>
          <w:szCs w:val="24"/>
        </w:rPr>
        <w:t>ussion of Section 300.5.1:Notifi</w:t>
      </w:r>
      <w:r>
        <w:rPr>
          <w:rFonts w:ascii="Arial" w:hAnsi="Arial" w:cs="Arial"/>
          <w:sz w:val="24"/>
          <w:szCs w:val="24"/>
        </w:rPr>
        <w:t>cation to Supervisor (Revisit-Williams)</w:t>
      </w:r>
    </w:p>
    <w:p w:rsidR="00B961FE" w:rsidRDefault="00B961FE" w:rsidP="007E2795">
      <w:pPr>
        <w:pStyle w:val="ListParagraph"/>
        <w:numPr>
          <w:ilvl w:val="1"/>
          <w:numId w:val="2"/>
        </w:numPr>
        <w:spacing w:after="0" w:line="480" w:lineRule="auto"/>
        <w:rPr>
          <w:rFonts w:ascii="Arial" w:hAnsi="Arial" w:cs="Arial"/>
          <w:sz w:val="24"/>
          <w:szCs w:val="24"/>
        </w:rPr>
      </w:pPr>
      <w:r>
        <w:rPr>
          <w:rFonts w:ascii="Arial" w:hAnsi="Arial" w:cs="Arial"/>
          <w:sz w:val="24"/>
          <w:szCs w:val="24"/>
        </w:rPr>
        <w:t>Reviewed Use of Force Section 300.5.1</w:t>
      </w:r>
    </w:p>
    <w:p w:rsidR="00B961FE" w:rsidRDefault="00EE6F51" w:rsidP="007E2795">
      <w:pPr>
        <w:pStyle w:val="ListParagraph"/>
        <w:numPr>
          <w:ilvl w:val="1"/>
          <w:numId w:val="2"/>
        </w:numPr>
        <w:spacing w:after="0" w:line="480" w:lineRule="auto"/>
        <w:rPr>
          <w:rFonts w:ascii="Arial" w:hAnsi="Arial" w:cs="Arial"/>
          <w:sz w:val="24"/>
          <w:szCs w:val="24"/>
        </w:rPr>
      </w:pPr>
      <w:r>
        <w:rPr>
          <w:rFonts w:ascii="Arial" w:hAnsi="Arial" w:cs="Arial"/>
          <w:sz w:val="24"/>
          <w:szCs w:val="24"/>
        </w:rPr>
        <w:t>Notification to supervisor should be done prior to the end of officer’s shift.</w:t>
      </w:r>
    </w:p>
    <w:p w:rsidR="00DD11C5" w:rsidRDefault="00DD11C5" w:rsidP="007E2795">
      <w:pPr>
        <w:pStyle w:val="ListParagraph"/>
        <w:numPr>
          <w:ilvl w:val="0"/>
          <w:numId w:val="2"/>
        </w:numPr>
        <w:spacing w:after="0" w:line="480" w:lineRule="auto"/>
        <w:rPr>
          <w:rFonts w:ascii="Arial" w:hAnsi="Arial" w:cs="Arial"/>
          <w:sz w:val="24"/>
          <w:szCs w:val="24"/>
        </w:rPr>
      </w:pPr>
      <w:r>
        <w:rPr>
          <w:rFonts w:ascii="Arial" w:hAnsi="Arial" w:cs="Arial"/>
          <w:sz w:val="24"/>
          <w:szCs w:val="24"/>
        </w:rPr>
        <w:t>Discussion of Section 300.7.1: Shift Supervisor Responsibility (Revisit-Williams)</w:t>
      </w:r>
    </w:p>
    <w:p w:rsidR="008E6479" w:rsidRDefault="007672BA" w:rsidP="007E2795">
      <w:pPr>
        <w:pStyle w:val="ListParagraph"/>
        <w:numPr>
          <w:ilvl w:val="1"/>
          <w:numId w:val="2"/>
        </w:numPr>
        <w:spacing w:after="0" w:line="480" w:lineRule="auto"/>
        <w:rPr>
          <w:rFonts w:ascii="Arial" w:hAnsi="Arial" w:cs="Arial"/>
          <w:sz w:val="24"/>
          <w:szCs w:val="24"/>
        </w:rPr>
      </w:pPr>
      <w:r>
        <w:rPr>
          <w:rFonts w:ascii="Arial" w:hAnsi="Arial" w:cs="Arial"/>
          <w:sz w:val="24"/>
          <w:szCs w:val="24"/>
        </w:rPr>
        <w:t>Scott Neighbor – negotiations different between Supervisor and Lead Officer.</w:t>
      </w:r>
    </w:p>
    <w:p w:rsidR="007672BA" w:rsidRDefault="007672BA" w:rsidP="007E2795">
      <w:pPr>
        <w:pStyle w:val="ListParagraph"/>
        <w:numPr>
          <w:ilvl w:val="1"/>
          <w:numId w:val="2"/>
        </w:numPr>
        <w:spacing w:after="0" w:line="480" w:lineRule="auto"/>
        <w:rPr>
          <w:rFonts w:ascii="Arial" w:hAnsi="Arial" w:cs="Arial"/>
          <w:sz w:val="24"/>
          <w:szCs w:val="24"/>
        </w:rPr>
      </w:pPr>
      <w:r>
        <w:rPr>
          <w:rFonts w:ascii="Arial" w:hAnsi="Arial" w:cs="Arial"/>
          <w:sz w:val="24"/>
          <w:szCs w:val="24"/>
        </w:rPr>
        <w:t>Chief Williams – suggested to use Shift Manager rather than Shift Supervisor.</w:t>
      </w:r>
      <w:r w:rsidR="005A7279">
        <w:rPr>
          <w:rFonts w:ascii="Arial" w:hAnsi="Arial" w:cs="Arial"/>
          <w:sz w:val="24"/>
          <w:szCs w:val="24"/>
        </w:rPr>
        <w:t xml:space="preserve"> He will work on the language and take back to the committee.</w:t>
      </w:r>
    </w:p>
    <w:p w:rsidR="009C7A48" w:rsidRPr="009C7A48" w:rsidRDefault="009C7A48" w:rsidP="007E2795">
      <w:pPr>
        <w:spacing w:after="0"/>
        <w:rPr>
          <w:rFonts w:ascii="Arial" w:hAnsi="Arial" w:cs="Arial"/>
          <w:sz w:val="24"/>
          <w:szCs w:val="24"/>
        </w:rPr>
      </w:pPr>
    </w:p>
    <w:p w:rsidR="00D42D62" w:rsidRDefault="00D42D62" w:rsidP="007E2795">
      <w:pPr>
        <w:pStyle w:val="ListParagraph"/>
        <w:numPr>
          <w:ilvl w:val="0"/>
          <w:numId w:val="2"/>
        </w:numPr>
        <w:spacing w:after="0"/>
        <w:rPr>
          <w:rFonts w:ascii="Arial" w:hAnsi="Arial" w:cs="Arial"/>
          <w:sz w:val="24"/>
          <w:szCs w:val="24"/>
        </w:rPr>
      </w:pPr>
      <w:r>
        <w:rPr>
          <w:rFonts w:ascii="Arial" w:hAnsi="Arial" w:cs="Arial"/>
          <w:sz w:val="24"/>
          <w:szCs w:val="24"/>
        </w:rPr>
        <w:t>Kristina Allende suggested that the committee consider amending our use of force policy, so that it mirrors the policy of the UCLA Campus Police Department, which she felt is softer.  That recommendation will be placed on the agenda for our next scheduled meeting.</w:t>
      </w:r>
    </w:p>
    <w:p w:rsidR="00D42D62" w:rsidRPr="00D42D62" w:rsidRDefault="00D42D62" w:rsidP="00D42D62">
      <w:pPr>
        <w:spacing w:after="0"/>
        <w:rPr>
          <w:rFonts w:ascii="Arial" w:hAnsi="Arial" w:cs="Arial"/>
          <w:sz w:val="24"/>
          <w:szCs w:val="24"/>
        </w:rPr>
      </w:pPr>
    </w:p>
    <w:p w:rsidR="006B40CE" w:rsidRPr="00833C50" w:rsidRDefault="00D42D62" w:rsidP="00D42D62">
      <w:pPr>
        <w:pStyle w:val="ListParagraph"/>
        <w:numPr>
          <w:ilvl w:val="0"/>
          <w:numId w:val="2"/>
        </w:numPr>
        <w:spacing w:after="0"/>
        <w:rPr>
          <w:rFonts w:ascii="Arial" w:hAnsi="Arial" w:cs="Arial"/>
          <w:sz w:val="24"/>
          <w:szCs w:val="24"/>
        </w:rPr>
      </w:pPr>
      <w:bookmarkStart w:id="0" w:name="_GoBack"/>
      <w:bookmarkEnd w:id="0"/>
      <w:r>
        <w:rPr>
          <w:rFonts w:ascii="Arial" w:hAnsi="Arial" w:cs="Arial"/>
          <w:sz w:val="24"/>
          <w:szCs w:val="24"/>
        </w:rPr>
        <w:t>N</w:t>
      </w:r>
      <w:r w:rsidR="00833C50">
        <w:rPr>
          <w:rFonts w:ascii="Arial" w:hAnsi="Arial" w:cs="Arial"/>
          <w:sz w:val="24"/>
          <w:szCs w:val="24"/>
        </w:rPr>
        <w:t>ext meeting: June 8, 2020</w:t>
      </w:r>
    </w:p>
    <w:sectPr w:rsidR="006B40CE" w:rsidRPr="00833C50" w:rsidSect="009340A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B48A3"/>
    <w:multiLevelType w:val="hybridMultilevel"/>
    <w:tmpl w:val="51521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63058"/>
    <w:multiLevelType w:val="hybridMultilevel"/>
    <w:tmpl w:val="99364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3D"/>
    <w:rsid w:val="001615C3"/>
    <w:rsid w:val="001A2544"/>
    <w:rsid w:val="001A573B"/>
    <w:rsid w:val="002174D6"/>
    <w:rsid w:val="0029357E"/>
    <w:rsid w:val="002A173D"/>
    <w:rsid w:val="002E6C9C"/>
    <w:rsid w:val="00325D6B"/>
    <w:rsid w:val="003823DE"/>
    <w:rsid w:val="003B5FB8"/>
    <w:rsid w:val="003E4305"/>
    <w:rsid w:val="00416118"/>
    <w:rsid w:val="00475A11"/>
    <w:rsid w:val="00494ACD"/>
    <w:rsid w:val="004A01CB"/>
    <w:rsid w:val="004B16ED"/>
    <w:rsid w:val="004D5C4F"/>
    <w:rsid w:val="00564053"/>
    <w:rsid w:val="005A7279"/>
    <w:rsid w:val="005B6744"/>
    <w:rsid w:val="005C0ABF"/>
    <w:rsid w:val="005D101C"/>
    <w:rsid w:val="00691B9A"/>
    <w:rsid w:val="006B40CE"/>
    <w:rsid w:val="006C0BB0"/>
    <w:rsid w:val="006E4A4F"/>
    <w:rsid w:val="00760248"/>
    <w:rsid w:val="007672BA"/>
    <w:rsid w:val="007B6239"/>
    <w:rsid w:val="007E2795"/>
    <w:rsid w:val="00821874"/>
    <w:rsid w:val="00833C50"/>
    <w:rsid w:val="00865AE8"/>
    <w:rsid w:val="00890D99"/>
    <w:rsid w:val="008A09B9"/>
    <w:rsid w:val="008A1842"/>
    <w:rsid w:val="008E6479"/>
    <w:rsid w:val="0090293B"/>
    <w:rsid w:val="00925F42"/>
    <w:rsid w:val="009340A5"/>
    <w:rsid w:val="00995D46"/>
    <w:rsid w:val="009B61BE"/>
    <w:rsid w:val="009C1611"/>
    <w:rsid w:val="009C7A48"/>
    <w:rsid w:val="009E1C4B"/>
    <w:rsid w:val="00B0044F"/>
    <w:rsid w:val="00B8793F"/>
    <w:rsid w:val="00B961FE"/>
    <w:rsid w:val="00BF5A9B"/>
    <w:rsid w:val="00CD721F"/>
    <w:rsid w:val="00D42D62"/>
    <w:rsid w:val="00D538AC"/>
    <w:rsid w:val="00DD11C5"/>
    <w:rsid w:val="00DE159E"/>
    <w:rsid w:val="00E213B0"/>
    <w:rsid w:val="00E60FD0"/>
    <w:rsid w:val="00E8387F"/>
    <w:rsid w:val="00EE6F51"/>
    <w:rsid w:val="00EF7704"/>
    <w:rsid w:val="00F07FF8"/>
    <w:rsid w:val="00FF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D28B"/>
  <w15:chartTrackingRefBased/>
  <w15:docId w15:val="{10F9E0F7-6B8A-423A-8744-12E14E3C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C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D5C4F"/>
    <w:pPr>
      <w:ind w:left="720"/>
      <w:contextualSpacing/>
    </w:pPr>
  </w:style>
  <w:style w:type="paragraph" w:styleId="BalloonText">
    <w:name w:val="Balloon Text"/>
    <w:basedOn w:val="Normal"/>
    <w:link w:val="BalloonTextChar"/>
    <w:uiPriority w:val="99"/>
    <w:semiHidden/>
    <w:unhideWhenUsed/>
    <w:rsid w:val="0090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Bolechowski, Stephanie J.</dc:creator>
  <cp:keywords/>
  <dc:description/>
  <cp:lastModifiedBy>Williams, Michael</cp:lastModifiedBy>
  <cp:revision>2</cp:revision>
  <cp:lastPrinted>2020-05-11T21:20:00Z</cp:lastPrinted>
  <dcterms:created xsi:type="dcterms:W3CDTF">2020-06-22T17:26:00Z</dcterms:created>
  <dcterms:modified xsi:type="dcterms:W3CDTF">2020-06-22T17:26:00Z</dcterms:modified>
</cp:coreProperties>
</file>