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98F12" w14:textId="77777777" w:rsidR="00CE0B22" w:rsidRPr="00974F8E" w:rsidRDefault="00CE0B22" w:rsidP="00CE0B22">
      <w:pPr>
        <w:rPr>
          <w:rFonts w:ascii="Calibri Light" w:hAnsi="Calibri Light" w:cs="Calibri Light"/>
        </w:rPr>
      </w:pPr>
    </w:p>
    <w:p w14:paraId="70C2666D" w14:textId="77777777" w:rsidR="00CE0B22" w:rsidRPr="00974F8E" w:rsidRDefault="00CE0B22" w:rsidP="00CE0B22">
      <w:pPr>
        <w:rPr>
          <w:rFonts w:ascii="Calibri Light" w:hAnsi="Calibri Light" w:cs="Calibri Light"/>
        </w:rPr>
      </w:pPr>
    </w:p>
    <w:tbl>
      <w:tblPr>
        <w:tblW w:w="14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
        <w:gridCol w:w="1710"/>
        <w:gridCol w:w="360"/>
        <w:gridCol w:w="1800"/>
        <w:gridCol w:w="270"/>
        <w:gridCol w:w="1620"/>
        <w:gridCol w:w="450"/>
        <w:gridCol w:w="1620"/>
        <w:gridCol w:w="360"/>
        <w:gridCol w:w="1710"/>
        <w:gridCol w:w="270"/>
        <w:gridCol w:w="1620"/>
        <w:gridCol w:w="625"/>
        <w:gridCol w:w="1695"/>
      </w:tblGrid>
      <w:tr w:rsidR="00C90B32" w:rsidRPr="00974F8E" w14:paraId="7E53C3F0" w14:textId="77777777" w:rsidTr="003F2C3A">
        <w:trPr>
          <w:trHeight w:hRule="exact" w:val="1326"/>
          <w:jc w:val="center"/>
        </w:trPr>
        <w:tc>
          <w:tcPr>
            <w:tcW w:w="265" w:type="dxa"/>
            <w:vAlign w:val="center"/>
          </w:tcPr>
          <w:p w14:paraId="6CE048F9" w14:textId="709CDC28" w:rsidR="00C90B32" w:rsidRPr="00974F8E" w:rsidRDefault="00774622" w:rsidP="00C90B32">
            <w:pPr>
              <w:jc w:val="center"/>
              <w:rPr>
                <w:rFonts w:ascii="Calibri Light" w:hAnsi="Calibri Light" w:cs="Calibri Light"/>
                <w:bCs/>
              </w:rPr>
            </w:pPr>
            <w:r>
              <w:rPr>
                <w:rFonts w:ascii="Calibri Light" w:hAnsi="Calibri Light" w:cs="Calibri Light"/>
                <w:bCs/>
              </w:rPr>
              <w:t>P</w:t>
            </w:r>
          </w:p>
        </w:tc>
        <w:tc>
          <w:tcPr>
            <w:tcW w:w="1710" w:type="dxa"/>
            <w:vAlign w:val="center"/>
          </w:tcPr>
          <w:p w14:paraId="7BA1BF49" w14:textId="77777777" w:rsidR="00C90B32" w:rsidRPr="00974F8E" w:rsidRDefault="00C90B32" w:rsidP="00C90B32">
            <w:pPr>
              <w:jc w:val="center"/>
              <w:rPr>
                <w:rFonts w:ascii="Calibri Light" w:hAnsi="Calibri Light" w:cs="Calibri Light"/>
              </w:rPr>
            </w:pPr>
            <w:r w:rsidRPr="00974F8E">
              <w:rPr>
                <w:rFonts w:ascii="Calibri Light" w:hAnsi="Calibri Light" w:cs="Calibri Light"/>
              </w:rPr>
              <w:t>John Vitullo</w:t>
            </w:r>
          </w:p>
          <w:p w14:paraId="603B737B" w14:textId="4845103F" w:rsidR="00C90B32" w:rsidRPr="00974F8E" w:rsidRDefault="00C90B32" w:rsidP="00C90B32">
            <w:pPr>
              <w:jc w:val="center"/>
              <w:rPr>
                <w:rFonts w:ascii="Calibri Light" w:hAnsi="Calibri Light" w:cs="Calibri Light"/>
                <w:bCs/>
                <w:sz w:val="20"/>
                <w:szCs w:val="20"/>
              </w:rPr>
            </w:pPr>
            <w:r w:rsidRPr="00974F8E">
              <w:rPr>
                <w:rFonts w:ascii="Calibri Light" w:hAnsi="Calibri Light" w:cs="Calibri Light"/>
                <w:sz w:val="20"/>
                <w:szCs w:val="20"/>
              </w:rPr>
              <w:t>(Co-Chair/Designee)</w:t>
            </w:r>
          </w:p>
          <w:p w14:paraId="3C2F0CEB" w14:textId="4BC45F47" w:rsidR="00C90B32" w:rsidRPr="00974F8E" w:rsidRDefault="00C90B32" w:rsidP="00C90B32">
            <w:pPr>
              <w:jc w:val="center"/>
              <w:rPr>
                <w:rFonts w:ascii="Calibri Light" w:hAnsi="Calibri Light" w:cs="Calibri Light"/>
                <w:bCs/>
                <w:sz w:val="20"/>
                <w:szCs w:val="20"/>
              </w:rPr>
            </w:pPr>
          </w:p>
        </w:tc>
        <w:tc>
          <w:tcPr>
            <w:tcW w:w="360" w:type="dxa"/>
            <w:vAlign w:val="center"/>
          </w:tcPr>
          <w:p w14:paraId="740F77D9" w14:textId="4CB6DD3F" w:rsidR="00C90B32" w:rsidRPr="00974F8E" w:rsidRDefault="00774622" w:rsidP="00C90B32">
            <w:pPr>
              <w:jc w:val="center"/>
              <w:rPr>
                <w:rFonts w:ascii="Calibri Light" w:hAnsi="Calibri Light" w:cs="Calibri Light"/>
                <w:bCs/>
              </w:rPr>
            </w:pPr>
            <w:r>
              <w:rPr>
                <w:rFonts w:ascii="Calibri Light" w:hAnsi="Calibri Light" w:cs="Calibri Light"/>
                <w:bCs/>
              </w:rPr>
              <w:t>P</w:t>
            </w:r>
          </w:p>
        </w:tc>
        <w:tc>
          <w:tcPr>
            <w:tcW w:w="1800" w:type="dxa"/>
            <w:vAlign w:val="center"/>
          </w:tcPr>
          <w:p w14:paraId="1075AFEE" w14:textId="611EDED6" w:rsidR="00C90B32" w:rsidRPr="00974F8E" w:rsidRDefault="00C90B32" w:rsidP="00C90B32">
            <w:pPr>
              <w:jc w:val="center"/>
              <w:rPr>
                <w:rFonts w:ascii="Calibri Light" w:hAnsi="Calibri Light" w:cs="Calibri Light"/>
              </w:rPr>
            </w:pPr>
            <w:r w:rsidRPr="00974F8E">
              <w:rPr>
                <w:rFonts w:ascii="Calibri Light" w:hAnsi="Calibri Light" w:cs="Calibri Light"/>
              </w:rPr>
              <w:t>Lisa Rodriguez</w:t>
            </w:r>
          </w:p>
          <w:p w14:paraId="0DEAE6C0" w14:textId="77777777" w:rsidR="00C90B32" w:rsidRPr="00974F8E" w:rsidRDefault="00C90B32" w:rsidP="00C90B32">
            <w:pPr>
              <w:jc w:val="center"/>
              <w:rPr>
                <w:rFonts w:ascii="Calibri Light" w:hAnsi="Calibri Light" w:cs="Calibri Light"/>
                <w:sz w:val="20"/>
                <w:szCs w:val="20"/>
              </w:rPr>
            </w:pPr>
            <w:r w:rsidRPr="00974F8E">
              <w:rPr>
                <w:rFonts w:ascii="Calibri Light" w:hAnsi="Calibri Light" w:cs="Calibri Light"/>
                <w:sz w:val="20"/>
                <w:szCs w:val="20"/>
              </w:rPr>
              <w:t>(POD, Director)</w:t>
            </w:r>
          </w:p>
        </w:tc>
        <w:tc>
          <w:tcPr>
            <w:tcW w:w="270" w:type="dxa"/>
            <w:vAlign w:val="center"/>
          </w:tcPr>
          <w:p w14:paraId="07A30A74" w14:textId="1E529753" w:rsidR="00C90B32" w:rsidRPr="00974F8E" w:rsidRDefault="00774622" w:rsidP="00C90B32">
            <w:pPr>
              <w:jc w:val="center"/>
              <w:rPr>
                <w:rFonts w:ascii="Calibri Light" w:hAnsi="Calibri Light" w:cs="Calibri Light"/>
                <w:bCs/>
              </w:rPr>
            </w:pPr>
            <w:r>
              <w:rPr>
                <w:rFonts w:ascii="Calibri Light" w:hAnsi="Calibri Light" w:cs="Calibri Light"/>
                <w:bCs/>
              </w:rPr>
              <w:t>P</w:t>
            </w:r>
          </w:p>
        </w:tc>
        <w:tc>
          <w:tcPr>
            <w:tcW w:w="1620" w:type="dxa"/>
            <w:vAlign w:val="center"/>
          </w:tcPr>
          <w:p w14:paraId="151428B0" w14:textId="77777777" w:rsidR="00082819" w:rsidRPr="00975046" w:rsidRDefault="00082819" w:rsidP="00082819">
            <w:pPr>
              <w:jc w:val="center"/>
              <w:rPr>
                <w:rFonts w:ascii="Calibri Light" w:hAnsi="Calibri Light" w:cs="Calibri Light"/>
              </w:rPr>
            </w:pPr>
            <w:r w:rsidRPr="001B08FA">
              <w:rPr>
                <w:rFonts w:ascii="Calibri Light" w:hAnsi="Calibri Light" w:cs="Calibri Light"/>
              </w:rPr>
              <w:t>Zina McFarlin-Stagg</w:t>
            </w:r>
          </w:p>
          <w:p w14:paraId="3D44D4B6" w14:textId="4169A262" w:rsidR="00C90B32" w:rsidRPr="00974F8E" w:rsidRDefault="00082819" w:rsidP="00082819">
            <w:pPr>
              <w:jc w:val="center"/>
              <w:rPr>
                <w:rFonts w:ascii="Calibri Light" w:hAnsi="Calibri Light" w:cs="Calibri Light"/>
              </w:rPr>
            </w:pPr>
            <w:r w:rsidRPr="00975046">
              <w:rPr>
                <w:rFonts w:ascii="Calibri Light" w:hAnsi="Calibri Light" w:cs="Calibri Light"/>
              </w:rPr>
              <w:t>(FA)</w:t>
            </w:r>
          </w:p>
        </w:tc>
        <w:tc>
          <w:tcPr>
            <w:tcW w:w="450" w:type="dxa"/>
            <w:vAlign w:val="center"/>
          </w:tcPr>
          <w:p w14:paraId="14A12874" w14:textId="21C1DAE8" w:rsidR="00C90B32" w:rsidRPr="00974F8E" w:rsidRDefault="00C90B32" w:rsidP="00C90B32">
            <w:pPr>
              <w:jc w:val="center"/>
              <w:rPr>
                <w:rFonts w:ascii="Calibri Light" w:hAnsi="Calibri Light" w:cs="Calibri Light"/>
                <w:bCs/>
              </w:rPr>
            </w:pPr>
          </w:p>
        </w:tc>
        <w:tc>
          <w:tcPr>
            <w:tcW w:w="1620" w:type="dxa"/>
            <w:vAlign w:val="center"/>
          </w:tcPr>
          <w:p w14:paraId="09DCED25" w14:textId="77777777" w:rsidR="00E17747" w:rsidRPr="00D51FA0" w:rsidRDefault="00E17747" w:rsidP="00E17747">
            <w:pPr>
              <w:jc w:val="center"/>
              <w:rPr>
                <w:rFonts w:ascii="Calibri Light" w:hAnsi="Calibri Light" w:cs="Calibri Light"/>
              </w:rPr>
            </w:pPr>
            <w:r w:rsidRPr="00E17747">
              <w:rPr>
                <w:rFonts w:ascii="Calibri Light" w:hAnsi="Calibri Light" w:cs="Calibri Light"/>
                <w:color w:val="000000"/>
                <w:highlight w:val="yellow"/>
              </w:rPr>
              <w:t>VACANT</w:t>
            </w:r>
          </w:p>
          <w:p w14:paraId="4C2CB6DB" w14:textId="7B82652D" w:rsidR="00C90B32" w:rsidRPr="00974F8E" w:rsidRDefault="00E17747" w:rsidP="00E17747">
            <w:pPr>
              <w:jc w:val="center"/>
              <w:rPr>
                <w:rFonts w:ascii="Calibri Light" w:hAnsi="Calibri Light" w:cs="Calibri Light"/>
                <w:sz w:val="20"/>
                <w:szCs w:val="20"/>
              </w:rPr>
            </w:pPr>
            <w:r w:rsidRPr="00D51FA0">
              <w:rPr>
                <w:rFonts w:ascii="Calibri Light" w:hAnsi="Calibri Light" w:cs="Calibri Light"/>
              </w:rPr>
              <w:t>(Student, AS)</w:t>
            </w:r>
          </w:p>
        </w:tc>
        <w:tc>
          <w:tcPr>
            <w:tcW w:w="360" w:type="dxa"/>
            <w:vAlign w:val="center"/>
          </w:tcPr>
          <w:p w14:paraId="6A6FD935" w14:textId="61841208" w:rsidR="00C90B32" w:rsidRPr="00974F8E" w:rsidRDefault="00774622" w:rsidP="00C90B32">
            <w:pPr>
              <w:jc w:val="center"/>
              <w:rPr>
                <w:rFonts w:ascii="Calibri Light" w:hAnsi="Calibri Light" w:cs="Calibri Light"/>
                <w:bCs/>
              </w:rPr>
            </w:pPr>
            <w:r>
              <w:rPr>
                <w:rFonts w:ascii="Calibri Light" w:hAnsi="Calibri Light" w:cs="Calibri Light"/>
                <w:bCs/>
              </w:rPr>
              <w:t>P</w:t>
            </w:r>
          </w:p>
        </w:tc>
        <w:tc>
          <w:tcPr>
            <w:tcW w:w="1710" w:type="dxa"/>
            <w:vAlign w:val="center"/>
          </w:tcPr>
          <w:p w14:paraId="2CB65C90" w14:textId="53B587FE" w:rsidR="00096269" w:rsidRPr="00974F8E" w:rsidRDefault="00997FF2" w:rsidP="00096269">
            <w:pPr>
              <w:jc w:val="center"/>
              <w:rPr>
                <w:rFonts w:ascii="Calibri Light" w:hAnsi="Calibri Light" w:cs="Calibri Light"/>
              </w:rPr>
            </w:pPr>
            <w:r>
              <w:rPr>
                <w:rFonts w:ascii="Calibri Light" w:hAnsi="Calibri Light" w:cs="Calibri Light"/>
              </w:rPr>
              <w:t>Jenny Gernhart</w:t>
            </w:r>
          </w:p>
          <w:p w14:paraId="146D42E5" w14:textId="6B09C17F" w:rsidR="00C90B32" w:rsidRPr="00974F8E" w:rsidRDefault="00096269" w:rsidP="00096269">
            <w:pPr>
              <w:jc w:val="center"/>
              <w:rPr>
                <w:rFonts w:ascii="Calibri Light" w:hAnsi="Calibri Light" w:cs="Calibri Light"/>
              </w:rPr>
            </w:pPr>
            <w:r w:rsidRPr="00974F8E">
              <w:rPr>
                <w:rFonts w:ascii="Calibri Light" w:hAnsi="Calibri Light" w:cs="Calibri Light"/>
                <w:sz w:val="20"/>
                <w:szCs w:val="20"/>
              </w:rPr>
              <w:t>(AS)</w:t>
            </w:r>
          </w:p>
        </w:tc>
        <w:tc>
          <w:tcPr>
            <w:tcW w:w="270" w:type="dxa"/>
            <w:vAlign w:val="center"/>
          </w:tcPr>
          <w:p w14:paraId="3EABF560" w14:textId="22B4B6AB" w:rsidR="00C90B32" w:rsidRPr="00974F8E" w:rsidRDefault="00774622" w:rsidP="00C90B32">
            <w:pPr>
              <w:jc w:val="center"/>
              <w:rPr>
                <w:rFonts w:ascii="Calibri Light" w:hAnsi="Calibri Light" w:cs="Calibri Light"/>
                <w:bCs/>
              </w:rPr>
            </w:pPr>
            <w:r>
              <w:rPr>
                <w:rFonts w:ascii="Calibri Light" w:hAnsi="Calibri Light" w:cs="Calibri Light"/>
                <w:bCs/>
              </w:rPr>
              <w:t>P</w:t>
            </w:r>
          </w:p>
        </w:tc>
        <w:tc>
          <w:tcPr>
            <w:tcW w:w="1620" w:type="dxa"/>
            <w:vAlign w:val="center"/>
          </w:tcPr>
          <w:p w14:paraId="26E421C4" w14:textId="72281042" w:rsidR="00096269" w:rsidRPr="00974F8E" w:rsidRDefault="00013000" w:rsidP="00096269">
            <w:pPr>
              <w:jc w:val="center"/>
              <w:rPr>
                <w:rFonts w:ascii="Calibri Light" w:hAnsi="Calibri Light" w:cs="Calibri Light"/>
                <w:color w:val="000000" w:themeColor="text1"/>
              </w:rPr>
            </w:pPr>
            <w:r>
              <w:rPr>
                <w:rFonts w:ascii="Calibri Light" w:hAnsi="Calibri Light" w:cs="Calibri Light"/>
                <w:color w:val="000000" w:themeColor="text1"/>
              </w:rPr>
              <w:t>Catherine Mc Kee</w:t>
            </w:r>
          </w:p>
          <w:p w14:paraId="745D75B1" w14:textId="61A00B37" w:rsidR="00C90B32" w:rsidRPr="00974F8E" w:rsidRDefault="00096269" w:rsidP="00096269">
            <w:pPr>
              <w:jc w:val="center"/>
              <w:rPr>
                <w:rFonts w:ascii="Calibri Light" w:hAnsi="Calibri Light" w:cs="Calibri Light"/>
                <w:sz w:val="20"/>
                <w:szCs w:val="20"/>
              </w:rPr>
            </w:pPr>
            <w:r w:rsidRPr="00974F8E">
              <w:rPr>
                <w:rFonts w:ascii="Calibri Light" w:hAnsi="Calibri Light" w:cs="Calibri Light"/>
                <w:color w:val="000000" w:themeColor="text1"/>
                <w:sz w:val="20"/>
                <w:szCs w:val="20"/>
              </w:rPr>
              <w:t>(AS)</w:t>
            </w:r>
          </w:p>
        </w:tc>
        <w:tc>
          <w:tcPr>
            <w:tcW w:w="625" w:type="dxa"/>
            <w:vAlign w:val="center"/>
          </w:tcPr>
          <w:p w14:paraId="4078F3CC" w14:textId="04FD8634" w:rsidR="00C90B32" w:rsidRPr="00974F8E" w:rsidRDefault="00C90B32" w:rsidP="00C90B32">
            <w:pPr>
              <w:jc w:val="center"/>
              <w:rPr>
                <w:rFonts w:ascii="Calibri Light" w:hAnsi="Calibri Light" w:cs="Calibri Light"/>
                <w:bCs/>
              </w:rPr>
            </w:pPr>
          </w:p>
        </w:tc>
        <w:tc>
          <w:tcPr>
            <w:tcW w:w="1695" w:type="dxa"/>
            <w:vAlign w:val="center"/>
          </w:tcPr>
          <w:p w14:paraId="3DD6D21A" w14:textId="77777777" w:rsidR="00020283" w:rsidRDefault="00020283" w:rsidP="00020283">
            <w:pPr>
              <w:jc w:val="center"/>
              <w:rPr>
                <w:rFonts w:ascii="Calibri Light" w:hAnsi="Calibri Light" w:cs="Calibri Light"/>
              </w:rPr>
            </w:pPr>
            <w:r w:rsidRPr="00047EAB">
              <w:rPr>
                <w:rFonts w:ascii="Calibri Light" w:hAnsi="Calibri Light" w:cs="Calibri Light"/>
                <w:highlight w:val="yellow"/>
              </w:rPr>
              <w:t>VACANT</w:t>
            </w:r>
          </w:p>
          <w:p w14:paraId="234DE4EB" w14:textId="2C78196E" w:rsidR="00C90B32" w:rsidRPr="00974F8E" w:rsidRDefault="00020283" w:rsidP="00020283">
            <w:pPr>
              <w:jc w:val="center"/>
              <w:rPr>
                <w:rFonts w:ascii="Calibri Light" w:hAnsi="Calibri Light" w:cs="Calibri Light"/>
                <w:sz w:val="20"/>
                <w:szCs w:val="20"/>
              </w:rPr>
            </w:pPr>
            <w:r w:rsidRPr="00704827">
              <w:rPr>
                <w:rFonts w:ascii="Calibri Light" w:hAnsi="Calibri Light" w:cs="Calibri Light"/>
              </w:rPr>
              <w:t>(Faculty at-large (e.g. DEISA+) (AS</w:t>
            </w:r>
            <w:r>
              <w:rPr>
                <w:rFonts w:ascii="Calibri Light" w:hAnsi="Calibri Light" w:cs="Calibri Light"/>
              </w:rPr>
              <w:t>)</w:t>
            </w:r>
          </w:p>
        </w:tc>
      </w:tr>
      <w:tr w:rsidR="00C90B32" w:rsidRPr="00974F8E" w14:paraId="2F014C8C" w14:textId="77777777" w:rsidTr="003F2C3A">
        <w:trPr>
          <w:trHeight w:hRule="exact" w:val="1018"/>
          <w:jc w:val="center"/>
        </w:trPr>
        <w:tc>
          <w:tcPr>
            <w:tcW w:w="265" w:type="dxa"/>
            <w:vAlign w:val="center"/>
          </w:tcPr>
          <w:p w14:paraId="6E90D3B5" w14:textId="09D077F8" w:rsidR="00C90B32" w:rsidRPr="00974F8E" w:rsidRDefault="00774622" w:rsidP="00C90B32">
            <w:pPr>
              <w:jc w:val="center"/>
              <w:rPr>
                <w:rFonts w:ascii="Calibri Light" w:hAnsi="Calibri Light" w:cs="Calibri Light"/>
                <w:bCs/>
              </w:rPr>
            </w:pPr>
            <w:r>
              <w:rPr>
                <w:rFonts w:ascii="Calibri Light" w:hAnsi="Calibri Light" w:cs="Calibri Light"/>
                <w:bCs/>
              </w:rPr>
              <w:t>P</w:t>
            </w:r>
          </w:p>
        </w:tc>
        <w:tc>
          <w:tcPr>
            <w:tcW w:w="1710" w:type="dxa"/>
            <w:vAlign w:val="center"/>
          </w:tcPr>
          <w:p w14:paraId="1C8D1F13" w14:textId="77777777" w:rsidR="00C90B32" w:rsidRDefault="00C90B32" w:rsidP="00C90B32">
            <w:pPr>
              <w:jc w:val="center"/>
              <w:rPr>
                <w:rFonts w:ascii="Calibri Light" w:hAnsi="Calibri Light" w:cs="Calibri Light"/>
                <w:bCs/>
              </w:rPr>
            </w:pPr>
            <w:r w:rsidRPr="00DB5456">
              <w:rPr>
                <w:rFonts w:ascii="Calibri Light" w:hAnsi="Calibri Light" w:cs="Calibri Light"/>
                <w:bCs/>
              </w:rPr>
              <w:t xml:space="preserve">Lizbet Sánchez </w:t>
            </w:r>
          </w:p>
          <w:p w14:paraId="140F8B72" w14:textId="6CEDDBBD" w:rsidR="00C90B32" w:rsidRPr="00974F8E" w:rsidRDefault="00C90B32" w:rsidP="00C90B32">
            <w:pPr>
              <w:jc w:val="center"/>
              <w:rPr>
                <w:rFonts w:ascii="Calibri Light" w:hAnsi="Calibri Light" w:cs="Calibri Light"/>
                <w:bCs/>
                <w:sz w:val="20"/>
                <w:szCs w:val="20"/>
              </w:rPr>
            </w:pPr>
            <w:r w:rsidRPr="00974F8E">
              <w:rPr>
                <w:rFonts w:ascii="Calibri Light" w:hAnsi="Calibri Light" w:cs="Calibri Light"/>
                <w:bCs/>
                <w:sz w:val="20"/>
                <w:szCs w:val="20"/>
              </w:rPr>
              <w:t>(Co-Chair)</w:t>
            </w:r>
          </w:p>
        </w:tc>
        <w:tc>
          <w:tcPr>
            <w:tcW w:w="360" w:type="dxa"/>
            <w:vAlign w:val="center"/>
          </w:tcPr>
          <w:p w14:paraId="3365559A" w14:textId="1D972143" w:rsidR="00C90B32" w:rsidRPr="00974F8E" w:rsidRDefault="00774622" w:rsidP="00C90B32">
            <w:pPr>
              <w:jc w:val="center"/>
              <w:rPr>
                <w:rFonts w:ascii="Calibri Light" w:hAnsi="Calibri Light" w:cs="Calibri Light"/>
                <w:bCs/>
              </w:rPr>
            </w:pPr>
            <w:r>
              <w:rPr>
                <w:rFonts w:ascii="Calibri Light" w:hAnsi="Calibri Light" w:cs="Calibri Light"/>
                <w:bCs/>
              </w:rPr>
              <w:t>A</w:t>
            </w:r>
          </w:p>
        </w:tc>
        <w:tc>
          <w:tcPr>
            <w:tcW w:w="1800" w:type="dxa"/>
            <w:vAlign w:val="center"/>
          </w:tcPr>
          <w:p w14:paraId="380AFB18" w14:textId="20406051" w:rsidR="00C90B32" w:rsidRPr="00535007" w:rsidRDefault="00E01721" w:rsidP="00C90B32">
            <w:pPr>
              <w:jc w:val="center"/>
              <w:rPr>
                <w:rFonts w:ascii="Calibri Light" w:hAnsi="Calibri Light" w:cs="Calibri Light"/>
              </w:rPr>
            </w:pPr>
            <w:r>
              <w:rPr>
                <w:rFonts w:ascii="Calibri Light" w:hAnsi="Calibri Light" w:cs="Calibri Light"/>
              </w:rPr>
              <w:t>Roger Willis</w:t>
            </w:r>
          </w:p>
          <w:p w14:paraId="61DF04E1" w14:textId="184F94E6" w:rsidR="00C90B32" w:rsidRPr="00974F8E" w:rsidRDefault="00C90B32" w:rsidP="00C90B32">
            <w:pPr>
              <w:jc w:val="center"/>
              <w:rPr>
                <w:rFonts w:ascii="Calibri Light" w:hAnsi="Calibri Light" w:cs="Calibri Light"/>
                <w:sz w:val="20"/>
                <w:szCs w:val="20"/>
              </w:rPr>
            </w:pPr>
            <w:r w:rsidRPr="00535007">
              <w:rPr>
                <w:rFonts w:ascii="Calibri Light" w:hAnsi="Calibri Light" w:cs="Calibri Light"/>
              </w:rPr>
              <w:t>(AS, VP Senate)</w:t>
            </w:r>
          </w:p>
        </w:tc>
        <w:tc>
          <w:tcPr>
            <w:tcW w:w="270" w:type="dxa"/>
            <w:vAlign w:val="center"/>
          </w:tcPr>
          <w:p w14:paraId="43CB1829" w14:textId="49E3DBB5" w:rsidR="00C90B32" w:rsidRPr="00974F8E" w:rsidRDefault="00774622" w:rsidP="00C90B32">
            <w:pPr>
              <w:jc w:val="center"/>
              <w:rPr>
                <w:rFonts w:ascii="Calibri Light" w:hAnsi="Calibri Light" w:cs="Calibri Light"/>
                <w:bCs/>
              </w:rPr>
            </w:pPr>
            <w:r>
              <w:rPr>
                <w:rFonts w:ascii="Calibri Light" w:hAnsi="Calibri Light" w:cs="Calibri Light"/>
                <w:bCs/>
              </w:rPr>
              <w:t>P</w:t>
            </w:r>
          </w:p>
        </w:tc>
        <w:tc>
          <w:tcPr>
            <w:tcW w:w="1620" w:type="dxa"/>
            <w:vAlign w:val="center"/>
          </w:tcPr>
          <w:p w14:paraId="48C03AFC" w14:textId="77777777" w:rsidR="00C90B32" w:rsidRPr="00974F8E" w:rsidRDefault="00C90B32" w:rsidP="00C90B32">
            <w:pPr>
              <w:jc w:val="center"/>
              <w:rPr>
                <w:rFonts w:ascii="Calibri Light" w:hAnsi="Calibri Light" w:cs="Calibri Light"/>
                <w:bCs/>
              </w:rPr>
            </w:pPr>
            <w:r w:rsidRPr="00974F8E">
              <w:rPr>
                <w:rFonts w:ascii="Calibri Light" w:hAnsi="Calibri Light" w:cs="Calibri Light"/>
                <w:bCs/>
              </w:rPr>
              <w:t>Elda Blount</w:t>
            </w:r>
          </w:p>
          <w:p w14:paraId="54FCC6F6" w14:textId="11A3B755" w:rsidR="00C90B32" w:rsidRPr="00974F8E" w:rsidRDefault="00C90B32" w:rsidP="00C90B32">
            <w:pPr>
              <w:jc w:val="center"/>
              <w:rPr>
                <w:rFonts w:ascii="Calibri Light" w:hAnsi="Calibri Light" w:cs="Calibri Light"/>
                <w:sz w:val="20"/>
                <w:szCs w:val="20"/>
              </w:rPr>
            </w:pPr>
            <w:r w:rsidRPr="00974F8E">
              <w:rPr>
                <w:rFonts w:ascii="Calibri Light" w:hAnsi="Calibri Light" w:cs="Calibri Light"/>
                <w:bCs/>
                <w:sz w:val="20"/>
                <w:szCs w:val="20"/>
              </w:rPr>
              <w:t>(POD, Classified)</w:t>
            </w:r>
          </w:p>
        </w:tc>
        <w:tc>
          <w:tcPr>
            <w:tcW w:w="450" w:type="dxa"/>
            <w:vAlign w:val="center"/>
          </w:tcPr>
          <w:p w14:paraId="0069A9C8" w14:textId="45709CD3" w:rsidR="00C90B32" w:rsidRPr="00974F8E" w:rsidRDefault="00774622" w:rsidP="00C90B32">
            <w:pPr>
              <w:jc w:val="center"/>
              <w:rPr>
                <w:rFonts w:ascii="Calibri Light" w:hAnsi="Calibri Light" w:cs="Calibri Light"/>
                <w:bCs/>
              </w:rPr>
            </w:pPr>
            <w:r>
              <w:rPr>
                <w:rFonts w:ascii="Calibri Light" w:hAnsi="Calibri Light" w:cs="Calibri Light"/>
                <w:bCs/>
              </w:rPr>
              <w:t>A</w:t>
            </w:r>
          </w:p>
        </w:tc>
        <w:tc>
          <w:tcPr>
            <w:tcW w:w="1620" w:type="dxa"/>
            <w:vAlign w:val="center"/>
          </w:tcPr>
          <w:p w14:paraId="2134B777" w14:textId="77777777" w:rsidR="00C90B32" w:rsidRPr="00974F8E" w:rsidRDefault="00C90B32" w:rsidP="00C90B32">
            <w:pPr>
              <w:jc w:val="center"/>
              <w:rPr>
                <w:rFonts w:ascii="Calibri Light" w:hAnsi="Calibri Light" w:cs="Calibri Light"/>
              </w:rPr>
            </w:pPr>
            <w:r w:rsidRPr="00974F8E">
              <w:rPr>
                <w:rFonts w:ascii="Calibri Light" w:hAnsi="Calibri Light" w:cs="Calibri Light"/>
              </w:rPr>
              <w:t>Dalia Chavez</w:t>
            </w:r>
          </w:p>
          <w:p w14:paraId="3A119FD2" w14:textId="7E6F0401" w:rsidR="00C90B32" w:rsidRPr="00974F8E" w:rsidRDefault="00C90B32" w:rsidP="00C90B32">
            <w:pPr>
              <w:jc w:val="center"/>
              <w:rPr>
                <w:rFonts w:ascii="Calibri Light" w:hAnsi="Calibri Light" w:cs="Calibri Light"/>
              </w:rPr>
            </w:pPr>
            <w:r w:rsidRPr="00974F8E">
              <w:rPr>
                <w:rFonts w:ascii="Calibri Light" w:hAnsi="Calibri Light" w:cs="Calibri Light"/>
                <w:sz w:val="20"/>
                <w:szCs w:val="20"/>
              </w:rPr>
              <w:t>(AS, Non-Credit)</w:t>
            </w:r>
          </w:p>
        </w:tc>
        <w:tc>
          <w:tcPr>
            <w:tcW w:w="360" w:type="dxa"/>
            <w:vAlign w:val="center"/>
          </w:tcPr>
          <w:p w14:paraId="512D0864" w14:textId="0C3D1DFA" w:rsidR="00C90B32" w:rsidRPr="00974F8E" w:rsidRDefault="00774622" w:rsidP="00C90B32">
            <w:pPr>
              <w:jc w:val="center"/>
              <w:rPr>
                <w:rFonts w:ascii="Calibri Light" w:hAnsi="Calibri Light" w:cs="Calibri Light"/>
                <w:bCs/>
              </w:rPr>
            </w:pPr>
            <w:r>
              <w:rPr>
                <w:rFonts w:ascii="Calibri Light" w:hAnsi="Calibri Light" w:cs="Calibri Light"/>
                <w:bCs/>
              </w:rPr>
              <w:t>P</w:t>
            </w:r>
          </w:p>
        </w:tc>
        <w:tc>
          <w:tcPr>
            <w:tcW w:w="1710" w:type="dxa"/>
            <w:vAlign w:val="center"/>
          </w:tcPr>
          <w:p w14:paraId="2208E19B" w14:textId="30D5B457" w:rsidR="00C90B32" w:rsidRPr="00535007" w:rsidRDefault="00997FF2" w:rsidP="00C90B32">
            <w:pPr>
              <w:jc w:val="center"/>
              <w:rPr>
                <w:rFonts w:ascii="Calibri Light" w:hAnsi="Calibri Light" w:cs="Calibri Light"/>
              </w:rPr>
            </w:pPr>
            <w:r>
              <w:rPr>
                <w:rFonts w:ascii="Calibri Light" w:hAnsi="Calibri Light" w:cs="Calibri Light"/>
              </w:rPr>
              <w:t>Joshua Christ</w:t>
            </w:r>
          </w:p>
          <w:p w14:paraId="08B02F60" w14:textId="643E6786" w:rsidR="00C90B32" w:rsidRPr="00974F8E" w:rsidRDefault="00C90B32" w:rsidP="00C90B32">
            <w:pPr>
              <w:jc w:val="center"/>
              <w:rPr>
                <w:rFonts w:ascii="Calibri Light" w:hAnsi="Calibri Light" w:cs="Calibri Light"/>
              </w:rPr>
            </w:pPr>
            <w:r w:rsidRPr="00535007">
              <w:rPr>
                <w:rFonts w:ascii="Calibri Light" w:hAnsi="Calibri Light" w:cs="Calibri Light"/>
              </w:rPr>
              <w:t>(</w:t>
            </w:r>
            <w:r w:rsidR="00997FF2">
              <w:rPr>
                <w:rFonts w:ascii="Calibri Light" w:hAnsi="Calibri Light" w:cs="Calibri Light"/>
              </w:rPr>
              <w:t>FA</w:t>
            </w:r>
            <w:r w:rsidRPr="00535007">
              <w:rPr>
                <w:rFonts w:ascii="Calibri Light" w:hAnsi="Calibri Light" w:cs="Calibri Light"/>
              </w:rPr>
              <w:t>)</w:t>
            </w:r>
          </w:p>
        </w:tc>
        <w:tc>
          <w:tcPr>
            <w:tcW w:w="270" w:type="dxa"/>
            <w:vAlign w:val="center"/>
          </w:tcPr>
          <w:p w14:paraId="6A162AC6" w14:textId="1FB3B2B3" w:rsidR="00C90B32" w:rsidRPr="00974F8E" w:rsidRDefault="00774622" w:rsidP="00C90B32">
            <w:pPr>
              <w:jc w:val="center"/>
              <w:rPr>
                <w:rFonts w:ascii="Calibri Light" w:hAnsi="Calibri Light" w:cs="Calibri Light"/>
                <w:bCs/>
              </w:rPr>
            </w:pPr>
            <w:r>
              <w:rPr>
                <w:rFonts w:ascii="Calibri Light" w:hAnsi="Calibri Light" w:cs="Calibri Light"/>
                <w:bCs/>
              </w:rPr>
              <w:t>A</w:t>
            </w:r>
          </w:p>
        </w:tc>
        <w:tc>
          <w:tcPr>
            <w:tcW w:w="1620" w:type="dxa"/>
            <w:vAlign w:val="center"/>
          </w:tcPr>
          <w:p w14:paraId="7990E31D" w14:textId="68F0C51E" w:rsidR="00C90B32" w:rsidRPr="00535007" w:rsidRDefault="00997FF2" w:rsidP="00C90B32">
            <w:pPr>
              <w:jc w:val="center"/>
              <w:rPr>
                <w:rFonts w:ascii="Calibri Light" w:hAnsi="Calibri Light" w:cs="Calibri Light"/>
              </w:rPr>
            </w:pPr>
            <w:r>
              <w:rPr>
                <w:rFonts w:ascii="Calibri Light" w:hAnsi="Calibri Light" w:cs="Calibri Light"/>
              </w:rPr>
              <w:t>Chara Powell</w:t>
            </w:r>
          </w:p>
          <w:p w14:paraId="49225276" w14:textId="4665CCE4" w:rsidR="00C90B32" w:rsidRPr="00974F8E" w:rsidRDefault="00C90B32" w:rsidP="00C90B32">
            <w:pPr>
              <w:jc w:val="center"/>
              <w:rPr>
                <w:rFonts w:ascii="Calibri Light" w:hAnsi="Calibri Light" w:cs="Calibri Light"/>
              </w:rPr>
            </w:pPr>
            <w:r w:rsidRPr="00535007">
              <w:rPr>
                <w:rFonts w:ascii="Calibri Light" w:hAnsi="Calibri Light" w:cs="Calibri Light"/>
              </w:rPr>
              <w:t>(AS)</w:t>
            </w:r>
          </w:p>
        </w:tc>
        <w:tc>
          <w:tcPr>
            <w:tcW w:w="625" w:type="dxa"/>
            <w:vAlign w:val="center"/>
          </w:tcPr>
          <w:p w14:paraId="44C24E36" w14:textId="1C5004B0" w:rsidR="00C90B32" w:rsidRPr="00974F8E" w:rsidRDefault="00C90B32" w:rsidP="00C90B32">
            <w:pPr>
              <w:jc w:val="center"/>
              <w:rPr>
                <w:rFonts w:ascii="Calibri Light" w:hAnsi="Calibri Light" w:cs="Calibri Light"/>
                <w:bCs/>
              </w:rPr>
            </w:pPr>
          </w:p>
        </w:tc>
        <w:tc>
          <w:tcPr>
            <w:tcW w:w="1695" w:type="dxa"/>
            <w:vAlign w:val="center"/>
          </w:tcPr>
          <w:p w14:paraId="2E310A34" w14:textId="059C3228" w:rsidR="00C90B32" w:rsidRPr="00535007" w:rsidRDefault="00774622" w:rsidP="00C90B32">
            <w:pPr>
              <w:jc w:val="center"/>
              <w:rPr>
                <w:rFonts w:ascii="Calibri Light" w:hAnsi="Calibri Light" w:cs="Calibri Light"/>
              </w:rPr>
            </w:pPr>
            <w:r w:rsidRPr="00774622">
              <w:rPr>
                <w:rFonts w:ascii="Calibri Light" w:hAnsi="Calibri Light" w:cs="Calibri Light"/>
                <w:highlight w:val="yellow"/>
              </w:rPr>
              <w:t>VACANT</w:t>
            </w:r>
          </w:p>
          <w:p w14:paraId="6D3F432F" w14:textId="1E335EF6" w:rsidR="00C90B32" w:rsidRPr="00974F8E" w:rsidRDefault="00C90B32" w:rsidP="00C90B32">
            <w:pPr>
              <w:jc w:val="center"/>
              <w:rPr>
                <w:rFonts w:ascii="Calibri Light" w:hAnsi="Calibri Light" w:cs="Calibri Light"/>
                <w:sz w:val="20"/>
                <w:szCs w:val="20"/>
              </w:rPr>
            </w:pPr>
            <w:r w:rsidRPr="00535007">
              <w:rPr>
                <w:rFonts w:ascii="Calibri Light" w:hAnsi="Calibri Light" w:cs="Calibri Light"/>
              </w:rPr>
              <w:t>(</w:t>
            </w:r>
            <w:r w:rsidR="00013000">
              <w:rPr>
                <w:rFonts w:ascii="Calibri Light" w:hAnsi="Calibri Light" w:cs="Calibri Light"/>
              </w:rPr>
              <w:t>AS</w:t>
            </w:r>
            <w:r w:rsidRPr="00535007">
              <w:rPr>
                <w:rFonts w:ascii="Calibri Light" w:hAnsi="Calibri Light" w:cs="Calibri Light"/>
              </w:rPr>
              <w:t>)</w:t>
            </w:r>
          </w:p>
        </w:tc>
      </w:tr>
      <w:tr w:rsidR="00B730C6" w:rsidRPr="00974F8E" w14:paraId="0D10CD3A" w14:textId="77777777" w:rsidTr="003F2C3A">
        <w:trPr>
          <w:trHeight w:hRule="exact" w:val="1252"/>
          <w:jc w:val="center"/>
        </w:trPr>
        <w:tc>
          <w:tcPr>
            <w:tcW w:w="265" w:type="dxa"/>
          </w:tcPr>
          <w:p w14:paraId="5FE2750B" w14:textId="77777777" w:rsidR="00B730C6" w:rsidRPr="00974F8E" w:rsidRDefault="00B730C6" w:rsidP="00B730C6">
            <w:pPr>
              <w:jc w:val="center"/>
              <w:rPr>
                <w:rFonts w:ascii="Calibri Light" w:hAnsi="Calibri Light" w:cs="Calibri Light"/>
                <w:bCs/>
              </w:rPr>
            </w:pPr>
          </w:p>
        </w:tc>
        <w:tc>
          <w:tcPr>
            <w:tcW w:w="1710" w:type="dxa"/>
            <w:vAlign w:val="center"/>
          </w:tcPr>
          <w:p w14:paraId="5C542E13" w14:textId="0047421E" w:rsidR="00B730C6" w:rsidRPr="00974F8E" w:rsidRDefault="00B730C6" w:rsidP="00B730C6">
            <w:pPr>
              <w:jc w:val="center"/>
              <w:rPr>
                <w:rFonts w:ascii="Calibri Light" w:hAnsi="Calibri Light" w:cs="Calibri Light"/>
              </w:rPr>
            </w:pPr>
          </w:p>
        </w:tc>
        <w:tc>
          <w:tcPr>
            <w:tcW w:w="360" w:type="dxa"/>
            <w:vAlign w:val="center"/>
          </w:tcPr>
          <w:p w14:paraId="247872DC" w14:textId="77777777" w:rsidR="00B730C6" w:rsidRPr="00974F8E" w:rsidRDefault="00B730C6" w:rsidP="00B730C6">
            <w:pPr>
              <w:jc w:val="center"/>
              <w:rPr>
                <w:rFonts w:ascii="Calibri Light" w:hAnsi="Calibri Light" w:cs="Calibri Light"/>
                <w:i/>
              </w:rPr>
            </w:pPr>
          </w:p>
        </w:tc>
        <w:tc>
          <w:tcPr>
            <w:tcW w:w="1800" w:type="dxa"/>
            <w:vAlign w:val="center"/>
          </w:tcPr>
          <w:p w14:paraId="3BDB213D" w14:textId="77777777" w:rsidR="00B730C6" w:rsidRPr="00974F8E" w:rsidRDefault="00B730C6" w:rsidP="00B730C6">
            <w:pPr>
              <w:jc w:val="center"/>
              <w:rPr>
                <w:rFonts w:ascii="Calibri Light" w:hAnsi="Calibri Light" w:cs="Calibri Light"/>
                <w:i/>
              </w:rPr>
            </w:pPr>
          </w:p>
        </w:tc>
        <w:tc>
          <w:tcPr>
            <w:tcW w:w="270" w:type="dxa"/>
            <w:vAlign w:val="center"/>
          </w:tcPr>
          <w:p w14:paraId="6096E74B" w14:textId="77777777" w:rsidR="00B730C6" w:rsidRPr="00974F8E" w:rsidRDefault="00B730C6" w:rsidP="00B730C6">
            <w:pPr>
              <w:jc w:val="center"/>
              <w:rPr>
                <w:rFonts w:ascii="Calibri Light" w:hAnsi="Calibri Light" w:cs="Calibri Light"/>
                <w:i/>
              </w:rPr>
            </w:pPr>
          </w:p>
        </w:tc>
        <w:tc>
          <w:tcPr>
            <w:tcW w:w="1620" w:type="dxa"/>
            <w:vAlign w:val="center"/>
          </w:tcPr>
          <w:p w14:paraId="183402B0" w14:textId="77777777" w:rsidR="00B730C6" w:rsidRPr="00974F8E" w:rsidRDefault="00B730C6" w:rsidP="00B730C6">
            <w:pPr>
              <w:jc w:val="center"/>
              <w:rPr>
                <w:rFonts w:ascii="Calibri Light" w:hAnsi="Calibri Light" w:cs="Calibri Light"/>
                <w:i/>
              </w:rPr>
            </w:pPr>
          </w:p>
        </w:tc>
        <w:tc>
          <w:tcPr>
            <w:tcW w:w="450" w:type="dxa"/>
            <w:vAlign w:val="center"/>
          </w:tcPr>
          <w:p w14:paraId="1E57D6A2" w14:textId="77777777" w:rsidR="00B730C6" w:rsidRPr="00974F8E" w:rsidRDefault="00B730C6" w:rsidP="00B730C6">
            <w:pPr>
              <w:jc w:val="center"/>
              <w:rPr>
                <w:rFonts w:ascii="Calibri Light" w:hAnsi="Calibri Light" w:cs="Calibri Light"/>
                <w:i/>
              </w:rPr>
            </w:pPr>
          </w:p>
        </w:tc>
        <w:tc>
          <w:tcPr>
            <w:tcW w:w="1620" w:type="dxa"/>
            <w:vAlign w:val="center"/>
          </w:tcPr>
          <w:p w14:paraId="2AD1BD46" w14:textId="77777777" w:rsidR="00B730C6" w:rsidRPr="00974F8E" w:rsidRDefault="00B730C6" w:rsidP="00B730C6">
            <w:pPr>
              <w:jc w:val="center"/>
              <w:rPr>
                <w:rFonts w:ascii="Calibri Light" w:hAnsi="Calibri Light" w:cs="Calibri Light"/>
              </w:rPr>
            </w:pPr>
          </w:p>
        </w:tc>
        <w:tc>
          <w:tcPr>
            <w:tcW w:w="360" w:type="dxa"/>
            <w:vAlign w:val="center"/>
          </w:tcPr>
          <w:p w14:paraId="4B56F7A7" w14:textId="77777777" w:rsidR="00B730C6" w:rsidRPr="00974F8E" w:rsidRDefault="00B730C6" w:rsidP="00B730C6">
            <w:pPr>
              <w:jc w:val="center"/>
              <w:rPr>
                <w:rFonts w:ascii="Calibri Light" w:hAnsi="Calibri Light" w:cs="Calibri Light"/>
                <w:i/>
              </w:rPr>
            </w:pPr>
          </w:p>
        </w:tc>
        <w:tc>
          <w:tcPr>
            <w:tcW w:w="1710" w:type="dxa"/>
            <w:vAlign w:val="center"/>
          </w:tcPr>
          <w:p w14:paraId="6267979C" w14:textId="362160E7" w:rsidR="00B730C6" w:rsidRPr="00974F8E" w:rsidRDefault="00B730C6" w:rsidP="0031498D">
            <w:pPr>
              <w:jc w:val="center"/>
              <w:rPr>
                <w:rFonts w:ascii="Calibri Light" w:hAnsi="Calibri Light" w:cs="Calibri Light"/>
                <w:i/>
              </w:rPr>
            </w:pPr>
          </w:p>
        </w:tc>
        <w:tc>
          <w:tcPr>
            <w:tcW w:w="270" w:type="dxa"/>
            <w:vAlign w:val="center"/>
          </w:tcPr>
          <w:p w14:paraId="3B3022A0" w14:textId="2A5B41DF" w:rsidR="00B730C6" w:rsidRPr="00974F8E" w:rsidRDefault="00774622" w:rsidP="00B730C6">
            <w:pPr>
              <w:jc w:val="center"/>
              <w:rPr>
                <w:rFonts w:ascii="Calibri Light" w:hAnsi="Calibri Light" w:cs="Calibri Light"/>
              </w:rPr>
            </w:pPr>
            <w:r>
              <w:rPr>
                <w:rFonts w:ascii="Calibri Light" w:hAnsi="Calibri Light" w:cs="Calibri Light"/>
              </w:rPr>
              <w:t>P</w:t>
            </w:r>
          </w:p>
        </w:tc>
        <w:tc>
          <w:tcPr>
            <w:tcW w:w="1620" w:type="dxa"/>
            <w:vAlign w:val="center"/>
          </w:tcPr>
          <w:p w14:paraId="691ED555" w14:textId="77777777" w:rsidR="00B730C6" w:rsidRDefault="00774622" w:rsidP="00096269">
            <w:pPr>
              <w:jc w:val="center"/>
              <w:rPr>
                <w:rFonts w:ascii="Calibri Light" w:hAnsi="Calibri Light" w:cs="Calibri Light"/>
              </w:rPr>
            </w:pPr>
            <w:r>
              <w:rPr>
                <w:rFonts w:ascii="Calibri Light" w:hAnsi="Calibri Light" w:cs="Calibri Light"/>
              </w:rPr>
              <w:t>Alexis Carter</w:t>
            </w:r>
          </w:p>
          <w:p w14:paraId="40AD1DA1" w14:textId="30398976" w:rsidR="00774622" w:rsidRPr="00974F8E" w:rsidRDefault="00774622" w:rsidP="00096269">
            <w:pPr>
              <w:jc w:val="center"/>
              <w:rPr>
                <w:rFonts w:ascii="Calibri Light" w:hAnsi="Calibri Light" w:cs="Calibri Light"/>
              </w:rPr>
            </w:pPr>
            <w:r>
              <w:rPr>
                <w:rFonts w:ascii="Calibri Light" w:hAnsi="Calibri Light" w:cs="Calibri Light"/>
              </w:rPr>
              <w:t>Guest</w:t>
            </w:r>
          </w:p>
        </w:tc>
        <w:tc>
          <w:tcPr>
            <w:tcW w:w="625" w:type="dxa"/>
            <w:vAlign w:val="center"/>
          </w:tcPr>
          <w:p w14:paraId="4C568A98" w14:textId="4BDB3D51" w:rsidR="00B730C6" w:rsidRPr="00974F8E" w:rsidRDefault="00774622" w:rsidP="00B730C6">
            <w:pPr>
              <w:jc w:val="center"/>
              <w:rPr>
                <w:rFonts w:ascii="Calibri Light" w:hAnsi="Calibri Light" w:cs="Calibri Light"/>
                <w:bCs/>
              </w:rPr>
            </w:pPr>
            <w:r>
              <w:rPr>
                <w:rFonts w:ascii="Calibri Light" w:hAnsi="Calibri Light" w:cs="Calibri Light"/>
                <w:bCs/>
              </w:rPr>
              <w:t>P</w:t>
            </w:r>
          </w:p>
        </w:tc>
        <w:tc>
          <w:tcPr>
            <w:tcW w:w="1695" w:type="dxa"/>
            <w:vAlign w:val="center"/>
          </w:tcPr>
          <w:p w14:paraId="309D8635" w14:textId="1D4C86A2" w:rsidR="003F2C3A" w:rsidRPr="00974F8E" w:rsidRDefault="00013000" w:rsidP="003F2C3A">
            <w:pPr>
              <w:jc w:val="center"/>
              <w:rPr>
                <w:rFonts w:ascii="Calibri Light" w:hAnsi="Calibri Light" w:cs="Calibri Light"/>
                <w:i/>
              </w:rPr>
            </w:pPr>
            <w:r>
              <w:rPr>
                <w:rFonts w:ascii="Calibri Light" w:hAnsi="Calibri Light" w:cs="Calibri Light"/>
                <w:i/>
              </w:rPr>
              <w:t>Doris Sorto</w:t>
            </w:r>
          </w:p>
          <w:p w14:paraId="2F0FD2A5" w14:textId="26325FB2" w:rsidR="00B730C6" w:rsidRPr="00974F8E" w:rsidRDefault="003F2C3A" w:rsidP="003F2C3A">
            <w:pPr>
              <w:jc w:val="center"/>
              <w:rPr>
                <w:rFonts w:ascii="Calibri Light" w:hAnsi="Calibri Light" w:cs="Calibri Light"/>
                <w:i/>
              </w:rPr>
            </w:pPr>
            <w:r w:rsidRPr="00974F8E">
              <w:rPr>
                <w:rFonts w:ascii="Calibri Light" w:hAnsi="Calibri Light" w:cs="Calibri Light"/>
                <w:i/>
                <w:sz w:val="20"/>
                <w:szCs w:val="20"/>
              </w:rPr>
              <w:t xml:space="preserve"> Scribe</w:t>
            </w:r>
          </w:p>
        </w:tc>
      </w:tr>
    </w:tbl>
    <w:p w14:paraId="589DCFE8" w14:textId="77777777" w:rsidR="00CE0B22" w:rsidRPr="00974F8E" w:rsidRDefault="00CE0B22" w:rsidP="00CE0B22">
      <w:pPr>
        <w:rPr>
          <w:rFonts w:ascii="Calibri Light" w:hAnsi="Calibri Light" w:cs="Calibri Light"/>
          <w:bCs/>
          <w:iCs/>
        </w:rPr>
        <w:sectPr w:rsidR="00CE0B22" w:rsidRPr="00974F8E" w:rsidSect="00F964E2">
          <w:headerReference w:type="default" r:id="rId11"/>
          <w:footerReference w:type="even" r:id="rId12"/>
          <w:footerReference w:type="default" r:id="rId13"/>
          <w:pgSz w:w="15840" w:h="12240" w:orient="landscape" w:code="1"/>
          <w:pgMar w:top="547" w:right="720" w:bottom="720" w:left="720" w:header="720" w:footer="720" w:gutter="0"/>
          <w:cols w:space="720"/>
          <w:docGrid w:linePitch="360"/>
        </w:sectPr>
      </w:pPr>
      <w:r w:rsidRPr="00974F8E">
        <w:rPr>
          <w:rFonts w:ascii="Calibri Light" w:hAnsi="Calibri Light" w:cs="Calibri Light"/>
          <w:bCs/>
          <w:iCs/>
        </w:rPr>
        <w:t xml:space="preserve">    </w:t>
      </w:r>
    </w:p>
    <w:p w14:paraId="393DED12" w14:textId="77777777" w:rsidR="00CE0B22" w:rsidRPr="00974F8E" w:rsidRDefault="00CE0B22" w:rsidP="00CE0B22">
      <w:pPr>
        <w:rPr>
          <w:rFonts w:ascii="Calibri Light" w:hAnsi="Calibri Light" w:cs="Calibri Light"/>
          <w:color w:val="000000"/>
          <w:shd w:val="clear" w:color="auto" w:fill="FFFFFF"/>
        </w:rPr>
        <w:sectPr w:rsidR="00CE0B22" w:rsidRPr="00974F8E" w:rsidSect="00974F8E">
          <w:type w:val="continuous"/>
          <w:pgSz w:w="15840" w:h="12240" w:orient="landscape"/>
          <w:pgMar w:top="547" w:right="720" w:bottom="720" w:left="720" w:header="720" w:footer="720" w:gutter="0"/>
          <w:cols w:num="3" w:space="720"/>
          <w:docGrid w:linePitch="360"/>
        </w:sectPr>
      </w:pPr>
    </w:p>
    <w:p w14:paraId="17BC93B3" w14:textId="77777777" w:rsidR="00CE0B22" w:rsidRPr="00974F8E" w:rsidRDefault="00CE0B22" w:rsidP="00CE0B22">
      <w:pPr>
        <w:rPr>
          <w:rFonts w:ascii="Calibri Light" w:hAnsi="Calibri Light" w:cs="Calibri Light"/>
        </w:rPr>
      </w:pPr>
    </w:p>
    <w:tbl>
      <w:tblPr>
        <w:tblW w:w="1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5"/>
        <w:gridCol w:w="7290"/>
        <w:gridCol w:w="2340"/>
      </w:tblGrid>
      <w:tr w:rsidR="00CE0B22" w:rsidRPr="00974F8E" w14:paraId="403ACECE" w14:textId="77777777" w:rsidTr="00CA4443">
        <w:trPr>
          <w:trHeight w:val="416"/>
          <w:jc w:val="center"/>
        </w:trPr>
        <w:tc>
          <w:tcPr>
            <w:tcW w:w="5125" w:type="dxa"/>
            <w:shd w:val="clear" w:color="auto" w:fill="B3B3B3"/>
            <w:vAlign w:val="center"/>
          </w:tcPr>
          <w:p w14:paraId="387AEA6F" w14:textId="77777777" w:rsidR="00CE0B22" w:rsidRPr="00974F8E" w:rsidRDefault="00CE0B22" w:rsidP="00685A3F">
            <w:pPr>
              <w:jc w:val="center"/>
              <w:rPr>
                <w:rFonts w:ascii="Calibri Light" w:hAnsi="Calibri Light" w:cs="Calibri Light"/>
                <w:b/>
                <w:sz w:val="28"/>
              </w:rPr>
            </w:pPr>
            <w:r w:rsidRPr="00974F8E">
              <w:rPr>
                <w:rFonts w:ascii="Calibri Light" w:hAnsi="Calibri Light" w:cs="Calibri Light"/>
                <w:b/>
                <w:sz w:val="28"/>
              </w:rPr>
              <w:t>Item</w:t>
            </w:r>
          </w:p>
        </w:tc>
        <w:tc>
          <w:tcPr>
            <w:tcW w:w="7290" w:type="dxa"/>
            <w:shd w:val="clear" w:color="auto" w:fill="B3B3B3"/>
            <w:vAlign w:val="center"/>
          </w:tcPr>
          <w:p w14:paraId="5E8064D6" w14:textId="77777777" w:rsidR="00CE0B22" w:rsidRPr="00974F8E" w:rsidRDefault="00CE0B22" w:rsidP="00685A3F">
            <w:pPr>
              <w:jc w:val="center"/>
              <w:rPr>
                <w:rFonts w:ascii="Calibri Light" w:hAnsi="Calibri Light" w:cs="Calibri Light"/>
                <w:b/>
                <w:sz w:val="28"/>
              </w:rPr>
            </w:pPr>
            <w:r w:rsidRPr="00974F8E">
              <w:rPr>
                <w:rFonts w:ascii="Calibri Light" w:hAnsi="Calibri Light" w:cs="Calibri Light"/>
                <w:b/>
                <w:sz w:val="28"/>
              </w:rPr>
              <w:t>Outcomes</w:t>
            </w:r>
          </w:p>
        </w:tc>
        <w:tc>
          <w:tcPr>
            <w:tcW w:w="2340" w:type="dxa"/>
            <w:shd w:val="clear" w:color="auto" w:fill="B3B3B3"/>
          </w:tcPr>
          <w:p w14:paraId="7EA94EA3" w14:textId="5F123366" w:rsidR="00CE0B22" w:rsidRPr="00974F8E" w:rsidRDefault="00CE0B22" w:rsidP="00685A3F">
            <w:pPr>
              <w:jc w:val="center"/>
              <w:rPr>
                <w:rFonts w:ascii="Calibri Light" w:hAnsi="Calibri Light" w:cs="Calibri Light"/>
                <w:b/>
                <w:sz w:val="28"/>
              </w:rPr>
            </w:pPr>
            <w:r w:rsidRPr="00974F8E">
              <w:rPr>
                <w:rFonts w:ascii="Calibri Light" w:hAnsi="Calibri Light" w:cs="Calibri Light"/>
                <w:b/>
                <w:sz w:val="28"/>
              </w:rPr>
              <w:t>ACCJC Standards</w:t>
            </w:r>
          </w:p>
        </w:tc>
      </w:tr>
      <w:tr w:rsidR="00C35036" w:rsidRPr="00974F8E" w14:paraId="71B54889" w14:textId="77777777" w:rsidTr="00CA4443">
        <w:trPr>
          <w:trHeight w:val="602"/>
          <w:jc w:val="center"/>
        </w:trPr>
        <w:tc>
          <w:tcPr>
            <w:tcW w:w="5125" w:type="dxa"/>
            <w:vAlign w:val="center"/>
          </w:tcPr>
          <w:p w14:paraId="2B1C9DF6" w14:textId="77777777" w:rsidR="00C35036" w:rsidRPr="00974F8E" w:rsidRDefault="00C35036" w:rsidP="00C35036">
            <w:pPr>
              <w:rPr>
                <w:rFonts w:ascii="Calibri Light" w:hAnsi="Calibri Light" w:cs="Calibri Light"/>
                <w:b/>
                <w:bCs/>
              </w:rPr>
            </w:pPr>
          </w:p>
          <w:p w14:paraId="65900EAF" w14:textId="77777777" w:rsidR="00C35036" w:rsidRPr="00974F8E" w:rsidRDefault="00C35036" w:rsidP="00C35036">
            <w:pPr>
              <w:pStyle w:val="ListParagraph"/>
              <w:numPr>
                <w:ilvl w:val="0"/>
                <w:numId w:val="4"/>
              </w:numPr>
              <w:ind w:left="697"/>
              <w:rPr>
                <w:rFonts w:ascii="Calibri Light" w:hAnsi="Calibri Light" w:cs="Calibri Light"/>
              </w:rPr>
            </w:pPr>
            <w:r w:rsidRPr="00974F8E">
              <w:rPr>
                <w:rFonts w:ascii="Calibri Light" w:hAnsi="Calibri Light" w:cs="Calibri Light"/>
                <w:b/>
              </w:rPr>
              <w:t>Approval of Minutes</w:t>
            </w:r>
            <w:r w:rsidRPr="00974F8E">
              <w:rPr>
                <w:rFonts w:ascii="Calibri Light" w:hAnsi="Calibri Light" w:cs="Calibri Light"/>
              </w:rPr>
              <w:t xml:space="preserve"> </w:t>
            </w:r>
          </w:p>
          <w:p w14:paraId="529A1658" w14:textId="2C2C353C" w:rsidR="00C35036" w:rsidRPr="00974F8E" w:rsidRDefault="00C35036" w:rsidP="00C35036">
            <w:pPr>
              <w:pStyle w:val="ListParagraph"/>
              <w:rPr>
                <w:rFonts w:ascii="Calibri Light" w:hAnsi="Calibri Light" w:cs="Calibri Light"/>
                <w:b/>
                <w:bCs/>
              </w:rPr>
            </w:pPr>
          </w:p>
        </w:tc>
        <w:tc>
          <w:tcPr>
            <w:tcW w:w="7290" w:type="dxa"/>
            <w:shd w:val="clear" w:color="auto" w:fill="auto"/>
            <w:vAlign w:val="center"/>
          </w:tcPr>
          <w:p w14:paraId="2CD975DF" w14:textId="77777777" w:rsidR="00C35036" w:rsidRDefault="00C35036" w:rsidP="00C35036">
            <w:pPr>
              <w:pStyle w:val="ListParagraph"/>
              <w:numPr>
                <w:ilvl w:val="0"/>
                <w:numId w:val="22"/>
              </w:numPr>
              <w:rPr>
                <w:rFonts w:ascii="Calibri Light" w:hAnsi="Calibri Light" w:cs="Calibri Light"/>
                <w:bCs/>
                <w:iCs/>
              </w:rPr>
            </w:pPr>
            <w:r w:rsidRPr="00D917E3">
              <w:rPr>
                <w:rFonts w:ascii="Calibri Light" w:hAnsi="Calibri Light" w:cs="Calibri Light"/>
                <w:bCs/>
                <w:iCs/>
              </w:rPr>
              <w:t>10/24/24 Meeting Minutes</w:t>
            </w:r>
          </w:p>
          <w:p w14:paraId="0F52D0A8" w14:textId="3D230176" w:rsidR="00C35036" w:rsidRPr="00D917E3" w:rsidRDefault="00C35036" w:rsidP="00C35036">
            <w:pPr>
              <w:pStyle w:val="ListParagraph"/>
              <w:numPr>
                <w:ilvl w:val="1"/>
                <w:numId w:val="4"/>
              </w:numPr>
              <w:rPr>
                <w:rFonts w:ascii="Calibri Light" w:hAnsi="Calibri Light" w:cs="Calibri Light"/>
                <w:bCs/>
                <w:iCs/>
              </w:rPr>
            </w:pPr>
            <w:r>
              <w:rPr>
                <w:rFonts w:ascii="Calibri Light" w:hAnsi="Calibri Light" w:cs="Calibri Light"/>
                <w:bCs/>
                <w:iCs/>
              </w:rPr>
              <w:t>Quorum not met by the end of the meeting due to conversation with guest speaker.</w:t>
            </w:r>
          </w:p>
        </w:tc>
        <w:tc>
          <w:tcPr>
            <w:tcW w:w="2340" w:type="dxa"/>
            <w:vAlign w:val="center"/>
          </w:tcPr>
          <w:p w14:paraId="2B682D91" w14:textId="77777777" w:rsidR="00C35036" w:rsidRPr="007E3C10" w:rsidRDefault="00C35036" w:rsidP="00C35036">
            <w:pPr>
              <w:pStyle w:val="ListParagraph"/>
              <w:numPr>
                <w:ilvl w:val="0"/>
                <w:numId w:val="26"/>
              </w:numPr>
              <w:ind w:left="702"/>
              <w:rPr>
                <w:rFonts w:ascii="Calibri Light" w:hAnsi="Calibri Light" w:cs="Calibri Light"/>
              </w:rPr>
            </w:pPr>
            <w:r w:rsidRPr="007E3C10">
              <w:rPr>
                <w:rFonts w:ascii="Calibri Light" w:hAnsi="Calibri Light" w:cs="Calibri Light"/>
              </w:rPr>
              <w:t>II.</w:t>
            </w:r>
            <w:r>
              <w:rPr>
                <w:rFonts w:ascii="Calibri Light" w:hAnsi="Calibri Light" w:cs="Calibri Light"/>
              </w:rPr>
              <w:t xml:space="preserve">  </w:t>
            </w:r>
            <w:r w:rsidRPr="007E3C10">
              <w:rPr>
                <w:rFonts w:ascii="Calibri Light" w:hAnsi="Calibri Light" w:cs="Calibri Light"/>
              </w:rPr>
              <w:t>A.2</w:t>
            </w:r>
          </w:p>
          <w:p w14:paraId="56A8E619" w14:textId="77777777" w:rsidR="00C35036" w:rsidRDefault="00C35036" w:rsidP="00C35036">
            <w:pPr>
              <w:pStyle w:val="ListParagraph"/>
              <w:numPr>
                <w:ilvl w:val="0"/>
                <w:numId w:val="26"/>
              </w:numPr>
              <w:ind w:left="702"/>
              <w:rPr>
                <w:rFonts w:ascii="Calibri Light" w:hAnsi="Calibri Light" w:cs="Calibri Light"/>
              </w:rPr>
            </w:pPr>
            <w:r w:rsidRPr="007E3C10">
              <w:rPr>
                <w:rFonts w:ascii="Calibri Light" w:hAnsi="Calibri Light" w:cs="Calibri Light"/>
              </w:rPr>
              <w:t>II.</w:t>
            </w:r>
            <w:r>
              <w:rPr>
                <w:rFonts w:ascii="Calibri Light" w:hAnsi="Calibri Light" w:cs="Calibri Light"/>
              </w:rPr>
              <w:t xml:space="preserve">  </w:t>
            </w:r>
            <w:r w:rsidRPr="007E3C10">
              <w:rPr>
                <w:rFonts w:ascii="Calibri Light" w:hAnsi="Calibri Light" w:cs="Calibri Light"/>
              </w:rPr>
              <w:t>A.7</w:t>
            </w:r>
          </w:p>
          <w:p w14:paraId="28901F6E" w14:textId="77777777" w:rsidR="00C35036" w:rsidRPr="007E3C10" w:rsidRDefault="00C35036" w:rsidP="00C35036">
            <w:pPr>
              <w:pStyle w:val="ListParagraph"/>
              <w:numPr>
                <w:ilvl w:val="0"/>
                <w:numId w:val="26"/>
              </w:numPr>
              <w:ind w:left="702"/>
              <w:rPr>
                <w:rFonts w:ascii="Calibri Light" w:hAnsi="Calibri Light" w:cs="Calibri Light"/>
              </w:rPr>
            </w:pPr>
            <w:r>
              <w:rPr>
                <w:rFonts w:ascii="Calibri Light" w:hAnsi="Calibri Light" w:cs="Calibri Light"/>
              </w:rPr>
              <w:t>III. A.1</w:t>
            </w:r>
          </w:p>
          <w:p w14:paraId="3C128A57" w14:textId="77777777" w:rsidR="00C35036" w:rsidRDefault="00C35036" w:rsidP="00C35036">
            <w:pPr>
              <w:pStyle w:val="ListParagraph"/>
              <w:numPr>
                <w:ilvl w:val="0"/>
                <w:numId w:val="26"/>
              </w:numPr>
              <w:ind w:left="702"/>
              <w:rPr>
                <w:rFonts w:ascii="Calibri Light" w:hAnsi="Calibri Light" w:cs="Calibri Light"/>
              </w:rPr>
            </w:pPr>
            <w:r w:rsidRPr="007E3C10">
              <w:rPr>
                <w:rFonts w:ascii="Calibri Light" w:hAnsi="Calibri Light" w:cs="Calibri Light"/>
              </w:rPr>
              <w:t>III.</w:t>
            </w:r>
            <w:r>
              <w:rPr>
                <w:rFonts w:ascii="Calibri Light" w:hAnsi="Calibri Light" w:cs="Calibri Light"/>
              </w:rPr>
              <w:t xml:space="preserve"> </w:t>
            </w:r>
            <w:r w:rsidRPr="007E3C10">
              <w:rPr>
                <w:rFonts w:ascii="Calibri Light" w:hAnsi="Calibri Light" w:cs="Calibri Light"/>
              </w:rPr>
              <w:t>A.8</w:t>
            </w:r>
          </w:p>
          <w:p w14:paraId="771B69C3" w14:textId="2E51FB1B" w:rsidR="00C35036" w:rsidRPr="00974F8E" w:rsidRDefault="00C35036" w:rsidP="00C35036">
            <w:pPr>
              <w:pStyle w:val="ListParagraph"/>
              <w:numPr>
                <w:ilvl w:val="0"/>
                <w:numId w:val="3"/>
              </w:numPr>
              <w:tabs>
                <w:tab w:val="left" w:pos="256"/>
              </w:tabs>
              <w:ind w:right="232"/>
              <w:rPr>
                <w:rFonts w:ascii="Calibri Light" w:hAnsi="Calibri Light" w:cs="Calibri Light"/>
                <w:bCs/>
                <w:iCs/>
              </w:rPr>
            </w:pPr>
            <w:r>
              <w:rPr>
                <w:rFonts w:ascii="Calibri Light" w:hAnsi="Calibri Light" w:cs="Calibri Light"/>
              </w:rPr>
              <w:t>III. A.14</w:t>
            </w:r>
          </w:p>
        </w:tc>
      </w:tr>
      <w:tr w:rsidR="00C35036" w:rsidRPr="00974F8E" w14:paraId="2BA1348A" w14:textId="77777777" w:rsidTr="00CA4443">
        <w:trPr>
          <w:trHeight w:val="575"/>
          <w:jc w:val="center"/>
        </w:trPr>
        <w:tc>
          <w:tcPr>
            <w:tcW w:w="5125" w:type="dxa"/>
            <w:vAlign w:val="center"/>
          </w:tcPr>
          <w:p w14:paraId="0FE18193" w14:textId="33F769F2" w:rsidR="00C35036" w:rsidRPr="001067AE" w:rsidRDefault="00C35036" w:rsidP="00C35036">
            <w:pPr>
              <w:pStyle w:val="ListParagraph"/>
              <w:numPr>
                <w:ilvl w:val="0"/>
                <w:numId w:val="4"/>
              </w:numPr>
              <w:rPr>
                <w:rFonts w:ascii="Calibri Light" w:hAnsi="Calibri Light" w:cs="Calibri Light"/>
                <w:b/>
              </w:rPr>
            </w:pPr>
            <w:r w:rsidRPr="001067AE">
              <w:rPr>
                <w:rFonts w:ascii="Calibri Light" w:hAnsi="Calibri Light" w:cs="Calibri Light"/>
                <w:b/>
              </w:rPr>
              <w:t>Report Out</w:t>
            </w:r>
          </w:p>
          <w:p w14:paraId="2A365186" w14:textId="0E2E2D28" w:rsidR="00C35036" w:rsidRPr="00D44DFE" w:rsidRDefault="00C35036" w:rsidP="00C35036">
            <w:pPr>
              <w:ind w:firstLine="3"/>
              <w:rPr>
                <w:rFonts w:ascii="Calibri Light" w:hAnsi="Calibri Light" w:cs="Calibri Light"/>
              </w:rPr>
            </w:pPr>
          </w:p>
        </w:tc>
        <w:tc>
          <w:tcPr>
            <w:tcW w:w="7290" w:type="dxa"/>
            <w:shd w:val="clear" w:color="auto" w:fill="auto"/>
            <w:vAlign w:val="center"/>
          </w:tcPr>
          <w:p w14:paraId="6B3A84E4" w14:textId="77777777" w:rsidR="00C35036" w:rsidRPr="00D917E3" w:rsidRDefault="00C35036" w:rsidP="00C35036">
            <w:pPr>
              <w:pStyle w:val="ListParagraph"/>
              <w:numPr>
                <w:ilvl w:val="0"/>
                <w:numId w:val="23"/>
              </w:numPr>
              <w:rPr>
                <w:rFonts w:ascii="Calibri Light" w:hAnsi="Calibri Light" w:cs="Calibri Light"/>
                <w:bCs/>
              </w:rPr>
            </w:pPr>
            <w:r w:rsidRPr="00D917E3">
              <w:rPr>
                <w:rFonts w:ascii="Calibri Light" w:hAnsi="Calibri Light" w:cs="Calibri Light"/>
                <w:bCs/>
              </w:rPr>
              <w:t>Noncredit (Dalia)</w:t>
            </w:r>
          </w:p>
          <w:p w14:paraId="3F090DF2" w14:textId="77777777" w:rsidR="00C35036" w:rsidRDefault="00C35036" w:rsidP="00C35036">
            <w:pPr>
              <w:pStyle w:val="ListParagraph"/>
              <w:numPr>
                <w:ilvl w:val="0"/>
                <w:numId w:val="23"/>
              </w:numPr>
              <w:rPr>
                <w:rFonts w:ascii="Calibri Light" w:hAnsi="Calibri Light" w:cs="Calibri Light"/>
                <w:bCs/>
              </w:rPr>
            </w:pPr>
            <w:r w:rsidRPr="00D917E3">
              <w:rPr>
                <w:rFonts w:ascii="Calibri Light" w:hAnsi="Calibri Light" w:cs="Calibri Light"/>
                <w:bCs/>
              </w:rPr>
              <w:t>Distance Learning (Catherine)</w:t>
            </w:r>
          </w:p>
          <w:p w14:paraId="1C1F9E31" w14:textId="77777777" w:rsidR="00C35036" w:rsidRDefault="00C35036" w:rsidP="00C35036">
            <w:pPr>
              <w:pStyle w:val="ListParagraph"/>
              <w:numPr>
                <w:ilvl w:val="0"/>
                <w:numId w:val="23"/>
              </w:numPr>
              <w:rPr>
                <w:rFonts w:ascii="Calibri Light" w:hAnsi="Calibri Light" w:cs="Calibri Light"/>
                <w:bCs/>
              </w:rPr>
            </w:pPr>
            <w:r w:rsidRPr="00D917E3">
              <w:rPr>
                <w:rFonts w:ascii="Calibri Light" w:hAnsi="Calibri Light" w:cs="Calibri Light"/>
                <w:bCs/>
              </w:rPr>
              <w:t>S&amp;L (Joshua)</w:t>
            </w:r>
          </w:p>
          <w:p w14:paraId="2F3A6FD6" w14:textId="2AA13D4D" w:rsidR="00C35036" w:rsidRPr="00D917E3" w:rsidRDefault="00C35036" w:rsidP="00C35036">
            <w:pPr>
              <w:pStyle w:val="ListParagraph"/>
              <w:numPr>
                <w:ilvl w:val="1"/>
                <w:numId w:val="4"/>
              </w:numPr>
              <w:ind w:left="1060"/>
              <w:rPr>
                <w:rFonts w:ascii="Calibri Light" w:hAnsi="Calibri Light" w:cs="Calibri Light"/>
                <w:bCs/>
              </w:rPr>
            </w:pPr>
            <w:r>
              <w:rPr>
                <w:rFonts w:ascii="Calibri Light" w:hAnsi="Calibri Light" w:cs="Calibri Light"/>
                <w:bCs/>
              </w:rPr>
              <w:t>This item was not discussed and has been deferred to the next meeting.</w:t>
            </w:r>
          </w:p>
        </w:tc>
        <w:tc>
          <w:tcPr>
            <w:tcW w:w="2340" w:type="dxa"/>
            <w:vAlign w:val="center"/>
          </w:tcPr>
          <w:p w14:paraId="1A1B09EF" w14:textId="77777777" w:rsidR="00C35036" w:rsidRPr="007E3C10" w:rsidRDefault="00C35036" w:rsidP="00C35036">
            <w:pPr>
              <w:pStyle w:val="ListParagraph"/>
              <w:numPr>
                <w:ilvl w:val="0"/>
                <w:numId w:val="26"/>
              </w:numPr>
              <w:ind w:left="702"/>
              <w:rPr>
                <w:rFonts w:ascii="Calibri Light" w:hAnsi="Calibri Light" w:cs="Calibri Light"/>
              </w:rPr>
            </w:pPr>
            <w:r w:rsidRPr="007E3C10">
              <w:rPr>
                <w:rFonts w:ascii="Calibri Light" w:hAnsi="Calibri Light" w:cs="Calibri Light"/>
              </w:rPr>
              <w:t>II.</w:t>
            </w:r>
            <w:r>
              <w:rPr>
                <w:rFonts w:ascii="Calibri Light" w:hAnsi="Calibri Light" w:cs="Calibri Light"/>
              </w:rPr>
              <w:t xml:space="preserve">  </w:t>
            </w:r>
            <w:r w:rsidRPr="007E3C10">
              <w:rPr>
                <w:rFonts w:ascii="Calibri Light" w:hAnsi="Calibri Light" w:cs="Calibri Light"/>
              </w:rPr>
              <w:t>A.2</w:t>
            </w:r>
          </w:p>
          <w:p w14:paraId="1A58E879" w14:textId="77777777" w:rsidR="00C35036" w:rsidRDefault="00C35036" w:rsidP="00C35036">
            <w:pPr>
              <w:pStyle w:val="ListParagraph"/>
              <w:numPr>
                <w:ilvl w:val="0"/>
                <w:numId w:val="26"/>
              </w:numPr>
              <w:ind w:left="702"/>
              <w:rPr>
                <w:rFonts w:ascii="Calibri Light" w:hAnsi="Calibri Light" w:cs="Calibri Light"/>
              </w:rPr>
            </w:pPr>
            <w:r w:rsidRPr="007E3C10">
              <w:rPr>
                <w:rFonts w:ascii="Calibri Light" w:hAnsi="Calibri Light" w:cs="Calibri Light"/>
              </w:rPr>
              <w:t>II.</w:t>
            </w:r>
            <w:r>
              <w:rPr>
                <w:rFonts w:ascii="Calibri Light" w:hAnsi="Calibri Light" w:cs="Calibri Light"/>
              </w:rPr>
              <w:t xml:space="preserve">  </w:t>
            </w:r>
            <w:r w:rsidRPr="007E3C10">
              <w:rPr>
                <w:rFonts w:ascii="Calibri Light" w:hAnsi="Calibri Light" w:cs="Calibri Light"/>
              </w:rPr>
              <w:t>A.7</w:t>
            </w:r>
          </w:p>
          <w:p w14:paraId="5FDB2AD8" w14:textId="77777777" w:rsidR="00C35036" w:rsidRPr="007E3C10" w:rsidRDefault="00C35036" w:rsidP="00C35036">
            <w:pPr>
              <w:pStyle w:val="ListParagraph"/>
              <w:numPr>
                <w:ilvl w:val="0"/>
                <w:numId w:val="26"/>
              </w:numPr>
              <w:ind w:left="702"/>
              <w:rPr>
                <w:rFonts w:ascii="Calibri Light" w:hAnsi="Calibri Light" w:cs="Calibri Light"/>
              </w:rPr>
            </w:pPr>
            <w:r>
              <w:rPr>
                <w:rFonts w:ascii="Calibri Light" w:hAnsi="Calibri Light" w:cs="Calibri Light"/>
              </w:rPr>
              <w:t>III. A.1</w:t>
            </w:r>
          </w:p>
          <w:p w14:paraId="760785D8" w14:textId="77777777" w:rsidR="00C35036" w:rsidRDefault="00C35036" w:rsidP="00C35036">
            <w:pPr>
              <w:pStyle w:val="ListParagraph"/>
              <w:numPr>
                <w:ilvl w:val="0"/>
                <w:numId w:val="26"/>
              </w:numPr>
              <w:ind w:left="702"/>
              <w:rPr>
                <w:rFonts w:ascii="Calibri Light" w:hAnsi="Calibri Light" w:cs="Calibri Light"/>
              </w:rPr>
            </w:pPr>
            <w:r w:rsidRPr="007E3C10">
              <w:rPr>
                <w:rFonts w:ascii="Calibri Light" w:hAnsi="Calibri Light" w:cs="Calibri Light"/>
              </w:rPr>
              <w:t>III.</w:t>
            </w:r>
            <w:r>
              <w:rPr>
                <w:rFonts w:ascii="Calibri Light" w:hAnsi="Calibri Light" w:cs="Calibri Light"/>
              </w:rPr>
              <w:t xml:space="preserve"> </w:t>
            </w:r>
            <w:r w:rsidRPr="007E3C10">
              <w:rPr>
                <w:rFonts w:ascii="Calibri Light" w:hAnsi="Calibri Light" w:cs="Calibri Light"/>
              </w:rPr>
              <w:t>A.8</w:t>
            </w:r>
          </w:p>
          <w:p w14:paraId="60CA1724" w14:textId="77777777" w:rsidR="00CA081A" w:rsidRPr="004A4A7F" w:rsidRDefault="00C35036" w:rsidP="00CA081A">
            <w:pPr>
              <w:pStyle w:val="ListParagraph"/>
              <w:numPr>
                <w:ilvl w:val="0"/>
                <w:numId w:val="1"/>
              </w:numPr>
              <w:tabs>
                <w:tab w:val="left" w:pos="256"/>
              </w:tabs>
              <w:ind w:right="232"/>
              <w:rPr>
                <w:rFonts w:ascii="Calibri Light" w:hAnsi="Calibri Light" w:cs="Calibri Light"/>
                <w:color w:val="000000"/>
              </w:rPr>
            </w:pPr>
            <w:r>
              <w:rPr>
                <w:rFonts w:ascii="Calibri Light" w:hAnsi="Calibri Light" w:cs="Calibri Light"/>
              </w:rPr>
              <w:t>III. A.14</w:t>
            </w:r>
            <w:r w:rsidR="00CA081A" w:rsidRPr="004A4A7F">
              <w:rPr>
                <w:rFonts w:ascii="Calibri Light" w:hAnsi="Calibri Light" w:cs="Calibri Light"/>
                <w:color w:val="000000"/>
              </w:rPr>
              <w:t>II.</w:t>
            </w:r>
            <w:r w:rsidR="00CA081A">
              <w:rPr>
                <w:rFonts w:ascii="Calibri Light" w:hAnsi="Calibri Light" w:cs="Calibri Light"/>
                <w:color w:val="000000"/>
              </w:rPr>
              <w:t xml:space="preserve">  </w:t>
            </w:r>
            <w:r w:rsidR="00CA081A" w:rsidRPr="004A4A7F">
              <w:rPr>
                <w:rFonts w:ascii="Calibri Light" w:hAnsi="Calibri Light" w:cs="Calibri Light"/>
                <w:color w:val="000000"/>
              </w:rPr>
              <w:t>A.2</w:t>
            </w:r>
          </w:p>
          <w:p w14:paraId="43E6B112" w14:textId="77777777" w:rsidR="00CA081A" w:rsidRPr="004A4A7F" w:rsidRDefault="00CA081A" w:rsidP="00CA081A">
            <w:pPr>
              <w:pStyle w:val="ListParagraph"/>
              <w:numPr>
                <w:ilvl w:val="0"/>
                <w:numId w:val="1"/>
              </w:numPr>
              <w:tabs>
                <w:tab w:val="left" w:pos="256"/>
              </w:tabs>
              <w:ind w:right="232"/>
              <w:rPr>
                <w:rFonts w:ascii="Calibri Light" w:hAnsi="Calibri Light" w:cs="Calibri Light"/>
                <w:color w:val="000000"/>
              </w:rPr>
            </w:pPr>
            <w:r w:rsidRPr="004A4A7F">
              <w:rPr>
                <w:rFonts w:ascii="Calibri Light" w:hAnsi="Calibri Light" w:cs="Calibri Light"/>
                <w:color w:val="000000"/>
              </w:rPr>
              <w:lastRenderedPageBreak/>
              <w:t>III.</w:t>
            </w:r>
            <w:r>
              <w:rPr>
                <w:rFonts w:ascii="Calibri Light" w:hAnsi="Calibri Light" w:cs="Calibri Light"/>
                <w:color w:val="000000"/>
              </w:rPr>
              <w:t xml:space="preserve"> </w:t>
            </w:r>
            <w:r w:rsidRPr="004A4A7F">
              <w:rPr>
                <w:rFonts w:ascii="Calibri Light" w:hAnsi="Calibri Light" w:cs="Calibri Light"/>
                <w:color w:val="000000"/>
              </w:rPr>
              <w:t>A.1</w:t>
            </w:r>
          </w:p>
          <w:p w14:paraId="0423D616" w14:textId="77777777" w:rsidR="00CA081A" w:rsidRPr="004A4A7F" w:rsidRDefault="00CA081A" w:rsidP="00CA081A">
            <w:pPr>
              <w:pStyle w:val="ListParagraph"/>
              <w:numPr>
                <w:ilvl w:val="0"/>
                <w:numId w:val="1"/>
              </w:numPr>
              <w:tabs>
                <w:tab w:val="left" w:pos="256"/>
              </w:tabs>
              <w:ind w:right="232"/>
              <w:rPr>
                <w:rFonts w:ascii="Calibri Light" w:hAnsi="Calibri Light" w:cs="Calibri Light"/>
                <w:color w:val="000000"/>
              </w:rPr>
            </w:pPr>
            <w:r w:rsidRPr="004A4A7F">
              <w:rPr>
                <w:rFonts w:ascii="Calibri Light" w:hAnsi="Calibri Light" w:cs="Calibri Light"/>
                <w:color w:val="000000"/>
              </w:rPr>
              <w:t>II.</w:t>
            </w:r>
            <w:r>
              <w:rPr>
                <w:rFonts w:ascii="Calibri Light" w:hAnsi="Calibri Light" w:cs="Calibri Light"/>
                <w:color w:val="000000"/>
              </w:rPr>
              <w:t xml:space="preserve">  </w:t>
            </w:r>
            <w:r w:rsidRPr="004A4A7F">
              <w:rPr>
                <w:rFonts w:ascii="Calibri Light" w:hAnsi="Calibri Light" w:cs="Calibri Light"/>
                <w:color w:val="000000"/>
              </w:rPr>
              <w:t>A.8</w:t>
            </w:r>
          </w:p>
          <w:p w14:paraId="6DD8B599" w14:textId="77777777" w:rsidR="00CA081A" w:rsidRPr="004A4A7F" w:rsidRDefault="00CA081A" w:rsidP="00CA081A">
            <w:pPr>
              <w:pStyle w:val="ListParagraph"/>
              <w:numPr>
                <w:ilvl w:val="0"/>
                <w:numId w:val="1"/>
              </w:numPr>
              <w:tabs>
                <w:tab w:val="left" w:pos="256"/>
              </w:tabs>
              <w:ind w:right="232"/>
              <w:rPr>
                <w:rFonts w:ascii="Calibri Light" w:hAnsi="Calibri Light" w:cs="Calibri Light"/>
                <w:color w:val="000000"/>
              </w:rPr>
            </w:pPr>
            <w:r w:rsidRPr="004A4A7F">
              <w:rPr>
                <w:rFonts w:ascii="Calibri Light" w:hAnsi="Calibri Light" w:cs="Calibri Light"/>
                <w:color w:val="000000"/>
              </w:rPr>
              <w:t>III.</w:t>
            </w:r>
            <w:r>
              <w:rPr>
                <w:rFonts w:ascii="Calibri Light" w:hAnsi="Calibri Light" w:cs="Calibri Light"/>
                <w:color w:val="000000"/>
              </w:rPr>
              <w:t xml:space="preserve"> </w:t>
            </w:r>
            <w:r w:rsidRPr="004A4A7F">
              <w:rPr>
                <w:rFonts w:ascii="Calibri Light" w:hAnsi="Calibri Light" w:cs="Calibri Light"/>
                <w:color w:val="000000"/>
              </w:rPr>
              <w:t xml:space="preserve">A.14 </w:t>
            </w:r>
          </w:p>
          <w:p w14:paraId="6FE126FA" w14:textId="2DBBA3D9" w:rsidR="00C35036" w:rsidRPr="00C35036" w:rsidRDefault="00CA081A" w:rsidP="00CA081A">
            <w:pPr>
              <w:pStyle w:val="ListParagraph"/>
              <w:numPr>
                <w:ilvl w:val="0"/>
                <w:numId w:val="26"/>
              </w:numPr>
              <w:ind w:left="702"/>
              <w:rPr>
                <w:rFonts w:ascii="Calibri Light" w:hAnsi="Calibri Light" w:cs="Calibri Light"/>
              </w:rPr>
            </w:pPr>
            <w:r w:rsidRPr="004A4A7F">
              <w:rPr>
                <w:rFonts w:ascii="Calibri Light" w:hAnsi="Calibri Light" w:cs="Calibri Light"/>
                <w:color w:val="000000"/>
              </w:rPr>
              <w:t>III.</w:t>
            </w:r>
            <w:r>
              <w:rPr>
                <w:rFonts w:ascii="Calibri Light" w:hAnsi="Calibri Light" w:cs="Calibri Light"/>
                <w:color w:val="000000"/>
              </w:rPr>
              <w:t xml:space="preserve"> </w:t>
            </w:r>
            <w:r w:rsidRPr="004A4A7F">
              <w:rPr>
                <w:rFonts w:ascii="Calibri Light" w:hAnsi="Calibri Light" w:cs="Calibri Light"/>
                <w:color w:val="000000"/>
              </w:rPr>
              <w:t>C.1</w:t>
            </w:r>
          </w:p>
        </w:tc>
      </w:tr>
      <w:tr w:rsidR="00C35036" w:rsidRPr="00974F8E" w14:paraId="17D0FD60" w14:textId="77777777" w:rsidTr="00CA4443">
        <w:trPr>
          <w:trHeight w:val="575"/>
          <w:jc w:val="center"/>
        </w:trPr>
        <w:tc>
          <w:tcPr>
            <w:tcW w:w="5125" w:type="dxa"/>
            <w:vAlign w:val="center"/>
          </w:tcPr>
          <w:p w14:paraId="11B5B437" w14:textId="6A09B861" w:rsidR="00C35036" w:rsidRPr="00974F8E" w:rsidRDefault="00C35036" w:rsidP="00C35036">
            <w:pPr>
              <w:pStyle w:val="ListParagraph"/>
              <w:numPr>
                <w:ilvl w:val="0"/>
                <w:numId w:val="4"/>
              </w:numPr>
              <w:ind w:left="600" w:hanging="270"/>
              <w:rPr>
                <w:rFonts w:ascii="Calibri Light" w:hAnsi="Calibri Light" w:cs="Calibri Light"/>
                <w:b/>
              </w:rPr>
            </w:pPr>
            <w:r>
              <w:rPr>
                <w:rFonts w:ascii="Calibri Light" w:hAnsi="Calibri Light" w:cs="Calibri Light"/>
                <w:b/>
              </w:rPr>
              <w:lastRenderedPageBreak/>
              <w:t>Guests</w:t>
            </w:r>
          </w:p>
        </w:tc>
        <w:tc>
          <w:tcPr>
            <w:tcW w:w="7290" w:type="dxa"/>
            <w:shd w:val="clear" w:color="auto" w:fill="auto"/>
            <w:vAlign w:val="center"/>
          </w:tcPr>
          <w:p w14:paraId="5DD8F67E" w14:textId="77777777" w:rsidR="00C35036" w:rsidRDefault="00C35036" w:rsidP="00C35036">
            <w:pPr>
              <w:pStyle w:val="ListParagraph"/>
              <w:numPr>
                <w:ilvl w:val="0"/>
                <w:numId w:val="24"/>
              </w:numPr>
              <w:rPr>
                <w:rFonts w:ascii="Calibri Light" w:hAnsi="Calibri Light" w:cs="Calibri Light"/>
                <w:bCs/>
                <w:iCs/>
              </w:rPr>
            </w:pPr>
            <w:r w:rsidRPr="00975046">
              <w:rPr>
                <w:rFonts w:ascii="Calibri Light" w:hAnsi="Calibri Light" w:cs="Calibri Light"/>
                <w:bCs/>
                <w:iCs/>
              </w:rPr>
              <w:t xml:space="preserve">Alexis </w:t>
            </w:r>
            <w:r>
              <w:rPr>
                <w:rFonts w:ascii="Calibri Light" w:hAnsi="Calibri Light" w:cs="Calibri Light"/>
                <w:bCs/>
                <w:iCs/>
              </w:rPr>
              <w:t>Carter</w:t>
            </w:r>
            <w:r w:rsidRPr="00975046">
              <w:rPr>
                <w:rFonts w:ascii="Calibri Light" w:hAnsi="Calibri Light" w:cs="Calibri Light"/>
                <w:bCs/>
                <w:iCs/>
              </w:rPr>
              <w:t xml:space="preserve">, </w:t>
            </w:r>
            <w:r w:rsidRPr="009E20B4">
              <w:rPr>
                <w:rFonts w:ascii="Calibri Light" w:hAnsi="Calibri Light" w:cs="Calibri Light"/>
                <w:bCs/>
                <w:iCs/>
              </w:rPr>
              <w:t xml:space="preserve">Senior Director, Labor </w:t>
            </w:r>
            <w:proofErr w:type="gramStart"/>
            <w:r w:rsidRPr="009E20B4">
              <w:rPr>
                <w:rFonts w:ascii="Calibri Light" w:hAnsi="Calibri Light" w:cs="Calibri Light"/>
                <w:bCs/>
                <w:iCs/>
              </w:rPr>
              <w:t>Relations</w:t>
            </w:r>
            <w:proofErr w:type="gramEnd"/>
            <w:r w:rsidRPr="009E20B4">
              <w:rPr>
                <w:rFonts w:ascii="Calibri Light" w:hAnsi="Calibri Light" w:cs="Calibri Light"/>
                <w:bCs/>
                <w:iCs/>
              </w:rPr>
              <w:t xml:space="preserve"> and Employee Services</w:t>
            </w:r>
          </w:p>
          <w:p w14:paraId="55666123" w14:textId="49644131" w:rsidR="00C35036" w:rsidRDefault="00C35036" w:rsidP="00C35036">
            <w:pPr>
              <w:pStyle w:val="ListParagraph"/>
              <w:numPr>
                <w:ilvl w:val="1"/>
                <w:numId w:val="4"/>
              </w:numPr>
              <w:ind w:left="1150" w:hanging="430"/>
              <w:rPr>
                <w:rFonts w:ascii="Calibri Light" w:hAnsi="Calibri Light" w:cs="Calibri Light"/>
                <w:bCs/>
                <w:iCs/>
              </w:rPr>
            </w:pPr>
            <w:r>
              <w:rPr>
                <w:rFonts w:ascii="Calibri Light" w:hAnsi="Calibri Light" w:cs="Calibri Light"/>
                <w:bCs/>
                <w:iCs/>
              </w:rPr>
              <w:t>Review and discuss the process of reviewing approved workshops and professional growth for faculty. Establish functioning roles in what is being reviewed and approved and streamline the process.</w:t>
            </w:r>
          </w:p>
          <w:p w14:paraId="1AFCB38C" w14:textId="77777777" w:rsidR="00C35036" w:rsidRDefault="00C35036" w:rsidP="00C35036">
            <w:pPr>
              <w:pStyle w:val="ListParagraph"/>
              <w:numPr>
                <w:ilvl w:val="1"/>
                <w:numId w:val="4"/>
              </w:numPr>
              <w:ind w:left="1150" w:hanging="430"/>
              <w:rPr>
                <w:rFonts w:ascii="Calibri Light" w:hAnsi="Calibri Light" w:cs="Calibri Light"/>
                <w:bCs/>
                <w:iCs/>
              </w:rPr>
            </w:pPr>
            <w:r>
              <w:rPr>
                <w:rFonts w:ascii="Calibri Light" w:hAnsi="Calibri Light" w:cs="Calibri Light"/>
                <w:bCs/>
                <w:iCs/>
              </w:rPr>
              <w:t xml:space="preserve">Alexis presented the idea of FPDC making final decision on professional growth approvals instead of recommendations. There were concerns from the group in making this change in determining if faculty will receive credit/pay based on the professional development. Salary and </w:t>
            </w:r>
            <w:proofErr w:type="gramStart"/>
            <w:r>
              <w:rPr>
                <w:rFonts w:ascii="Calibri Light" w:hAnsi="Calibri Light" w:cs="Calibri Light"/>
                <w:bCs/>
                <w:iCs/>
              </w:rPr>
              <w:t>Leaves</w:t>
            </w:r>
            <w:proofErr w:type="gramEnd"/>
            <w:r>
              <w:rPr>
                <w:rFonts w:ascii="Calibri Light" w:hAnsi="Calibri Light" w:cs="Calibri Light"/>
                <w:bCs/>
                <w:iCs/>
              </w:rPr>
              <w:t xml:space="preserve"> currently determines where professional development applies under the contract.</w:t>
            </w:r>
          </w:p>
          <w:p w14:paraId="0296CBFA" w14:textId="10B39F7D" w:rsidR="00C35036" w:rsidRDefault="00C35036" w:rsidP="00C35036">
            <w:pPr>
              <w:pStyle w:val="ListParagraph"/>
              <w:numPr>
                <w:ilvl w:val="1"/>
                <w:numId w:val="4"/>
              </w:numPr>
              <w:ind w:left="1150" w:hanging="430"/>
              <w:rPr>
                <w:rFonts w:ascii="Calibri Light" w:hAnsi="Calibri Light" w:cs="Calibri Light"/>
                <w:bCs/>
                <w:iCs/>
              </w:rPr>
            </w:pPr>
            <w:r>
              <w:rPr>
                <w:rFonts w:ascii="Calibri Light" w:hAnsi="Calibri Light" w:cs="Calibri Light"/>
                <w:bCs/>
                <w:iCs/>
              </w:rPr>
              <w:t>Reviewed Function #10 on Purpose and Function Statement</w:t>
            </w:r>
          </w:p>
          <w:p w14:paraId="36F37075" w14:textId="77777777" w:rsidR="00C35036" w:rsidRDefault="00C35036" w:rsidP="00C35036">
            <w:pPr>
              <w:pStyle w:val="ListParagraph"/>
              <w:ind w:left="1150"/>
              <w:rPr>
                <w:rFonts w:ascii="Calibri Light" w:hAnsi="Calibri Light" w:cs="Calibri Light"/>
                <w:bCs/>
                <w:iCs/>
              </w:rPr>
            </w:pPr>
            <w:r>
              <w:rPr>
                <w:rFonts w:ascii="Calibri Light" w:hAnsi="Calibri Light" w:cs="Calibri Light"/>
                <w:bCs/>
                <w:iCs/>
              </w:rPr>
              <w:t>-Review and recommend or deny professional development activities for appropriateness for professional growth increment/professional growth hourly incentive and forward those decisions to the Salary and Leaves Committee.</w:t>
            </w:r>
          </w:p>
          <w:p w14:paraId="5AD1D722" w14:textId="4ACFCE68" w:rsidR="00C35036" w:rsidRDefault="00C35036" w:rsidP="00C35036">
            <w:pPr>
              <w:pStyle w:val="ListParagraph"/>
              <w:ind w:left="1420" w:hanging="270"/>
              <w:rPr>
                <w:rFonts w:ascii="Calibri Light" w:hAnsi="Calibri Light" w:cs="Calibri Light"/>
                <w:bCs/>
                <w:iCs/>
              </w:rPr>
            </w:pPr>
            <w:r>
              <w:rPr>
                <w:rFonts w:ascii="Calibri Light" w:hAnsi="Calibri Light" w:cs="Calibri Light"/>
                <w:bCs/>
                <w:iCs/>
              </w:rPr>
              <w:t xml:space="preserve">i.   John recommended possibly revising the </w:t>
            </w:r>
            <w:proofErr w:type="spellStart"/>
            <w:r>
              <w:rPr>
                <w:rFonts w:ascii="Calibri Light" w:hAnsi="Calibri Light" w:cs="Calibri Light"/>
                <w:bCs/>
                <w:iCs/>
              </w:rPr>
              <w:t>SmartSheet</w:t>
            </w:r>
            <w:proofErr w:type="spellEnd"/>
            <w:r>
              <w:rPr>
                <w:rFonts w:ascii="Calibri Light" w:hAnsi="Calibri Light" w:cs="Calibri Light"/>
                <w:bCs/>
                <w:iCs/>
              </w:rPr>
              <w:t xml:space="preserve"> to show how the submitted professional development will benefit faculty and Salary and Leaves can determine from there how it will be applied under the contract. Will need to determine how to notify staff when requests have been approved.</w:t>
            </w:r>
          </w:p>
          <w:p w14:paraId="7410A88E" w14:textId="6B0AC8D6" w:rsidR="00C35036" w:rsidRDefault="00C35036" w:rsidP="00C35036">
            <w:pPr>
              <w:pStyle w:val="ListParagraph"/>
              <w:ind w:left="1420" w:hanging="270"/>
              <w:rPr>
                <w:rFonts w:ascii="Calibri Light" w:hAnsi="Calibri Light" w:cs="Calibri Light"/>
                <w:bCs/>
                <w:iCs/>
              </w:rPr>
            </w:pPr>
            <w:r>
              <w:rPr>
                <w:rFonts w:ascii="Calibri Light" w:hAnsi="Calibri Light" w:cs="Calibri Light"/>
                <w:bCs/>
                <w:iCs/>
              </w:rPr>
              <w:lastRenderedPageBreak/>
              <w:t>ii. If not approved through Salary and Leaves professional development can be applied in other areas such as H.11, service to the college or towards total engagement with the college (FLEX credit).</w:t>
            </w:r>
          </w:p>
          <w:p w14:paraId="2746DDC3" w14:textId="27BDBBC2" w:rsidR="00C35036" w:rsidRDefault="00C35036" w:rsidP="00C35036">
            <w:pPr>
              <w:pStyle w:val="ListParagraph"/>
              <w:numPr>
                <w:ilvl w:val="1"/>
                <w:numId w:val="4"/>
              </w:numPr>
              <w:ind w:left="1150"/>
              <w:rPr>
                <w:rFonts w:ascii="Calibri Light" w:hAnsi="Calibri Light" w:cs="Calibri Light"/>
                <w:bCs/>
                <w:iCs/>
              </w:rPr>
            </w:pPr>
            <w:r>
              <w:rPr>
                <w:rFonts w:ascii="Calibri Light" w:hAnsi="Calibri Light" w:cs="Calibri Light"/>
                <w:bCs/>
                <w:iCs/>
              </w:rPr>
              <w:t>Discussion was held about RSI training/review and how it is applied to PGI or SPOT Recertification. Clarification was requested on how to communicate to faculty how this is applied based on contract language and MOU put in place Fall 2023.</w:t>
            </w:r>
          </w:p>
          <w:p w14:paraId="02CF66D8" w14:textId="03F19962" w:rsidR="00C35036" w:rsidRPr="006618D9" w:rsidRDefault="00C35036" w:rsidP="00C35036">
            <w:pPr>
              <w:pStyle w:val="ListParagraph"/>
              <w:numPr>
                <w:ilvl w:val="1"/>
                <w:numId w:val="4"/>
              </w:numPr>
              <w:ind w:left="1150"/>
              <w:rPr>
                <w:rFonts w:ascii="Calibri Light" w:hAnsi="Calibri Light" w:cs="Calibri Light"/>
                <w:bCs/>
                <w:iCs/>
              </w:rPr>
            </w:pPr>
            <w:r>
              <w:rPr>
                <w:rFonts w:ascii="Calibri Light" w:hAnsi="Calibri Light" w:cs="Calibri Light"/>
                <w:bCs/>
                <w:iCs/>
              </w:rPr>
              <w:t>POD and Distance Learning Committee is working to creating an automated SPOT Recertification approval process in POD Connect. Possibly will be ready to submit trainings in Spring 2025.</w:t>
            </w:r>
          </w:p>
        </w:tc>
        <w:tc>
          <w:tcPr>
            <w:tcW w:w="2340" w:type="dxa"/>
            <w:vAlign w:val="center"/>
          </w:tcPr>
          <w:p w14:paraId="294C9B11" w14:textId="77777777" w:rsidR="00C35036" w:rsidRPr="0046300F" w:rsidRDefault="00C35036" w:rsidP="00C35036">
            <w:pPr>
              <w:pStyle w:val="ListParagraph"/>
              <w:numPr>
                <w:ilvl w:val="0"/>
                <w:numId w:val="27"/>
              </w:numPr>
              <w:tabs>
                <w:tab w:val="left" w:pos="256"/>
              </w:tabs>
              <w:ind w:left="702" w:right="232"/>
              <w:rPr>
                <w:rFonts w:ascii="Calibri Light" w:hAnsi="Calibri Light" w:cs="Calibri Light"/>
                <w:color w:val="000000"/>
              </w:rPr>
            </w:pPr>
            <w:r w:rsidRPr="0046300F">
              <w:rPr>
                <w:rFonts w:ascii="Calibri Light" w:hAnsi="Calibri Light" w:cs="Calibri Light"/>
                <w:color w:val="000000"/>
              </w:rPr>
              <w:lastRenderedPageBreak/>
              <w:t>II.</w:t>
            </w:r>
            <w:r>
              <w:rPr>
                <w:rFonts w:ascii="Calibri Light" w:hAnsi="Calibri Light" w:cs="Calibri Light"/>
                <w:color w:val="000000"/>
              </w:rPr>
              <w:t xml:space="preserve">  </w:t>
            </w:r>
            <w:r w:rsidRPr="0046300F">
              <w:rPr>
                <w:rFonts w:ascii="Calibri Light" w:hAnsi="Calibri Light" w:cs="Calibri Light"/>
                <w:color w:val="000000"/>
              </w:rPr>
              <w:t>A.2</w:t>
            </w:r>
          </w:p>
          <w:p w14:paraId="7AE5965E" w14:textId="77777777" w:rsidR="00C35036" w:rsidRPr="0046300F" w:rsidRDefault="00C35036" w:rsidP="00C35036">
            <w:pPr>
              <w:pStyle w:val="ListParagraph"/>
              <w:numPr>
                <w:ilvl w:val="0"/>
                <w:numId w:val="27"/>
              </w:numPr>
              <w:tabs>
                <w:tab w:val="left" w:pos="256"/>
              </w:tabs>
              <w:ind w:left="702" w:right="232"/>
              <w:rPr>
                <w:rFonts w:ascii="Calibri Light" w:hAnsi="Calibri Light" w:cs="Calibri Light"/>
                <w:color w:val="000000"/>
              </w:rPr>
            </w:pPr>
            <w:r w:rsidRPr="0046300F">
              <w:rPr>
                <w:rFonts w:ascii="Calibri Light" w:hAnsi="Calibri Light" w:cs="Calibri Light"/>
                <w:color w:val="000000"/>
              </w:rPr>
              <w:t>II.</w:t>
            </w:r>
            <w:r>
              <w:rPr>
                <w:rFonts w:ascii="Calibri Light" w:hAnsi="Calibri Light" w:cs="Calibri Light"/>
                <w:color w:val="000000"/>
              </w:rPr>
              <w:t xml:space="preserve">  </w:t>
            </w:r>
            <w:r w:rsidRPr="0046300F">
              <w:rPr>
                <w:rFonts w:ascii="Calibri Light" w:hAnsi="Calibri Light" w:cs="Calibri Light"/>
                <w:color w:val="000000"/>
              </w:rPr>
              <w:t>A.7</w:t>
            </w:r>
          </w:p>
          <w:p w14:paraId="54C68105" w14:textId="77777777" w:rsidR="00C35036" w:rsidRPr="0046300F" w:rsidRDefault="00C35036" w:rsidP="00C35036">
            <w:pPr>
              <w:pStyle w:val="ListParagraph"/>
              <w:numPr>
                <w:ilvl w:val="0"/>
                <w:numId w:val="27"/>
              </w:numPr>
              <w:tabs>
                <w:tab w:val="left" w:pos="256"/>
              </w:tabs>
              <w:ind w:left="702" w:right="232"/>
              <w:rPr>
                <w:rFonts w:ascii="Calibri Light" w:hAnsi="Calibri Light" w:cs="Calibri Light"/>
                <w:color w:val="000000"/>
              </w:rPr>
            </w:pPr>
            <w:r w:rsidRPr="0046300F">
              <w:rPr>
                <w:rFonts w:ascii="Calibri Light" w:hAnsi="Calibri Light" w:cs="Calibri Light"/>
                <w:color w:val="000000"/>
              </w:rPr>
              <w:t>III.</w:t>
            </w:r>
            <w:r>
              <w:rPr>
                <w:rFonts w:ascii="Calibri Light" w:hAnsi="Calibri Light" w:cs="Calibri Light"/>
                <w:color w:val="000000"/>
              </w:rPr>
              <w:t xml:space="preserve"> </w:t>
            </w:r>
            <w:r w:rsidRPr="0046300F">
              <w:rPr>
                <w:rFonts w:ascii="Calibri Light" w:hAnsi="Calibri Light" w:cs="Calibri Light"/>
                <w:color w:val="000000"/>
              </w:rPr>
              <w:t>A</w:t>
            </w:r>
            <w:r>
              <w:rPr>
                <w:rFonts w:ascii="Calibri Light" w:hAnsi="Calibri Light" w:cs="Calibri Light"/>
                <w:color w:val="000000"/>
              </w:rPr>
              <w:t>.</w:t>
            </w:r>
            <w:r w:rsidRPr="0046300F">
              <w:rPr>
                <w:rFonts w:ascii="Calibri Light" w:hAnsi="Calibri Light" w:cs="Calibri Light"/>
                <w:color w:val="000000"/>
              </w:rPr>
              <w:t>1</w:t>
            </w:r>
          </w:p>
          <w:p w14:paraId="5E5073CE" w14:textId="77777777" w:rsidR="00C35036" w:rsidRPr="0046300F" w:rsidRDefault="00C35036" w:rsidP="00C35036">
            <w:pPr>
              <w:pStyle w:val="ListParagraph"/>
              <w:numPr>
                <w:ilvl w:val="0"/>
                <w:numId w:val="27"/>
              </w:numPr>
              <w:tabs>
                <w:tab w:val="left" w:pos="256"/>
              </w:tabs>
              <w:ind w:left="702" w:right="232"/>
              <w:rPr>
                <w:rFonts w:ascii="Calibri Light" w:hAnsi="Calibri Light" w:cs="Calibri Light"/>
                <w:color w:val="000000"/>
              </w:rPr>
            </w:pPr>
            <w:r w:rsidRPr="0046300F">
              <w:rPr>
                <w:rFonts w:ascii="Calibri Light" w:hAnsi="Calibri Light" w:cs="Calibri Light"/>
                <w:color w:val="000000"/>
              </w:rPr>
              <w:t>III.</w:t>
            </w:r>
            <w:r>
              <w:rPr>
                <w:rFonts w:ascii="Calibri Light" w:hAnsi="Calibri Light" w:cs="Calibri Light"/>
                <w:color w:val="000000"/>
              </w:rPr>
              <w:t xml:space="preserve"> </w:t>
            </w:r>
            <w:r w:rsidRPr="0046300F">
              <w:rPr>
                <w:rFonts w:ascii="Calibri Light" w:hAnsi="Calibri Light" w:cs="Calibri Light"/>
                <w:color w:val="000000"/>
              </w:rPr>
              <w:t>A.8</w:t>
            </w:r>
          </w:p>
          <w:p w14:paraId="69A91D2C" w14:textId="4F77A19E" w:rsidR="00C35036" w:rsidRPr="00974F8E" w:rsidRDefault="00C35036" w:rsidP="00C35036">
            <w:pPr>
              <w:pStyle w:val="ListParagraph"/>
              <w:numPr>
                <w:ilvl w:val="0"/>
                <w:numId w:val="7"/>
              </w:numPr>
              <w:tabs>
                <w:tab w:val="left" w:pos="256"/>
              </w:tabs>
              <w:ind w:right="232"/>
              <w:rPr>
                <w:rFonts w:ascii="Calibri Light" w:hAnsi="Calibri Light" w:cs="Calibri Light"/>
                <w:bCs/>
                <w:iCs/>
              </w:rPr>
            </w:pPr>
            <w:r w:rsidRPr="0046300F">
              <w:rPr>
                <w:rFonts w:ascii="Calibri Light" w:hAnsi="Calibri Light" w:cs="Calibri Light"/>
                <w:color w:val="000000"/>
              </w:rPr>
              <w:t>III.</w:t>
            </w:r>
            <w:r>
              <w:rPr>
                <w:rFonts w:ascii="Calibri Light" w:hAnsi="Calibri Light" w:cs="Calibri Light"/>
                <w:color w:val="000000"/>
              </w:rPr>
              <w:t xml:space="preserve"> </w:t>
            </w:r>
            <w:r w:rsidRPr="0046300F">
              <w:rPr>
                <w:rFonts w:ascii="Calibri Light" w:hAnsi="Calibri Light" w:cs="Calibri Light"/>
                <w:color w:val="000000"/>
              </w:rPr>
              <w:t>A.14</w:t>
            </w:r>
          </w:p>
        </w:tc>
      </w:tr>
      <w:tr w:rsidR="00C35036" w:rsidRPr="00974F8E" w14:paraId="26964DA0" w14:textId="77777777" w:rsidTr="00CA4443">
        <w:trPr>
          <w:trHeight w:val="575"/>
          <w:jc w:val="center"/>
        </w:trPr>
        <w:tc>
          <w:tcPr>
            <w:tcW w:w="5125" w:type="dxa"/>
            <w:vAlign w:val="center"/>
          </w:tcPr>
          <w:p w14:paraId="62696560" w14:textId="348C42EA" w:rsidR="00C35036" w:rsidRPr="00974F8E" w:rsidRDefault="00C35036" w:rsidP="00C35036">
            <w:pPr>
              <w:pStyle w:val="ListParagraph"/>
              <w:numPr>
                <w:ilvl w:val="0"/>
                <w:numId w:val="4"/>
              </w:numPr>
              <w:ind w:left="600" w:hanging="270"/>
              <w:rPr>
                <w:rFonts w:ascii="Calibri Light" w:hAnsi="Calibri Light" w:cs="Calibri Light"/>
                <w:b/>
              </w:rPr>
            </w:pPr>
            <w:r w:rsidRPr="00974F8E">
              <w:rPr>
                <w:rFonts w:ascii="Calibri Light" w:hAnsi="Calibri Light" w:cs="Calibri Light"/>
                <w:b/>
              </w:rPr>
              <w:t>Action Items</w:t>
            </w:r>
          </w:p>
        </w:tc>
        <w:tc>
          <w:tcPr>
            <w:tcW w:w="7290" w:type="dxa"/>
            <w:shd w:val="clear" w:color="auto" w:fill="auto"/>
            <w:vAlign w:val="center"/>
          </w:tcPr>
          <w:p w14:paraId="00630C84" w14:textId="032E7BF5" w:rsidR="00C35036" w:rsidRPr="007C0F2B" w:rsidRDefault="00C35036" w:rsidP="00C35036">
            <w:pPr>
              <w:pStyle w:val="ListParagraph"/>
              <w:numPr>
                <w:ilvl w:val="0"/>
                <w:numId w:val="24"/>
              </w:numPr>
              <w:rPr>
                <w:rFonts w:ascii="Calibri Light" w:hAnsi="Calibri Light" w:cs="Calibri Light"/>
                <w:bCs/>
                <w:iCs/>
              </w:rPr>
            </w:pPr>
            <w:r w:rsidRPr="00D917E3">
              <w:rPr>
                <w:rFonts w:ascii="Calibri Light" w:hAnsi="Calibri Light" w:cs="Calibri Light"/>
                <w:bCs/>
                <w:iCs/>
              </w:rPr>
              <w:t>Newly added PGI/PGH requests sent via Smartsheet. Please review and submit your recommendations.</w:t>
            </w:r>
          </w:p>
        </w:tc>
        <w:tc>
          <w:tcPr>
            <w:tcW w:w="2340" w:type="dxa"/>
            <w:vAlign w:val="center"/>
          </w:tcPr>
          <w:p w14:paraId="3B8006EF" w14:textId="77777777" w:rsidR="00C35036" w:rsidRPr="004A4A7F" w:rsidRDefault="00C35036" w:rsidP="00C35036">
            <w:pPr>
              <w:pStyle w:val="ListParagraph"/>
              <w:numPr>
                <w:ilvl w:val="0"/>
                <w:numId w:val="1"/>
              </w:numPr>
              <w:tabs>
                <w:tab w:val="left" w:pos="256"/>
              </w:tabs>
              <w:ind w:right="232"/>
              <w:rPr>
                <w:rFonts w:ascii="Calibri Light" w:hAnsi="Calibri Light" w:cs="Calibri Light"/>
                <w:color w:val="000000"/>
              </w:rPr>
            </w:pPr>
            <w:r w:rsidRPr="004A4A7F">
              <w:rPr>
                <w:rFonts w:ascii="Calibri Light" w:hAnsi="Calibri Light" w:cs="Calibri Light"/>
                <w:color w:val="000000"/>
              </w:rPr>
              <w:t>II.</w:t>
            </w:r>
            <w:r>
              <w:rPr>
                <w:rFonts w:ascii="Calibri Light" w:hAnsi="Calibri Light" w:cs="Calibri Light"/>
                <w:color w:val="000000"/>
              </w:rPr>
              <w:t xml:space="preserve">  </w:t>
            </w:r>
            <w:r w:rsidRPr="004A4A7F">
              <w:rPr>
                <w:rFonts w:ascii="Calibri Light" w:hAnsi="Calibri Light" w:cs="Calibri Light"/>
                <w:color w:val="000000"/>
              </w:rPr>
              <w:t>A.2</w:t>
            </w:r>
          </w:p>
          <w:p w14:paraId="3996E52D" w14:textId="77777777" w:rsidR="00C35036" w:rsidRPr="004A4A7F" w:rsidRDefault="00C35036" w:rsidP="00C35036">
            <w:pPr>
              <w:pStyle w:val="ListParagraph"/>
              <w:numPr>
                <w:ilvl w:val="0"/>
                <w:numId w:val="1"/>
              </w:numPr>
              <w:tabs>
                <w:tab w:val="left" w:pos="256"/>
              </w:tabs>
              <w:ind w:right="232"/>
              <w:rPr>
                <w:rFonts w:ascii="Calibri Light" w:hAnsi="Calibri Light" w:cs="Calibri Light"/>
                <w:color w:val="000000"/>
              </w:rPr>
            </w:pPr>
            <w:r w:rsidRPr="004A4A7F">
              <w:rPr>
                <w:rFonts w:ascii="Calibri Light" w:hAnsi="Calibri Light" w:cs="Calibri Light"/>
                <w:color w:val="000000"/>
              </w:rPr>
              <w:t>III.</w:t>
            </w:r>
            <w:r>
              <w:rPr>
                <w:rFonts w:ascii="Calibri Light" w:hAnsi="Calibri Light" w:cs="Calibri Light"/>
                <w:color w:val="000000"/>
              </w:rPr>
              <w:t xml:space="preserve"> </w:t>
            </w:r>
            <w:r w:rsidRPr="004A4A7F">
              <w:rPr>
                <w:rFonts w:ascii="Calibri Light" w:hAnsi="Calibri Light" w:cs="Calibri Light"/>
                <w:color w:val="000000"/>
              </w:rPr>
              <w:t>A.1</w:t>
            </w:r>
          </w:p>
          <w:p w14:paraId="6CE2CDD4" w14:textId="77777777" w:rsidR="00C35036" w:rsidRPr="004A4A7F" w:rsidRDefault="00C35036" w:rsidP="00C35036">
            <w:pPr>
              <w:pStyle w:val="ListParagraph"/>
              <w:numPr>
                <w:ilvl w:val="0"/>
                <w:numId w:val="1"/>
              </w:numPr>
              <w:tabs>
                <w:tab w:val="left" w:pos="256"/>
              </w:tabs>
              <w:ind w:right="232"/>
              <w:rPr>
                <w:rFonts w:ascii="Calibri Light" w:hAnsi="Calibri Light" w:cs="Calibri Light"/>
                <w:color w:val="000000"/>
              </w:rPr>
            </w:pPr>
            <w:r w:rsidRPr="004A4A7F">
              <w:rPr>
                <w:rFonts w:ascii="Calibri Light" w:hAnsi="Calibri Light" w:cs="Calibri Light"/>
                <w:color w:val="000000"/>
              </w:rPr>
              <w:t>II.</w:t>
            </w:r>
            <w:r>
              <w:rPr>
                <w:rFonts w:ascii="Calibri Light" w:hAnsi="Calibri Light" w:cs="Calibri Light"/>
                <w:color w:val="000000"/>
              </w:rPr>
              <w:t xml:space="preserve">  </w:t>
            </w:r>
            <w:r w:rsidRPr="004A4A7F">
              <w:rPr>
                <w:rFonts w:ascii="Calibri Light" w:hAnsi="Calibri Light" w:cs="Calibri Light"/>
                <w:color w:val="000000"/>
              </w:rPr>
              <w:t>A.8</w:t>
            </w:r>
          </w:p>
          <w:p w14:paraId="53FF4017" w14:textId="77777777" w:rsidR="00C35036" w:rsidRPr="004A4A7F" w:rsidRDefault="00C35036" w:rsidP="00C35036">
            <w:pPr>
              <w:pStyle w:val="ListParagraph"/>
              <w:numPr>
                <w:ilvl w:val="0"/>
                <w:numId w:val="1"/>
              </w:numPr>
              <w:tabs>
                <w:tab w:val="left" w:pos="256"/>
              </w:tabs>
              <w:ind w:right="232"/>
              <w:rPr>
                <w:rFonts w:ascii="Calibri Light" w:hAnsi="Calibri Light" w:cs="Calibri Light"/>
                <w:color w:val="000000"/>
              </w:rPr>
            </w:pPr>
            <w:r w:rsidRPr="004A4A7F">
              <w:rPr>
                <w:rFonts w:ascii="Calibri Light" w:hAnsi="Calibri Light" w:cs="Calibri Light"/>
                <w:color w:val="000000"/>
              </w:rPr>
              <w:t>III.</w:t>
            </w:r>
            <w:r>
              <w:rPr>
                <w:rFonts w:ascii="Calibri Light" w:hAnsi="Calibri Light" w:cs="Calibri Light"/>
                <w:color w:val="000000"/>
              </w:rPr>
              <w:t xml:space="preserve"> </w:t>
            </w:r>
            <w:r w:rsidRPr="004A4A7F">
              <w:rPr>
                <w:rFonts w:ascii="Calibri Light" w:hAnsi="Calibri Light" w:cs="Calibri Light"/>
                <w:color w:val="000000"/>
              </w:rPr>
              <w:t xml:space="preserve">A.14 </w:t>
            </w:r>
          </w:p>
          <w:p w14:paraId="72E3C1FF" w14:textId="024A98C9" w:rsidR="00C35036" w:rsidRPr="00974F8E" w:rsidRDefault="00C35036" w:rsidP="00C35036">
            <w:pPr>
              <w:pStyle w:val="ListParagraph"/>
              <w:numPr>
                <w:ilvl w:val="0"/>
                <w:numId w:val="7"/>
              </w:numPr>
              <w:tabs>
                <w:tab w:val="left" w:pos="256"/>
              </w:tabs>
              <w:ind w:right="232"/>
              <w:rPr>
                <w:rFonts w:ascii="Calibri Light" w:hAnsi="Calibri Light" w:cs="Calibri Light"/>
                <w:bCs/>
                <w:iCs/>
              </w:rPr>
            </w:pPr>
            <w:r w:rsidRPr="004A4A7F">
              <w:rPr>
                <w:rFonts w:ascii="Calibri Light" w:hAnsi="Calibri Light" w:cs="Calibri Light"/>
                <w:color w:val="000000"/>
              </w:rPr>
              <w:t>III.</w:t>
            </w:r>
            <w:r>
              <w:rPr>
                <w:rFonts w:ascii="Calibri Light" w:hAnsi="Calibri Light" w:cs="Calibri Light"/>
                <w:color w:val="000000"/>
              </w:rPr>
              <w:t xml:space="preserve"> </w:t>
            </w:r>
            <w:r w:rsidRPr="004A4A7F">
              <w:rPr>
                <w:rFonts w:ascii="Calibri Light" w:hAnsi="Calibri Light" w:cs="Calibri Light"/>
                <w:color w:val="000000"/>
              </w:rPr>
              <w:t>C.1</w:t>
            </w:r>
          </w:p>
        </w:tc>
      </w:tr>
      <w:tr w:rsidR="00C35036" w:rsidRPr="00974F8E" w14:paraId="38F334B7" w14:textId="77777777" w:rsidTr="00CA4443">
        <w:trPr>
          <w:trHeight w:val="278"/>
          <w:jc w:val="center"/>
        </w:trPr>
        <w:tc>
          <w:tcPr>
            <w:tcW w:w="5125" w:type="dxa"/>
            <w:vAlign w:val="center"/>
          </w:tcPr>
          <w:p w14:paraId="6F2CA9E5" w14:textId="10F15478" w:rsidR="00C35036" w:rsidRPr="001A6FBD" w:rsidRDefault="00C35036" w:rsidP="00C35036">
            <w:pPr>
              <w:pStyle w:val="ListParagraph"/>
              <w:numPr>
                <w:ilvl w:val="0"/>
                <w:numId w:val="4"/>
              </w:numPr>
              <w:ind w:left="600" w:hanging="270"/>
              <w:rPr>
                <w:rFonts w:ascii="Calibri Light" w:hAnsi="Calibri Light" w:cs="Calibri Light"/>
                <w:b/>
              </w:rPr>
            </w:pPr>
            <w:r w:rsidRPr="001A6FBD">
              <w:rPr>
                <w:rFonts w:ascii="Calibri Light" w:hAnsi="Calibri Light" w:cs="Calibri Light"/>
                <w:b/>
              </w:rPr>
              <w:t>Discussion Items</w:t>
            </w:r>
          </w:p>
          <w:p w14:paraId="1F7EADEE" w14:textId="77777777" w:rsidR="00C35036" w:rsidRPr="00974F8E" w:rsidRDefault="00C35036" w:rsidP="00C35036">
            <w:pPr>
              <w:pStyle w:val="ListParagraph"/>
              <w:tabs>
                <w:tab w:val="left" w:pos="872"/>
              </w:tabs>
              <w:rPr>
                <w:rFonts w:ascii="Calibri Light" w:hAnsi="Calibri Light" w:cs="Calibri Light"/>
              </w:rPr>
            </w:pPr>
          </w:p>
        </w:tc>
        <w:tc>
          <w:tcPr>
            <w:tcW w:w="7290" w:type="dxa"/>
            <w:shd w:val="clear" w:color="auto" w:fill="auto"/>
            <w:vAlign w:val="center"/>
          </w:tcPr>
          <w:p w14:paraId="37F0CEEE" w14:textId="77777777" w:rsidR="00C35036" w:rsidRPr="001A6FBD" w:rsidRDefault="00C35036" w:rsidP="00C35036">
            <w:pPr>
              <w:numPr>
                <w:ilvl w:val="0"/>
                <w:numId w:val="25"/>
              </w:numPr>
              <w:rPr>
                <w:rFonts w:ascii="Calibri Light" w:hAnsi="Calibri Light" w:cs="Calibri Light"/>
                <w:color w:val="000000" w:themeColor="text1"/>
              </w:rPr>
            </w:pPr>
            <w:r w:rsidRPr="001A6FBD">
              <w:rPr>
                <w:rFonts w:ascii="Calibri Light" w:hAnsi="Calibri Light" w:cs="Calibri Light"/>
                <w:color w:val="000000" w:themeColor="text1"/>
              </w:rPr>
              <w:t>Needs and modality for Spring 2025</w:t>
            </w:r>
          </w:p>
          <w:p w14:paraId="2C3F41CD" w14:textId="77777777" w:rsidR="00C35036" w:rsidRPr="001A6FBD" w:rsidRDefault="00C35036" w:rsidP="00C35036">
            <w:pPr>
              <w:numPr>
                <w:ilvl w:val="1"/>
                <w:numId w:val="25"/>
              </w:numPr>
              <w:rPr>
                <w:rFonts w:ascii="Calibri Light" w:hAnsi="Calibri Light" w:cs="Calibri Light"/>
                <w:color w:val="000000" w:themeColor="text1"/>
              </w:rPr>
            </w:pPr>
            <w:r w:rsidRPr="001A6FBD">
              <w:rPr>
                <w:rFonts w:ascii="Calibri Light" w:hAnsi="Calibri Light" w:cs="Calibri Light"/>
                <w:color w:val="000000" w:themeColor="text1"/>
              </w:rPr>
              <w:t>Location</w:t>
            </w:r>
          </w:p>
          <w:p w14:paraId="11CC17F0" w14:textId="77777777" w:rsidR="00C35036" w:rsidRPr="001A6FBD" w:rsidRDefault="00C35036" w:rsidP="00C35036">
            <w:pPr>
              <w:numPr>
                <w:ilvl w:val="1"/>
                <w:numId w:val="25"/>
              </w:numPr>
              <w:rPr>
                <w:rFonts w:ascii="Calibri Light" w:hAnsi="Calibri Light" w:cs="Calibri Light"/>
                <w:color w:val="000000" w:themeColor="text1"/>
              </w:rPr>
            </w:pPr>
            <w:r w:rsidRPr="001A6FBD">
              <w:rPr>
                <w:rFonts w:ascii="Calibri Light" w:hAnsi="Calibri Light" w:cs="Calibri Light"/>
                <w:color w:val="000000" w:themeColor="text1"/>
              </w:rPr>
              <w:t>Recording for minutes</w:t>
            </w:r>
          </w:p>
          <w:p w14:paraId="5DBF0A15" w14:textId="77777777" w:rsidR="00C35036" w:rsidRPr="001A6FBD" w:rsidRDefault="00C35036" w:rsidP="00C35036">
            <w:pPr>
              <w:numPr>
                <w:ilvl w:val="0"/>
                <w:numId w:val="25"/>
              </w:numPr>
              <w:rPr>
                <w:rFonts w:ascii="Calibri Light" w:hAnsi="Calibri Light" w:cs="Calibri Light"/>
                <w:color w:val="000000" w:themeColor="text1"/>
              </w:rPr>
            </w:pPr>
            <w:r w:rsidRPr="001A6FBD">
              <w:rPr>
                <w:rFonts w:ascii="Calibri Light" w:hAnsi="Calibri Light" w:cs="Calibri Light"/>
                <w:color w:val="000000" w:themeColor="text1"/>
              </w:rPr>
              <w:t>Vacancies</w:t>
            </w:r>
          </w:p>
          <w:p w14:paraId="04F2B4CE" w14:textId="77777777" w:rsidR="00C35036" w:rsidRDefault="00C35036" w:rsidP="00C35036">
            <w:pPr>
              <w:numPr>
                <w:ilvl w:val="0"/>
                <w:numId w:val="25"/>
              </w:numPr>
              <w:rPr>
                <w:rFonts w:ascii="Calibri Light" w:hAnsi="Calibri Light" w:cs="Calibri Light"/>
                <w:color w:val="000000" w:themeColor="text1"/>
              </w:rPr>
            </w:pPr>
            <w:r w:rsidRPr="001A6FBD">
              <w:rPr>
                <w:rFonts w:ascii="Calibri Light" w:hAnsi="Calibri Light" w:cs="Calibri Light"/>
                <w:color w:val="000000" w:themeColor="text1"/>
              </w:rPr>
              <w:t>Goals and progress report: Goal 1</w:t>
            </w:r>
          </w:p>
          <w:p w14:paraId="4AFF18E0" w14:textId="77777777" w:rsidR="00C35036" w:rsidRDefault="00C35036" w:rsidP="00C35036">
            <w:pPr>
              <w:numPr>
                <w:ilvl w:val="0"/>
                <w:numId w:val="25"/>
              </w:numPr>
              <w:rPr>
                <w:rFonts w:ascii="Calibri Light" w:hAnsi="Calibri Light" w:cs="Calibri Light"/>
                <w:color w:val="000000" w:themeColor="text1"/>
              </w:rPr>
            </w:pPr>
            <w:r w:rsidRPr="001A6FBD">
              <w:rPr>
                <w:rFonts w:ascii="Calibri Light" w:hAnsi="Calibri Light" w:cs="Calibri Light"/>
                <w:color w:val="000000" w:themeColor="text1"/>
              </w:rPr>
              <w:t>Flexible Calendar Program Committee membership expansion continued conversation.</w:t>
            </w:r>
          </w:p>
          <w:p w14:paraId="3C03BE5F" w14:textId="54C3D526" w:rsidR="00C35036" w:rsidRPr="003728C1" w:rsidRDefault="00C35036" w:rsidP="003728C1">
            <w:pPr>
              <w:pStyle w:val="ListParagraph"/>
              <w:numPr>
                <w:ilvl w:val="1"/>
                <w:numId w:val="25"/>
              </w:numPr>
              <w:rPr>
                <w:rFonts w:ascii="Calibri Light" w:hAnsi="Calibri Light" w:cs="Calibri Light"/>
                <w:color w:val="000000" w:themeColor="text1"/>
              </w:rPr>
            </w:pPr>
            <w:r w:rsidRPr="003728C1">
              <w:rPr>
                <w:rFonts w:ascii="Calibri Light" w:hAnsi="Calibri Light" w:cs="Calibri Light"/>
                <w:color w:val="000000" w:themeColor="text1"/>
              </w:rPr>
              <w:t>Discussion items were not discussed and has been deferred to the next meeting.</w:t>
            </w:r>
          </w:p>
          <w:p w14:paraId="6C2ABEFB" w14:textId="077DE10D" w:rsidR="00C35036" w:rsidRPr="001A6FBD" w:rsidRDefault="00C35036" w:rsidP="00C35036">
            <w:pPr>
              <w:rPr>
                <w:rFonts w:ascii="Calibri Light" w:hAnsi="Calibri Light" w:cs="Calibri Light"/>
                <w:color w:val="000000" w:themeColor="text1"/>
              </w:rPr>
            </w:pPr>
          </w:p>
        </w:tc>
        <w:tc>
          <w:tcPr>
            <w:tcW w:w="2340" w:type="dxa"/>
            <w:vAlign w:val="center"/>
          </w:tcPr>
          <w:p w14:paraId="3EED8424" w14:textId="77777777" w:rsidR="00C35036" w:rsidRPr="00CA081A" w:rsidRDefault="00C35036" w:rsidP="00CA081A">
            <w:pPr>
              <w:tabs>
                <w:tab w:val="left" w:pos="256"/>
              </w:tabs>
              <w:ind w:right="232"/>
              <w:rPr>
                <w:rFonts w:ascii="Calibri Light" w:hAnsi="Calibri Light" w:cs="Calibri Light"/>
                <w:color w:val="000000"/>
              </w:rPr>
            </w:pPr>
          </w:p>
        </w:tc>
      </w:tr>
      <w:tr w:rsidR="00C35036" w:rsidRPr="00974F8E" w14:paraId="54BFEDC3" w14:textId="77777777" w:rsidTr="00CA4443">
        <w:trPr>
          <w:trHeight w:val="1187"/>
          <w:jc w:val="center"/>
        </w:trPr>
        <w:tc>
          <w:tcPr>
            <w:tcW w:w="5125" w:type="dxa"/>
            <w:vAlign w:val="center"/>
          </w:tcPr>
          <w:p w14:paraId="137BDA2E" w14:textId="3244759E" w:rsidR="00C35036" w:rsidRPr="00974F8E" w:rsidRDefault="00C35036" w:rsidP="00C35036">
            <w:pPr>
              <w:pStyle w:val="ListParagraph"/>
              <w:numPr>
                <w:ilvl w:val="0"/>
                <w:numId w:val="4"/>
              </w:numPr>
              <w:ind w:left="600" w:hanging="240"/>
              <w:rPr>
                <w:rFonts w:ascii="Calibri Light" w:hAnsi="Calibri Light" w:cs="Calibri Light"/>
                <w:b/>
                <w:bCs/>
                <w:iCs/>
              </w:rPr>
            </w:pPr>
            <w:r w:rsidRPr="00974F8E">
              <w:rPr>
                <w:rFonts w:ascii="Calibri Light" w:hAnsi="Calibri Light" w:cs="Calibri Light"/>
                <w:b/>
                <w:bCs/>
                <w:iCs/>
              </w:rPr>
              <w:lastRenderedPageBreak/>
              <w:t>Informational Items</w:t>
            </w:r>
          </w:p>
        </w:tc>
        <w:tc>
          <w:tcPr>
            <w:tcW w:w="7290" w:type="dxa"/>
            <w:shd w:val="clear" w:color="auto" w:fill="auto"/>
            <w:vAlign w:val="center"/>
          </w:tcPr>
          <w:p w14:paraId="3DAD1132" w14:textId="545867DB" w:rsidR="00C35036" w:rsidRPr="00974F8E" w:rsidRDefault="00C35036" w:rsidP="00C35036">
            <w:pPr>
              <w:pStyle w:val="NormalWeb"/>
              <w:numPr>
                <w:ilvl w:val="2"/>
                <w:numId w:val="4"/>
              </w:numPr>
              <w:spacing w:before="0" w:beforeAutospacing="0" w:after="0" w:afterAutospacing="0"/>
              <w:ind w:left="700"/>
              <w:rPr>
                <w:rFonts w:ascii="Calibri Light" w:hAnsi="Calibri Light" w:cs="Calibri Light"/>
              </w:rPr>
            </w:pPr>
            <w:r w:rsidRPr="001A6FBD">
              <w:rPr>
                <w:rFonts w:ascii="Calibri Light" w:hAnsi="Calibri Light" w:cs="Calibri Light"/>
              </w:rPr>
              <w:t>No informational items</w:t>
            </w:r>
          </w:p>
        </w:tc>
        <w:tc>
          <w:tcPr>
            <w:tcW w:w="2340" w:type="dxa"/>
            <w:vAlign w:val="center"/>
          </w:tcPr>
          <w:p w14:paraId="33796FB9" w14:textId="77777777" w:rsidR="00C35036" w:rsidRPr="00974F8E" w:rsidRDefault="00C35036" w:rsidP="00C35036">
            <w:pPr>
              <w:pStyle w:val="ListParagraph"/>
              <w:numPr>
                <w:ilvl w:val="0"/>
                <w:numId w:val="10"/>
              </w:numPr>
              <w:tabs>
                <w:tab w:val="left" w:pos="256"/>
              </w:tabs>
              <w:ind w:right="232"/>
              <w:rPr>
                <w:rFonts w:ascii="Calibri Light" w:hAnsi="Calibri Light" w:cs="Calibri Light"/>
              </w:rPr>
            </w:pPr>
          </w:p>
        </w:tc>
      </w:tr>
    </w:tbl>
    <w:p w14:paraId="62113EB5" w14:textId="2DD80A70" w:rsidR="00CE0B22" w:rsidRPr="00974F8E" w:rsidRDefault="00CE0B22" w:rsidP="00CE0B22">
      <w:pPr>
        <w:rPr>
          <w:rFonts w:ascii="Calibri Light" w:hAnsi="Calibri Light" w:cs="Calibri Light"/>
          <w:b/>
          <w:bCs/>
          <w:iCs/>
        </w:rPr>
      </w:pPr>
      <w:r w:rsidRPr="00974F8E">
        <w:rPr>
          <w:rFonts w:ascii="Calibri Light" w:hAnsi="Calibri Light" w:cs="Calibri Light"/>
          <w:b/>
          <w:bCs/>
          <w:iCs/>
        </w:rPr>
        <w:t xml:space="preserve">Next meeting: </w:t>
      </w:r>
      <w:r w:rsidR="00564C20">
        <w:rPr>
          <w:rFonts w:ascii="Calibri Light" w:hAnsi="Calibri Light" w:cs="Calibri Light"/>
          <w:b/>
          <w:bCs/>
          <w:iCs/>
        </w:rPr>
        <w:t>Thursday, December 12, 2024</w:t>
      </w:r>
    </w:p>
    <w:p w14:paraId="31C482E3" w14:textId="2ADFEF8F" w:rsidR="00CE0B22" w:rsidRPr="00974F8E" w:rsidRDefault="00CE0B22" w:rsidP="00CE0B22">
      <w:pPr>
        <w:rPr>
          <w:rFonts w:ascii="Calibri Light" w:hAnsi="Calibri Light" w:cs="Calibri Light"/>
          <w:b/>
          <w:bCs/>
          <w:iCs/>
        </w:rPr>
      </w:pPr>
      <w:r w:rsidRPr="00974F8E">
        <w:rPr>
          <w:rFonts w:ascii="Calibri Light" w:hAnsi="Calibri Light" w:cs="Calibri Light"/>
          <w:color w:val="000000" w:themeColor="text1"/>
        </w:rPr>
        <w:t xml:space="preserve">Updated FPDC webpage: </w:t>
      </w:r>
      <w:hyperlink r:id="rId14" w:history="1">
        <w:r w:rsidRPr="00974F8E">
          <w:rPr>
            <w:rStyle w:val="Hyperlink"/>
            <w:rFonts w:ascii="Calibri Light" w:hAnsi="Calibri Light" w:cs="Calibri Light"/>
          </w:rPr>
          <w:t>https://www.mtsac.edu/governance/committees/fpdc/</w:t>
        </w:r>
      </w:hyperlink>
    </w:p>
    <w:p w14:paraId="5ADE0280" w14:textId="77777777" w:rsidR="00CE0B22" w:rsidRPr="00974F8E" w:rsidRDefault="00CE0B22" w:rsidP="00CE0B22">
      <w:pPr>
        <w:rPr>
          <w:rFonts w:ascii="Calibri Light" w:hAnsi="Calibri Light" w:cs="Calibri Light"/>
        </w:rPr>
      </w:pPr>
    </w:p>
    <w:p w14:paraId="1212BFA5" w14:textId="77777777" w:rsidR="00CE0B22" w:rsidRPr="00974F8E" w:rsidRDefault="00CE0B22" w:rsidP="00CE0B22">
      <w:pPr>
        <w:rPr>
          <w:rFonts w:ascii="Calibri Light" w:hAnsi="Calibri Light" w:cs="Calibri Light"/>
        </w:rPr>
      </w:pPr>
    </w:p>
    <w:p w14:paraId="67D3CC38" w14:textId="77777777" w:rsidR="008F3928" w:rsidRPr="00974F8E" w:rsidRDefault="008F3928" w:rsidP="00CE0B22">
      <w:pPr>
        <w:rPr>
          <w:rFonts w:ascii="Calibri Light" w:hAnsi="Calibri Light" w:cs="Calibri Light"/>
        </w:rPr>
      </w:pPr>
    </w:p>
    <w:sectPr w:rsidR="008F3928" w:rsidRPr="00974F8E" w:rsidSect="00B725EA">
      <w:headerReference w:type="even" r:id="rId15"/>
      <w:headerReference w:type="default" r:id="rId16"/>
      <w:footerReference w:type="even" r:id="rId17"/>
      <w:footerReference w:type="default" r:id="rId18"/>
      <w:headerReference w:type="first" r:id="rId19"/>
      <w:footerReference w:type="first" r:id="rId20"/>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878E" w14:textId="77777777" w:rsidR="00AD28DA" w:rsidRDefault="00AD28DA">
      <w:r>
        <w:separator/>
      </w:r>
    </w:p>
  </w:endnote>
  <w:endnote w:type="continuationSeparator" w:id="0">
    <w:p w14:paraId="7C45A718" w14:textId="77777777" w:rsidR="00AD28DA" w:rsidRDefault="00AD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17A8" w14:textId="77777777" w:rsidR="00CE0B22" w:rsidRDefault="00CE0B22" w:rsidP="00903AE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2C08" w14:textId="77777777" w:rsidR="00CE0B22" w:rsidRDefault="00CE0B22" w:rsidP="00903AEE">
    <w:pPr>
      <w:pStyle w:val="Footer"/>
      <w:jc w:val="center"/>
      <w:rPr>
        <w:rFonts w:ascii="Arial" w:hAnsi="Arial" w:cs="Arial"/>
        <w:sz w:val="20"/>
        <w:szCs w:val="20"/>
      </w:rPr>
    </w:pPr>
    <w:r>
      <w:rPr>
        <w:rFonts w:ascii="inherit" w:hAnsi="inherit"/>
        <w:color w:val="000000"/>
        <w:sz w:val="23"/>
        <w:szCs w:val="23"/>
        <w:bdr w:val="none" w:sz="0" w:space="0" w:color="auto" w:frame="1"/>
        <w:shd w:val="clear" w:color="auto" w:fill="FFFFFF"/>
      </w:rPr>
      <w:t>As members of the Mt. SAC community, FPDC acknowledges the Tongva peoples as the traditional land caretakers of </w:t>
    </w:r>
    <w:proofErr w:type="spellStart"/>
    <w:r w:rsidR="00A54C20">
      <w:fldChar w:fldCharType="begin"/>
    </w:r>
    <w:r w:rsidR="00A54C20">
      <w:instrText>HYPERLINK "https://soundcloud.com/user-604190014-65178502/tovaangar" \t "_blank" \o "click to hear the sound"</w:instrText>
    </w:r>
    <w:r w:rsidR="00A54C20">
      <w:fldChar w:fldCharType="separate"/>
    </w:r>
    <w:r>
      <w:rPr>
        <w:rStyle w:val="Hyperlink"/>
        <w:rFonts w:ascii="inherit" w:hAnsi="inherit" w:cs="Arial"/>
        <w:b/>
        <w:bCs/>
        <w:color w:val="2A4784"/>
        <w:sz w:val="23"/>
        <w:szCs w:val="23"/>
        <w:bdr w:val="none" w:sz="0" w:space="0" w:color="auto" w:frame="1"/>
        <w:shd w:val="clear" w:color="auto" w:fill="FFFFFF"/>
      </w:rPr>
      <w:t>Tovaangar</w:t>
    </w:r>
    <w:proofErr w:type="spellEnd"/>
    <w:r w:rsidR="00A54C20">
      <w:rPr>
        <w:rStyle w:val="Hyperlink"/>
        <w:rFonts w:ascii="inherit" w:hAnsi="inherit" w:cs="Arial"/>
        <w:b/>
        <w:bCs/>
        <w:color w:val="2A4784"/>
        <w:sz w:val="23"/>
        <w:szCs w:val="23"/>
        <w:bdr w:val="none" w:sz="0" w:space="0" w:color="auto" w:frame="1"/>
        <w:shd w:val="clear" w:color="auto" w:fill="FFFFFF"/>
      </w:rPr>
      <w:fldChar w:fldCharType="end"/>
    </w:r>
    <w:r>
      <w:rPr>
        <w:rFonts w:ascii="inherit" w:hAnsi="inherit"/>
        <w:color w:val="000000"/>
        <w:sz w:val="23"/>
        <w:szCs w:val="23"/>
        <w:bdr w:val="none" w:sz="0" w:space="0" w:color="auto" w:frame="1"/>
        <w:shd w:val="clear" w:color="auto" w:fill="FFFFFF"/>
      </w:rPr>
      <w:t>. We respect the </w:t>
    </w:r>
    <w:proofErr w:type="spellStart"/>
    <w:r>
      <w:fldChar w:fldCharType="begin"/>
    </w:r>
    <w:r>
      <w:instrText xml:space="preserve"> HYPERLINK "https://soundcloud.com/user-604190014-65178502/ancestors" \t "_blank" \o "click to hear the sound" </w:instrText>
    </w:r>
    <w:r>
      <w:fldChar w:fldCharType="separate"/>
    </w:r>
    <w:r>
      <w:rPr>
        <w:rStyle w:val="Hyperlink"/>
        <w:rFonts w:ascii="inherit" w:hAnsi="inherit" w:cs="Arial"/>
        <w:b/>
        <w:bCs/>
        <w:color w:val="2A4784"/>
        <w:sz w:val="23"/>
        <w:szCs w:val="23"/>
        <w:bdr w:val="none" w:sz="0" w:space="0" w:color="auto" w:frame="1"/>
        <w:shd w:val="clear" w:color="auto" w:fill="FFFFFF"/>
      </w:rPr>
      <w:t>Honuukvetam</w:t>
    </w:r>
    <w:proofErr w:type="spellEnd"/>
    <w:r>
      <w:rPr>
        <w:rStyle w:val="Hyperlink"/>
        <w:rFonts w:ascii="inherit" w:hAnsi="inherit" w:cs="Arial"/>
        <w:b/>
        <w:bCs/>
        <w:color w:val="2A4784"/>
        <w:sz w:val="23"/>
        <w:szCs w:val="23"/>
        <w:bdr w:val="none" w:sz="0" w:space="0" w:color="auto" w:frame="1"/>
        <w:shd w:val="clear" w:color="auto" w:fill="FFFFFF"/>
      </w:rPr>
      <w:fldChar w:fldCharType="end"/>
    </w:r>
    <w:r>
      <w:rPr>
        <w:rFonts w:ascii="inherit" w:hAnsi="inherit"/>
        <w:color w:val="000000"/>
        <w:sz w:val="23"/>
        <w:szCs w:val="23"/>
        <w:bdr w:val="none" w:sz="0" w:space="0" w:color="auto" w:frame="1"/>
        <w:shd w:val="clear" w:color="auto" w:fill="FFFFFF"/>
      </w:rPr>
      <w:t> (Ancestors), </w:t>
    </w:r>
    <w:hyperlink r:id="rId1" w:tgtFrame="_blank" w:tooltip="click to hear the sound" w:history="1">
      <w:r>
        <w:rPr>
          <w:rStyle w:val="Hyperlink"/>
          <w:rFonts w:ascii="inherit" w:hAnsi="inherit" w:cs="Arial"/>
          <w:b/>
          <w:bCs/>
          <w:color w:val="2A4784"/>
          <w:sz w:val="23"/>
          <w:szCs w:val="23"/>
          <w:bdr w:val="none" w:sz="0" w:space="0" w:color="auto" w:frame="1"/>
          <w:shd w:val="clear" w:color="auto" w:fill="FFFFFF"/>
        </w:rPr>
        <w:t>'</w:t>
      </w:r>
      <w:proofErr w:type="spellStart"/>
      <w:r>
        <w:rPr>
          <w:rStyle w:val="Hyperlink"/>
          <w:rFonts w:ascii="inherit" w:hAnsi="inherit" w:cs="Arial"/>
          <w:b/>
          <w:bCs/>
          <w:color w:val="2A4784"/>
          <w:sz w:val="23"/>
          <w:szCs w:val="23"/>
          <w:bdr w:val="none" w:sz="0" w:space="0" w:color="auto" w:frame="1"/>
          <w:shd w:val="clear" w:color="auto" w:fill="FFFFFF"/>
        </w:rPr>
        <w:t>Ahiihirom</w:t>
      </w:r>
      <w:proofErr w:type="spellEnd"/>
      <w:r>
        <w:rPr>
          <w:rStyle w:val="Hyperlink"/>
          <w:rFonts w:ascii="inherit" w:hAnsi="inherit" w:cs="Arial"/>
          <w:b/>
          <w:bCs/>
          <w:color w:val="2A4784"/>
          <w:sz w:val="23"/>
          <w:szCs w:val="23"/>
          <w:bdr w:val="none" w:sz="0" w:space="0" w:color="auto" w:frame="1"/>
          <w:shd w:val="clear" w:color="auto" w:fill="FFFFFF"/>
        </w:rPr>
        <w:t xml:space="preserve"> (Elders)</w:t>
      </w:r>
    </w:hyperlink>
    <w:r>
      <w:rPr>
        <w:rFonts w:ascii="inherit" w:hAnsi="inherit"/>
        <w:b/>
        <w:bCs/>
        <w:color w:val="000000"/>
        <w:sz w:val="23"/>
        <w:szCs w:val="23"/>
        <w:bdr w:val="none" w:sz="0" w:space="0" w:color="auto" w:frame="1"/>
        <w:shd w:val="clear" w:color="auto" w:fill="FFFFFF"/>
      </w:rPr>
      <w:t>,</w:t>
    </w:r>
    <w:r>
      <w:rPr>
        <w:rFonts w:ascii="inherit" w:hAnsi="inherit"/>
        <w:color w:val="000000"/>
        <w:sz w:val="23"/>
        <w:szCs w:val="23"/>
        <w:bdr w:val="none" w:sz="0" w:space="0" w:color="auto" w:frame="1"/>
        <w:shd w:val="clear" w:color="auto" w:fill="FFFFFF"/>
      </w:rPr>
      <w:t> and </w:t>
    </w:r>
    <w:hyperlink r:id="rId2" w:tgtFrame="_blank" w:tooltip="click to hear the sound" w:history="1">
      <w:r>
        <w:rPr>
          <w:rStyle w:val="Hyperlink"/>
          <w:rFonts w:ascii="inherit" w:hAnsi="inherit" w:cs="Arial"/>
          <w:b/>
          <w:bCs/>
          <w:color w:val="2A4784"/>
          <w:sz w:val="23"/>
          <w:szCs w:val="23"/>
          <w:bdr w:val="none" w:sz="0" w:space="0" w:color="auto" w:frame="1"/>
          <w:shd w:val="clear" w:color="auto" w:fill="FFFFFF"/>
        </w:rPr>
        <w:t>'</w:t>
      </w:r>
      <w:proofErr w:type="spellStart"/>
      <w:r>
        <w:rPr>
          <w:rStyle w:val="Hyperlink"/>
          <w:rFonts w:ascii="inherit" w:hAnsi="inherit" w:cs="Arial"/>
          <w:b/>
          <w:bCs/>
          <w:color w:val="2A4784"/>
          <w:sz w:val="23"/>
          <w:szCs w:val="23"/>
          <w:bdr w:val="none" w:sz="0" w:space="0" w:color="auto" w:frame="1"/>
          <w:shd w:val="clear" w:color="auto" w:fill="FFFFFF"/>
        </w:rPr>
        <w:t>eyoohiinkem</w:t>
      </w:r>
      <w:proofErr w:type="spellEnd"/>
    </w:hyperlink>
    <w:r>
      <w:rPr>
        <w:rFonts w:ascii="inherit" w:hAnsi="inherit"/>
        <w:color w:val="000000"/>
        <w:sz w:val="23"/>
        <w:szCs w:val="23"/>
        <w:bdr w:val="none" w:sz="0" w:space="0" w:color="auto" w:frame="1"/>
        <w:shd w:val="clear" w:color="auto" w:fill="FFFFFF"/>
      </w:rPr>
      <w:t> (relatives/relations) past, present and emerging</w:t>
    </w:r>
    <w:r>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90E5" w14:textId="77777777" w:rsidR="00903AEE" w:rsidRDefault="00903AEE" w:rsidP="00903AE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CC4D" w14:textId="65BACC56" w:rsidR="00530608" w:rsidRDefault="00903AEE" w:rsidP="00903AEE">
    <w:pPr>
      <w:pStyle w:val="Footer"/>
      <w:jc w:val="center"/>
      <w:rPr>
        <w:rFonts w:ascii="Arial" w:hAnsi="Arial" w:cs="Arial"/>
        <w:sz w:val="20"/>
        <w:szCs w:val="20"/>
      </w:rPr>
    </w:pPr>
    <w:r>
      <w:rPr>
        <w:rFonts w:ascii="inherit" w:hAnsi="inherit"/>
        <w:color w:val="000000"/>
        <w:sz w:val="23"/>
        <w:szCs w:val="23"/>
        <w:bdr w:val="none" w:sz="0" w:space="0" w:color="auto" w:frame="1"/>
        <w:shd w:val="clear" w:color="auto" w:fill="FFFFFF"/>
      </w:rPr>
      <w:t>As members of the Mt. SAC community, FPDC acknowledges the Tongva peoples as the traditional land caretakers of </w:t>
    </w:r>
    <w:proofErr w:type="spellStart"/>
    <w:r>
      <w:fldChar w:fldCharType="begin"/>
    </w:r>
    <w:r>
      <w:instrText xml:space="preserve"> HYPERLINK "https://soundcloud.com/user-604190014-65178502/tovaangar" \t "_blank" \o "click to hear the sound" </w:instrText>
    </w:r>
    <w:r>
      <w:fldChar w:fldCharType="separate"/>
    </w:r>
    <w:r>
      <w:rPr>
        <w:rStyle w:val="Hyperlink"/>
        <w:rFonts w:ascii="inherit" w:hAnsi="inherit" w:cs="Arial"/>
        <w:b/>
        <w:bCs/>
        <w:color w:val="2A4784"/>
        <w:sz w:val="23"/>
        <w:szCs w:val="23"/>
        <w:bdr w:val="none" w:sz="0" w:space="0" w:color="auto" w:frame="1"/>
        <w:shd w:val="clear" w:color="auto" w:fill="FFFFFF"/>
      </w:rPr>
      <w:t>Tovaangar</w:t>
    </w:r>
    <w:proofErr w:type="spellEnd"/>
    <w:r>
      <w:rPr>
        <w:rStyle w:val="Hyperlink"/>
        <w:rFonts w:ascii="inherit" w:hAnsi="inherit" w:cs="Arial"/>
        <w:b/>
        <w:bCs/>
        <w:color w:val="2A4784"/>
        <w:sz w:val="23"/>
        <w:szCs w:val="23"/>
        <w:bdr w:val="none" w:sz="0" w:space="0" w:color="auto" w:frame="1"/>
        <w:shd w:val="clear" w:color="auto" w:fill="FFFFFF"/>
      </w:rPr>
      <w:fldChar w:fldCharType="end"/>
    </w:r>
    <w:r>
      <w:rPr>
        <w:rFonts w:ascii="inherit" w:hAnsi="inherit"/>
        <w:color w:val="000000"/>
        <w:sz w:val="23"/>
        <w:szCs w:val="23"/>
        <w:bdr w:val="none" w:sz="0" w:space="0" w:color="auto" w:frame="1"/>
        <w:shd w:val="clear" w:color="auto" w:fill="FFFFFF"/>
      </w:rPr>
      <w:t>. We respect the </w:t>
    </w:r>
    <w:proofErr w:type="spellStart"/>
    <w:r>
      <w:fldChar w:fldCharType="begin"/>
    </w:r>
    <w:r>
      <w:instrText xml:space="preserve"> HYPERLINK "https://soundcloud.com/user-604190014-65178502/ancestors" \t "_blank" \o "click to hear the sound" </w:instrText>
    </w:r>
    <w:r>
      <w:fldChar w:fldCharType="separate"/>
    </w:r>
    <w:r>
      <w:rPr>
        <w:rStyle w:val="Hyperlink"/>
        <w:rFonts w:ascii="inherit" w:hAnsi="inherit" w:cs="Arial"/>
        <w:b/>
        <w:bCs/>
        <w:color w:val="2A4784"/>
        <w:sz w:val="23"/>
        <w:szCs w:val="23"/>
        <w:bdr w:val="none" w:sz="0" w:space="0" w:color="auto" w:frame="1"/>
        <w:shd w:val="clear" w:color="auto" w:fill="FFFFFF"/>
      </w:rPr>
      <w:t>Honuukvetam</w:t>
    </w:r>
    <w:proofErr w:type="spellEnd"/>
    <w:r>
      <w:rPr>
        <w:rStyle w:val="Hyperlink"/>
        <w:rFonts w:ascii="inherit" w:hAnsi="inherit" w:cs="Arial"/>
        <w:b/>
        <w:bCs/>
        <w:color w:val="2A4784"/>
        <w:sz w:val="23"/>
        <w:szCs w:val="23"/>
        <w:bdr w:val="none" w:sz="0" w:space="0" w:color="auto" w:frame="1"/>
        <w:shd w:val="clear" w:color="auto" w:fill="FFFFFF"/>
      </w:rPr>
      <w:fldChar w:fldCharType="end"/>
    </w:r>
    <w:r>
      <w:rPr>
        <w:rFonts w:ascii="inherit" w:hAnsi="inherit"/>
        <w:color w:val="000000"/>
        <w:sz w:val="23"/>
        <w:szCs w:val="23"/>
        <w:bdr w:val="none" w:sz="0" w:space="0" w:color="auto" w:frame="1"/>
        <w:shd w:val="clear" w:color="auto" w:fill="FFFFFF"/>
      </w:rPr>
      <w:t> (Ancestors), </w:t>
    </w:r>
    <w:hyperlink r:id="rId1" w:tgtFrame="_blank" w:tooltip="click to hear the sound" w:history="1">
      <w:r>
        <w:rPr>
          <w:rStyle w:val="Hyperlink"/>
          <w:rFonts w:ascii="inherit" w:hAnsi="inherit" w:cs="Arial"/>
          <w:b/>
          <w:bCs/>
          <w:color w:val="2A4784"/>
          <w:sz w:val="23"/>
          <w:szCs w:val="23"/>
          <w:bdr w:val="none" w:sz="0" w:space="0" w:color="auto" w:frame="1"/>
          <w:shd w:val="clear" w:color="auto" w:fill="FFFFFF"/>
        </w:rPr>
        <w:t>'</w:t>
      </w:r>
      <w:proofErr w:type="spellStart"/>
      <w:r>
        <w:rPr>
          <w:rStyle w:val="Hyperlink"/>
          <w:rFonts w:ascii="inherit" w:hAnsi="inherit" w:cs="Arial"/>
          <w:b/>
          <w:bCs/>
          <w:color w:val="2A4784"/>
          <w:sz w:val="23"/>
          <w:szCs w:val="23"/>
          <w:bdr w:val="none" w:sz="0" w:space="0" w:color="auto" w:frame="1"/>
          <w:shd w:val="clear" w:color="auto" w:fill="FFFFFF"/>
        </w:rPr>
        <w:t>Ahiihirom</w:t>
      </w:r>
      <w:proofErr w:type="spellEnd"/>
      <w:r>
        <w:rPr>
          <w:rStyle w:val="Hyperlink"/>
          <w:rFonts w:ascii="inherit" w:hAnsi="inherit" w:cs="Arial"/>
          <w:b/>
          <w:bCs/>
          <w:color w:val="2A4784"/>
          <w:sz w:val="23"/>
          <w:szCs w:val="23"/>
          <w:bdr w:val="none" w:sz="0" w:space="0" w:color="auto" w:frame="1"/>
          <w:shd w:val="clear" w:color="auto" w:fill="FFFFFF"/>
        </w:rPr>
        <w:t xml:space="preserve"> (Elders)</w:t>
      </w:r>
    </w:hyperlink>
    <w:r>
      <w:rPr>
        <w:rFonts w:ascii="inherit" w:hAnsi="inherit"/>
        <w:b/>
        <w:bCs/>
        <w:color w:val="000000"/>
        <w:sz w:val="23"/>
        <w:szCs w:val="23"/>
        <w:bdr w:val="none" w:sz="0" w:space="0" w:color="auto" w:frame="1"/>
        <w:shd w:val="clear" w:color="auto" w:fill="FFFFFF"/>
      </w:rPr>
      <w:t>,</w:t>
    </w:r>
    <w:r>
      <w:rPr>
        <w:rFonts w:ascii="inherit" w:hAnsi="inherit"/>
        <w:color w:val="000000"/>
        <w:sz w:val="23"/>
        <w:szCs w:val="23"/>
        <w:bdr w:val="none" w:sz="0" w:space="0" w:color="auto" w:frame="1"/>
        <w:shd w:val="clear" w:color="auto" w:fill="FFFFFF"/>
      </w:rPr>
      <w:t> and </w:t>
    </w:r>
    <w:hyperlink r:id="rId2" w:tgtFrame="_blank" w:tooltip="click to hear the sound" w:history="1">
      <w:r>
        <w:rPr>
          <w:rStyle w:val="Hyperlink"/>
          <w:rFonts w:ascii="inherit" w:hAnsi="inherit" w:cs="Arial"/>
          <w:b/>
          <w:bCs/>
          <w:color w:val="2A4784"/>
          <w:sz w:val="23"/>
          <w:szCs w:val="23"/>
          <w:bdr w:val="none" w:sz="0" w:space="0" w:color="auto" w:frame="1"/>
          <w:shd w:val="clear" w:color="auto" w:fill="FFFFFF"/>
        </w:rPr>
        <w:t>'</w:t>
      </w:r>
      <w:proofErr w:type="spellStart"/>
      <w:r>
        <w:rPr>
          <w:rStyle w:val="Hyperlink"/>
          <w:rFonts w:ascii="inherit" w:hAnsi="inherit" w:cs="Arial"/>
          <w:b/>
          <w:bCs/>
          <w:color w:val="2A4784"/>
          <w:sz w:val="23"/>
          <w:szCs w:val="23"/>
          <w:bdr w:val="none" w:sz="0" w:space="0" w:color="auto" w:frame="1"/>
          <w:shd w:val="clear" w:color="auto" w:fill="FFFFFF"/>
        </w:rPr>
        <w:t>eyoohiinkem</w:t>
      </w:r>
      <w:proofErr w:type="spellEnd"/>
    </w:hyperlink>
    <w:r>
      <w:rPr>
        <w:rFonts w:ascii="inherit" w:hAnsi="inherit"/>
        <w:color w:val="000000"/>
        <w:sz w:val="23"/>
        <w:szCs w:val="23"/>
        <w:bdr w:val="none" w:sz="0" w:space="0" w:color="auto" w:frame="1"/>
        <w:shd w:val="clear" w:color="auto" w:fill="FFFFFF"/>
      </w:rPr>
      <w:t> (relatives/relations) past, present and emerging</w:t>
    </w:r>
    <w:r w:rsidR="00000C43">
      <w:rPr>
        <w:rFonts w:ascii="Arial" w:hAnsi="Arial" w:cs="Arial"/>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253F" w14:textId="77777777" w:rsidR="00F12BC4" w:rsidRDefault="00F12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9DA0C" w14:textId="77777777" w:rsidR="00AD28DA" w:rsidRDefault="00AD28DA">
      <w:r>
        <w:separator/>
      </w:r>
    </w:p>
  </w:footnote>
  <w:footnote w:type="continuationSeparator" w:id="0">
    <w:p w14:paraId="19B08EFB" w14:textId="77777777" w:rsidR="00AD28DA" w:rsidRDefault="00AD2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7DAE" w14:textId="46939DB2" w:rsidR="00CE0B22" w:rsidRPr="00903AEE" w:rsidRDefault="00CE0B22" w:rsidP="00C729BE">
    <w:pPr>
      <w:pStyle w:val="Header"/>
      <w:tabs>
        <w:tab w:val="center" w:pos="7200"/>
        <w:tab w:val="left" w:pos="12420"/>
      </w:tabs>
      <w:jc w:val="center"/>
      <w:rPr>
        <w:rFonts w:ascii="Calibri Light" w:hAnsi="Calibri Light" w:cs="Calibri Light"/>
        <w:b/>
        <w:sz w:val="28"/>
        <w:szCs w:val="28"/>
      </w:rPr>
    </w:pPr>
    <w:r w:rsidRPr="00903AEE">
      <w:rPr>
        <w:rFonts w:ascii="Calibri Light" w:hAnsi="Calibri Light" w:cs="Calibri Light"/>
        <w:noProof/>
      </w:rPr>
      <w:drawing>
        <wp:anchor distT="0" distB="0" distL="114300" distR="114300" simplePos="0" relativeHeight="251657728" behindDoc="1" locked="0" layoutInCell="1" allowOverlap="1" wp14:anchorId="633D4EAA" wp14:editId="41FFB596">
          <wp:simplePos x="0" y="0"/>
          <wp:positionH relativeFrom="column">
            <wp:posOffset>0</wp:posOffset>
          </wp:positionH>
          <wp:positionV relativeFrom="paragraph">
            <wp:posOffset>0</wp:posOffset>
          </wp:positionV>
          <wp:extent cx="1143000" cy="819150"/>
          <wp:effectExtent l="19050" t="0" r="0" b="0"/>
          <wp:wrapNone/>
          <wp:docPr id="3" name="Picture 3" descr="Logo_MtSAC_blk-Solid-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tSAC_blk-Solid-lrg"/>
                  <pic:cNvPicPr>
                    <a:picLocks noChangeAspect="1" noChangeArrowheads="1"/>
                  </pic:cNvPicPr>
                </pic:nvPicPr>
                <pic:blipFill>
                  <a:blip r:embed="rId1"/>
                  <a:srcRect/>
                  <a:stretch>
                    <a:fillRect/>
                  </a:stretch>
                </pic:blipFill>
                <pic:spPr bwMode="auto">
                  <a:xfrm>
                    <a:off x="0" y="0"/>
                    <a:ext cx="1143000" cy="819150"/>
                  </a:xfrm>
                  <a:prstGeom prst="rect">
                    <a:avLst/>
                  </a:prstGeom>
                  <a:noFill/>
                  <a:ln w="9525">
                    <a:noFill/>
                    <a:miter lim="800000"/>
                    <a:headEnd/>
                    <a:tailEnd/>
                  </a:ln>
                </pic:spPr>
              </pic:pic>
            </a:graphicData>
          </a:graphic>
        </wp:anchor>
      </w:drawing>
    </w:r>
    <w:r w:rsidRPr="00903AEE">
      <w:rPr>
        <w:rFonts w:ascii="Calibri Light" w:hAnsi="Calibri Light" w:cs="Calibri Light"/>
        <w:b/>
        <w:sz w:val="28"/>
        <w:szCs w:val="28"/>
      </w:rPr>
      <w:t>Faculty Professional Development Council</w:t>
    </w:r>
  </w:p>
  <w:p w14:paraId="14655754" w14:textId="1F9BB0B0" w:rsidR="00CE0B22" w:rsidRPr="00903AEE" w:rsidRDefault="003A7FB2" w:rsidP="00C729BE">
    <w:pPr>
      <w:pStyle w:val="Header"/>
      <w:jc w:val="center"/>
      <w:rPr>
        <w:rFonts w:ascii="Calibri Light" w:hAnsi="Calibri Light" w:cs="Calibri Light"/>
      </w:rPr>
    </w:pPr>
    <w:r>
      <w:rPr>
        <w:rFonts w:ascii="Calibri Light" w:hAnsi="Calibri Light" w:cs="Calibri Light"/>
      </w:rPr>
      <w:t>1</w:t>
    </w:r>
    <w:r w:rsidR="00774622">
      <w:rPr>
        <w:rFonts w:ascii="Calibri Light" w:hAnsi="Calibri Light" w:cs="Calibri Light"/>
      </w:rPr>
      <w:t>1</w:t>
    </w:r>
    <w:r w:rsidR="00E17747">
      <w:rPr>
        <w:rFonts w:ascii="Calibri Light" w:hAnsi="Calibri Light" w:cs="Calibri Light"/>
      </w:rPr>
      <w:t>/</w:t>
    </w:r>
    <w:r>
      <w:rPr>
        <w:rFonts w:ascii="Calibri Light" w:hAnsi="Calibri Light" w:cs="Calibri Light"/>
      </w:rPr>
      <w:t>1</w:t>
    </w:r>
    <w:r w:rsidR="00774622">
      <w:rPr>
        <w:rFonts w:ascii="Calibri Light" w:hAnsi="Calibri Light" w:cs="Calibri Light"/>
      </w:rPr>
      <w:t>4</w:t>
    </w:r>
    <w:r w:rsidR="00E17747">
      <w:rPr>
        <w:rFonts w:ascii="Calibri Light" w:hAnsi="Calibri Light" w:cs="Calibri Light"/>
      </w:rPr>
      <w:t xml:space="preserve">/2024 </w:t>
    </w:r>
    <w:r w:rsidR="00CE0B22" w:rsidRPr="00903AEE">
      <w:rPr>
        <w:rFonts w:ascii="Calibri Light" w:hAnsi="Calibri Light" w:cs="Calibri Light"/>
      </w:rPr>
      <w:t>1:30-3:00 pm</w:t>
    </w:r>
  </w:p>
  <w:p w14:paraId="0ED3E033" w14:textId="77777777" w:rsidR="00CE0B22" w:rsidRPr="00903AEE" w:rsidRDefault="00CE0B22" w:rsidP="00C729BE">
    <w:pPr>
      <w:pStyle w:val="Header"/>
      <w:jc w:val="center"/>
      <w:rPr>
        <w:rFonts w:ascii="Calibri Light" w:hAnsi="Calibri Light" w:cs="Calibri Light"/>
      </w:rPr>
    </w:pPr>
    <w:r w:rsidRPr="00903AEE">
      <w:rPr>
        <w:rFonts w:ascii="Calibri Light" w:hAnsi="Calibri Light" w:cs="Calibri Light"/>
      </w:rPr>
      <w:t>Zoom Session</w:t>
    </w:r>
  </w:p>
  <w:p w14:paraId="714CBE38" w14:textId="71193F43" w:rsidR="00CE0B22" w:rsidRPr="00903AEE" w:rsidRDefault="00774622" w:rsidP="00C729BE">
    <w:pPr>
      <w:pStyle w:val="Header"/>
      <w:jc w:val="center"/>
      <w:rPr>
        <w:rFonts w:ascii="Calibri Light" w:hAnsi="Calibri Light" w:cs="Calibri Light"/>
        <w:b/>
        <w:sz w:val="27"/>
        <w:szCs w:val="27"/>
      </w:rPr>
    </w:pPr>
    <w:r>
      <w:rPr>
        <w:rFonts w:ascii="Calibri Light" w:hAnsi="Calibri Light" w:cs="Calibri Light"/>
        <w:b/>
        <w:sz w:val="27"/>
        <w:szCs w:val="27"/>
      </w:rPr>
      <w:t xml:space="preserve">DRAFT </w:t>
    </w:r>
    <w:r w:rsidR="00CE0B22">
      <w:rPr>
        <w:rFonts w:ascii="Calibri Light" w:hAnsi="Calibri Light" w:cs="Calibri Light"/>
        <w:b/>
        <w:sz w:val="27"/>
        <w:szCs w:val="27"/>
      </w:rPr>
      <w:t>Minutes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AA5E" w14:textId="7C84F9AA" w:rsidR="00F12BC4" w:rsidRDefault="00F12B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11DB" w14:textId="08603D0B" w:rsidR="00C5292A" w:rsidRPr="00903AEE" w:rsidRDefault="00530608" w:rsidP="00C729BE">
    <w:pPr>
      <w:pStyle w:val="Header"/>
      <w:tabs>
        <w:tab w:val="center" w:pos="7200"/>
        <w:tab w:val="left" w:pos="12420"/>
      </w:tabs>
      <w:jc w:val="center"/>
      <w:rPr>
        <w:rFonts w:ascii="Calibri Light" w:hAnsi="Calibri Light" w:cs="Calibri Light"/>
        <w:b/>
        <w:sz w:val="28"/>
        <w:szCs w:val="28"/>
      </w:rPr>
    </w:pPr>
    <w:r w:rsidRPr="00903AEE">
      <w:rPr>
        <w:rFonts w:ascii="Calibri Light" w:hAnsi="Calibri Light" w:cs="Calibri Light"/>
        <w:noProof/>
      </w:rPr>
      <w:drawing>
        <wp:anchor distT="0" distB="0" distL="114300" distR="114300" simplePos="0" relativeHeight="251656704" behindDoc="1" locked="0" layoutInCell="1" allowOverlap="1" wp14:anchorId="23CC6DC5" wp14:editId="749BD64F">
          <wp:simplePos x="0" y="0"/>
          <wp:positionH relativeFrom="column">
            <wp:posOffset>0</wp:posOffset>
          </wp:positionH>
          <wp:positionV relativeFrom="paragraph">
            <wp:posOffset>0</wp:posOffset>
          </wp:positionV>
          <wp:extent cx="1143000" cy="819150"/>
          <wp:effectExtent l="19050" t="0" r="0" b="0"/>
          <wp:wrapNone/>
          <wp:docPr id="2" name="Picture 2" descr="Logo_MtSAC_blk-Solid-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tSAC_blk-Solid-lrg"/>
                  <pic:cNvPicPr>
                    <a:picLocks noChangeAspect="1" noChangeArrowheads="1"/>
                  </pic:cNvPicPr>
                </pic:nvPicPr>
                <pic:blipFill>
                  <a:blip r:embed="rId1"/>
                  <a:srcRect/>
                  <a:stretch>
                    <a:fillRect/>
                  </a:stretch>
                </pic:blipFill>
                <pic:spPr bwMode="auto">
                  <a:xfrm>
                    <a:off x="0" y="0"/>
                    <a:ext cx="1143000" cy="819150"/>
                  </a:xfrm>
                  <a:prstGeom prst="rect">
                    <a:avLst/>
                  </a:prstGeom>
                  <a:noFill/>
                  <a:ln w="9525">
                    <a:noFill/>
                    <a:miter lim="800000"/>
                    <a:headEnd/>
                    <a:tailEnd/>
                  </a:ln>
                </pic:spPr>
              </pic:pic>
            </a:graphicData>
          </a:graphic>
        </wp:anchor>
      </w:drawing>
    </w:r>
    <w:r w:rsidRPr="00903AEE">
      <w:rPr>
        <w:rFonts w:ascii="Calibri Light" w:hAnsi="Calibri Light" w:cs="Calibri Light"/>
        <w:b/>
        <w:sz w:val="28"/>
        <w:szCs w:val="28"/>
      </w:rPr>
      <w:t xml:space="preserve">Faculty Professional Development </w:t>
    </w:r>
    <w:r w:rsidR="00D83F20" w:rsidRPr="00903AEE">
      <w:rPr>
        <w:rFonts w:ascii="Calibri Light" w:hAnsi="Calibri Light" w:cs="Calibri Light"/>
        <w:b/>
        <w:sz w:val="28"/>
        <w:szCs w:val="28"/>
      </w:rPr>
      <w:t>Council</w:t>
    </w:r>
  </w:p>
  <w:p w14:paraId="671FD5C8" w14:textId="1FCB88C9" w:rsidR="00330DF4" w:rsidRPr="00903AEE" w:rsidRDefault="00564C20" w:rsidP="00330DF4">
    <w:pPr>
      <w:pStyle w:val="Header"/>
      <w:jc w:val="center"/>
      <w:rPr>
        <w:rFonts w:ascii="Calibri Light" w:hAnsi="Calibri Light" w:cs="Calibri Light"/>
      </w:rPr>
    </w:pPr>
    <w:r>
      <w:rPr>
        <w:rFonts w:ascii="Calibri Light" w:hAnsi="Calibri Light" w:cs="Calibri Light"/>
      </w:rPr>
      <w:t>11</w:t>
    </w:r>
    <w:r w:rsidR="004E4AAF">
      <w:rPr>
        <w:rFonts w:ascii="Calibri Light" w:hAnsi="Calibri Light" w:cs="Calibri Light"/>
      </w:rPr>
      <w:t>/</w:t>
    </w:r>
    <w:r>
      <w:rPr>
        <w:rFonts w:ascii="Calibri Light" w:hAnsi="Calibri Light" w:cs="Calibri Light"/>
      </w:rPr>
      <w:t>14</w:t>
    </w:r>
    <w:r w:rsidR="004E4AAF">
      <w:rPr>
        <w:rFonts w:ascii="Calibri Light" w:hAnsi="Calibri Light" w:cs="Calibri Light"/>
      </w:rPr>
      <w:t>/2024</w:t>
    </w:r>
    <w:r w:rsidR="00330DF4" w:rsidRPr="00903AEE">
      <w:rPr>
        <w:rFonts w:ascii="Calibri Light" w:hAnsi="Calibri Light" w:cs="Calibri Light"/>
      </w:rPr>
      <w:t xml:space="preserve"> 1:30-3:00 pm</w:t>
    </w:r>
  </w:p>
  <w:p w14:paraId="4B59372B" w14:textId="77777777" w:rsidR="00330DF4" w:rsidRPr="00903AEE" w:rsidRDefault="00330DF4" w:rsidP="00330DF4">
    <w:pPr>
      <w:pStyle w:val="Header"/>
      <w:jc w:val="center"/>
      <w:rPr>
        <w:rFonts w:ascii="Calibri Light" w:hAnsi="Calibri Light" w:cs="Calibri Light"/>
      </w:rPr>
    </w:pPr>
    <w:r w:rsidRPr="00903AEE">
      <w:rPr>
        <w:rFonts w:ascii="Calibri Light" w:hAnsi="Calibri Light" w:cs="Calibri Light"/>
      </w:rPr>
      <w:t>Zoom Session</w:t>
    </w:r>
  </w:p>
  <w:p w14:paraId="4B62E1DE" w14:textId="1A09CEE9" w:rsidR="00530608" w:rsidRPr="00903AEE" w:rsidRDefault="00564C20" w:rsidP="00C729BE">
    <w:pPr>
      <w:pStyle w:val="Header"/>
      <w:jc w:val="center"/>
      <w:rPr>
        <w:rFonts w:ascii="Calibri Light" w:hAnsi="Calibri Light" w:cs="Calibri Light"/>
        <w:b/>
        <w:sz w:val="27"/>
        <w:szCs w:val="27"/>
      </w:rPr>
    </w:pPr>
    <w:r>
      <w:rPr>
        <w:rFonts w:ascii="Calibri Light" w:hAnsi="Calibri Light" w:cs="Calibri Light"/>
        <w:b/>
        <w:sz w:val="27"/>
        <w:szCs w:val="27"/>
      </w:rPr>
      <w:t xml:space="preserve">DRAFT </w:t>
    </w:r>
    <w:r w:rsidR="00650DD4">
      <w:rPr>
        <w:rFonts w:ascii="Calibri Light" w:hAnsi="Calibri Light" w:cs="Calibri Light"/>
        <w:b/>
        <w:sz w:val="27"/>
        <w:szCs w:val="27"/>
      </w:rPr>
      <w:t>Minutes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FD69" w14:textId="5C3F1E94" w:rsidR="00F12BC4" w:rsidRDefault="00F12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032"/>
    <w:multiLevelType w:val="hybridMultilevel"/>
    <w:tmpl w:val="7E3E7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001D1"/>
    <w:multiLevelType w:val="hybridMultilevel"/>
    <w:tmpl w:val="CB981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83D63"/>
    <w:multiLevelType w:val="hybridMultilevel"/>
    <w:tmpl w:val="06AA2064"/>
    <w:lvl w:ilvl="0" w:tplc="4DDA326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0AAF2B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D5416"/>
    <w:multiLevelType w:val="hybridMultilevel"/>
    <w:tmpl w:val="988EFDC6"/>
    <w:lvl w:ilvl="0" w:tplc="04090001">
      <w:start w:val="1"/>
      <w:numFmt w:val="bullet"/>
      <w:lvlText w:val=""/>
      <w:lvlJc w:val="left"/>
      <w:pPr>
        <w:ind w:left="1065" w:hanging="360"/>
      </w:pPr>
      <w:rPr>
        <w:rFonts w:ascii="Symbol" w:hAnsi="Symbol"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12CB381D"/>
    <w:multiLevelType w:val="hybridMultilevel"/>
    <w:tmpl w:val="74CAC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434EA"/>
    <w:multiLevelType w:val="hybridMultilevel"/>
    <w:tmpl w:val="07B059B4"/>
    <w:lvl w:ilvl="0" w:tplc="C0947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E31F53"/>
    <w:multiLevelType w:val="hybridMultilevel"/>
    <w:tmpl w:val="9D72C8F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C47D80"/>
    <w:multiLevelType w:val="hybridMultilevel"/>
    <w:tmpl w:val="64D254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731B85"/>
    <w:multiLevelType w:val="hybridMultilevel"/>
    <w:tmpl w:val="2A52F45C"/>
    <w:lvl w:ilvl="0" w:tplc="BFD2862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71B62"/>
    <w:multiLevelType w:val="hybridMultilevel"/>
    <w:tmpl w:val="DAFA5B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B97636"/>
    <w:multiLevelType w:val="hybridMultilevel"/>
    <w:tmpl w:val="0A7EC4F0"/>
    <w:lvl w:ilvl="0" w:tplc="CC009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842893"/>
    <w:multiLevelType w:val="hybridMultilevel"/>
    <w:tmpl w:val="BAF85C8E"/>
    <w:lvl w:ilvl="0" w:tplc="0D80268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4BB51A2B"/>
    <w:multiLevelType w:val="hybridMultilevel"/>
    <w:tmpl w:val="F686FA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20326"/>
    <w:multiLevelType w:val="hybridMultilevel"/>
    <w:tmpl w:val="46CC5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E6055B"/>
    <w:multiLevelType w:val="hybridMultilevel"/>
    <w:tmpl w:val="DF488736"/>
    <w:lvl w:ilvl="0" w:tplc="FEE8A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7613D3"/>
    <w:multiLevelType w:val="hybridMultilevel"/>
    <w:tmpl w:val="79D097B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CF4A12"/>
    <w:multiLevelType w:val="hybridMultilevel"/>
    <w:tmpl w:val="46FA4836"/>
    <w:lvl w:ilvl="0" w:tplc="31526594">
      <w:start w:val="1"/>
      <w:numFmt w:val="decimal"/>
      <w:lvlText w:val="%1."/>
      <w:lvlJc w:val="left"/>
      <w:pPr>
        <w:ind w:left="1063" w:hanging="36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7" w15:restartNumberingAfterBreak="0">
    <w:nsid w:val="613503F4"/>
    <w:multiLevelType w:val="hybridMultilevel"/>
    <w:tmpl w:val="BADE6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AF3067"/>
    <w:multiLevelType w:val="hybridMultilevel"/>
    <w:tmpl w:val="7BF2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9A498F"/>
    <w:multiLevelType w:val="hybridMultilevel"/>
    <w:tmpl w:val="0C66E51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901D2"/>
    <w:multiLevelType w:val="hybridMultilevel"/>
    <w:tmpl w:val="2C6EF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00B233B"/>
    <w:multiLevelType w:val="hybridMultilevel"/>
    <w:tmpl w:val="711CD58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3276BE"/>
    <w:multiLevelType w:val="hybridMultilevel"/>
    <w:tmpl w:val="5F6C2AA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035690D"/>
    <w:multiLevelType w:val="hybridMultilevel"/>
    <w:tmpl w:val="9E10365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3762B4"/>
    <w:multiLevelType w:val="hybridMultilevel"/>
    <w:tmpl w:val="68AAC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72903"/>
    <w:multiLevelType w:val="hybridMultilevel"/>
    <w:tmpl w:val="063EF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234A67"/>
    <w:multiLevelType w:val="hybridMultilevel"/>
    <w:tmpl w:val="9E105924"/>
    <w:lvl w:ilvl="0" w:tplc="64905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C054D5"/>
    <w:multiLevelType w:val="hybridMultilevel"/>
    <w:tmpl w:val="0D0E104C"/>
    <w:lvl w:ilvl="0" w:tplc="F6E2F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00643">
    <w:abstractNumId w:val="25"/>
  </w:num>
  <w:num w:numId="2" w16cid:durableId="48581830">
    <w:abstractNumId w:val="24"/>
  </w:num>
  <w:num w:numId="3" w16cid:durableId="1353915747">
    <w:abstractNumId w:val="22"/>
  </w:num>
  <w:num w:numId="4" w16cid:durableId="1162770931">
    <w:abstractNumId w:val="2"/>
  </w:num>
  <w:num w:numId="5" w16cid:durableId="862672920">
    <w:abstractNumId w:val="10"/>
  </w:num>
  <w:num w:numId="6" w16cid:durableId="1836188877">
    <w:abstractNumId w:val="8"/>
  </w:num>
  <w:num w:numId="7" w16cid:durableId="1178420993">
    <w:abstractNumId w:val="21"/>
  </w:num>
  <w:num w:numId="8" w16cid:durableId="892349774">
    <w:abstractNumId w:val="16"/>
  </w:num>
  <w:num w:numId="9" w16cid:durableId="792410537">
    <w:abstractNumId w:val="15"/>
  </w:num>
  <w:num w:numId="10" w16cid:durableId="1613516356">
    <w:abstractNumId w:val="23"/>
  </w:num>
  <w:num w:numId="11" w16cid:durableId="732579436">
    <w:abstractNumId w:val="17"/>
  </w:num>
  <w:num w:numId="12" w16cid:durableId="1492528371">
    <w:abstractNumId w:val="19"/>
  </w:num>
  <w:num w:numId="13" w16cid:durableId="388572919">
    <w:abstractNumId w:val="14"/>
  </w:num>
  <w:num w:numId="14" w16cid:durableId="1706057830">
    <w:abstractNumId w:val="27"/>
  </w:num>
  <w:num w:numId="15" w16cid:durableId="872574365">
    <w:abstractNumId w:val="20"/>
  </w:num>
  <w:num w:numId="16" w16cid:durableId="1252080003">
    <w:abstractNumId w:val="13"/>
  </w:num>
  <w:num w:numId="17" w16cid:durableId="2146191729">
    <w:abstractNumId w:val="0"/>
  </w:num>
  <w:num w:numId="18" w16cid:durableId="1515342513">
    <w:abstractNumId w:val="12"/>
  </w:num>
  <w:num w:numId="19" w16cid:durableId="1503277188">
    <w:abstractNumId w:val="11"/>
  </w:num>
  <w:num w:numId="20" w16cid:durableId="1266378553">
    <w:abstractNumId w:val="9"/>
  </w:num>
  <w:num w:numId="21" w16cid:durableId="350495116">
    <w:abstractNumId w:val="26"/>
  </w:num>
  <w:num w:numId="22" w16cid:durableId="876696390">
    <w:abstractNumId w:val="1"/>
  </w:num>
  <w:num w:numId="23" w16cid:durableId="1509904770">
    <w:abstractNumId w:val="18"/>
  </w:num>
  <w:num w:numId="24" w16cid:durableId="273756254">
    <w:abstractNumId w:val="4"/>
  </w:num>
  <w:num w:numId="25" w16cid:durableId="1790002017">
    <w:abstractNumId w:val="7"/>
  </w:num>
  <w:num w:numId="26" w16cid:durableId="166941987">
    <w:abstractNumId w:val="6"/>
  </w:num>
  <w:num w:numId="27" w16cid:durableId="242958436">
    <w:abstractNumId w:val="3"/>
  </w:num>
  <w:num w:numId="28" w16cid:durableId="206343354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B6"/>
    <w:rsid w:val="00000C43"/>
    <w:rsid w:val="00000F47"/>
    <w:rsid w:val="000018B7"/>
    <w:rsid w:val="000030AA"/>
    <w:rsid w:val="00004EEA"/>
    <w:rsid w:val="00011738"/>
    <w:rsid w:val="000117B3"/>
    <w:rsid w:val="00012780"/>
    <w:rsid w:val="00013000"/>
    <w:rsid w:val="000139D0"/>
    <w:rsid w:val="0001436B"/>
    <w:rsid w:val="00015E61"/>
    <w:rsid w:val="00020283"/>
    <w:rsid w:val="00020410"/>
    <w:rsid w:val="00022E83"/>
    <w:rsid w:val="00024F4E"/>
    <w:rsid w:val="000257AC"/>
    <w:rsid w:val="0002622A"/>
    <w:rsid w:val="00031AAB"/>
    <w:rsid w:val="000323C4"/>
    <w:rsid w:val="000356DE"/>
    <w:rsid w:val="00035A19"/>
    <w:rsid w:val="000364B2"/>
    <w:rsid w:val="00036C47"/>
    <w:rsid w:val="00041369"/>
    <w:rsid w:val="00044EE1"/>
    <w:rsid w:val="00046BD6"/>
    <w:rsid w:val="00046D2E"/>
    <w:rsid w:val="0005082E"/>
    <w:rsid w:val="0005381B"/>
    <w:rsid w:val="00057B69"/>
    <w:rsid w:val="00057BB1"/>
    <w:rsid w:val="00060B2B"/>
    <w:rsid w:val="00061C18"/>
    <w:rsid w:val="00062DDD"/>
    <w:rsid w:val="0006523F"/>
    <w:rsid w:val="00066FA4"/>
    <w:rsid w:val="000676EA"/>
    <w:rsid w:val="0007049C"/>
    <w:rsid w:val="00072E23"/>
    <w:rsid w:val="00073B86"/>
    <w:rsid w:val="00076690"/>
    <w:rsid w:val="0007670F"/>
    <w:rsid w:val="000769A7"/>
    <w:rsid w:val="00077EAE"/>
    <w:rsid w:val="00077FA3"/>
    <w:rsid w:val="00081AE9"/>
    <w:rsid w:val="00082819"/>
    <w:rsid w:val="00085E74"/>
    <w:rsid w:val="00086352"/>
    <w:rsid w:val="0008657C"/>
    <w:rsid w:val="00090B3A"/>
    <w:rsid w:val="00093C9A"/>
    <w:rsid w:val="00094D0E"/>
    <w:rsid w:val="0009524C"/>
    <w:rsid w:val="00096269"/>
    <w:rsid w:val="000971F4"/>
    <w:rsid w:val="000974C5"/>
    <w:rsid w:val="000A1165"/>
    <w:rsid w:val="000A2856"/>
    <w:rsid w:val="000A3612"/>
    <w:rsid w:val="000A3978"/>
    <w:rsid w:val="000A39A7"/>
    <w:rsid w:val="000A3B5F"/>
    <w:rsid w:val="000A3D8F"/>
    <w:rsid w:val="000A6CD0"/>
    <w:rsid w:val="000A7512"/>
    <w:rsid w:val="000B277D"/>
    <w:rsid w:val="000B3E72"/>
    <w:rsid w:val="000B4DE2"/>
    <w:rsid w:val="000B5299"/>
    <w:rsid w:val="000B537F"/>
    <w:rsid w:val="000B5B21"/>
    <w:rsid w:val="000C0D26"/>
    <w:rsid w:val="000C4685"/>
    <w:rsid w:val="000C4791"/>
    <w:rsid w:val="000C4AA7"/>
    <w:rsid w:val="000C550D"/>
    <w:rsid w:val="000D1D16"/>
    <w:rsid w:val="000D4B68"/>
    <w:rsid w:val="000D5995"/>
    <w:rsid w:val="000D5B40"/>
    <w:rsid w:val="000D7CE8"/>
    <w:rsid w:val="000D7D57"/>
    <w:rsid w:val="000E293C"/>
    <w:rsid w:val="000E3AB2"/>
    <w:rsid w:val="000E4DAE"/>
    <w:rsid w:val="000E5709"/>
    <w:rsid w:val="000E5C80"/>
    <w:rsid w:val="000E5F3A"/>
    <w:rsid w:val="000E6BEE"/>
    <w:rsid w:val="000F152B"/>
    <w:rsid w:val="000F2631"/>
    <w:rsid w:val="000F4EFE"/>
    <w:rsid w:val="000F5E2B"/>
    <w:rsid w:val="000F611E"/>
    <w:rsid w:val="00101772"/>
    <w:rsid w:val="00102AC1"/>
    <w:rsid w:val="00103457"/>
    <w:rsid w:val="00103464"/>
    <w:rsid w:val="00103AFE"/>
    <w:rsid w:val="001043C3"/>
    <w:rsid w:val="001047E3"/>
    <w:rsid w:val="001067AE"/>
    <w:rsid w:val="001071FF"/>
    <w:rsid w:val="00110E2B"/>
    <w:rsid w:val="00111A12"/>
    <w:rsid w:val="00111B78"/>
    <w:rsid w:val="0011332A"/>
    <w:rsid w:val="00113718"/>
    <w:rsid w:val="001173E3"/>
    <w:rsid w:val="001176B8"/>
    <w:rsid w:val="0011791F"/>
    <w:rsid w:val="00117FDE"/>
    <w:rsid w:val="001210E4"/>
    <w:rsid w:val="00121BA0"/>
    <w:rsid w:val="0012215A"/>
    <w:rsid w:val="0012385B"/>
    <w:rsid w:val="00125AED"/>
    <w:rsid w:val="00125BE6"/>
    <w:rsid w:val="00126101"/>
    <w:rsid w:val="00132718"/>
    <w:rsid w:val="00134148"/>
    <w:rsid w:val="00135290"/>
    <w:rsid w:val="0013581B"/>
    <w:rsid w:val="001364F5"/>
    <w:rsid w:val="001429D7"/>
    <w:rsid w:val="00146112"/>
    <w:rsid w:val="001469C0"/>
    <w:rsid w:val="00146EA7"/>
    <w:rsid w:val="001514AD"/>
    <w:rsid w:val="00151B5F"/>
    <w:rsid w:val="001520AD"/>
    <w:rsid w:val="001537E4"/>
    <w:rsid w:val="00154297"/>
    <w:rsid w:val="00160150"/>
    <w:rsid w:val="00166D09"/>
    <w:rsid w:val="00171A1C"/>
    <w:rsid w:val="00173746"/>
    <w:rsid w:val="00174987"/>
    <w:rsid w:val="00174D32"/>
    <w:rsid w:val="001758AE"/>
    <w:rsid w:val="001763A2"/>
    <w:rsid w:val="00176AE4"/>
    <w:rsid w:val="001801D1"/>
    <w:rsid w:val="00183A52"/>
    <w:rsid w:val="00185DB1"/>
    <w:rsid w:val="00186C06"/>
    <w:rsid w:val="00192122"/>
    <w:rsid w:val="001924C7"/>
    <w:rsid w:val="00192D49"/>
    <w:rsid w:val="00193184"/>
    <w:rsid w:val="0019597F"/>
    <w:rsid w:val="001963F9"/>
    <w:rsid w:val="001966E1"/>
    <w:rsid w:val="001A0056"/>
    <w:rsid w:val="001A0991"/>
    <w:rsid w:val="001A188D"/>
    <w:rsid w:val="001A1F4E"/>
    <w:rsid w:val="001A216F"/>
    <w:rsid w:val="001A325D"/>
    <w:rsid w:val="001A4344"/>
    <w:rsid w:val="001A4F7B"/>
    <w:rsid w:val="001A69D1"/>
    <w:rsid w:val="001A6FBD"/>
    <w:rsid w:val="001B1227"/>
    <w:rsid w:val="001C19AE"/>
    <w:rsid w:val="001C1AC3"/>
    <w:rsid w:val="001C1B3B"/>
    <w:rsid w:val="001C213C"/>
    <w:rsid w:val="001C230F"/>
    <w:rsid w:val="001C23F9"/>
    <w:rsid w:val="001D14BF"/>
    <w:rsid w:val="001D1C5A"/>
    <w:rsid w:val="001D3562"/>
    <w:rsid w:val="001D6C54"/>
    <w:rsid w:val="001D7E24"/>
    <w:rsid w:val="001E1DD7"/>
    <w:rsid w:val="001E2000"/>
    <w:rsid w:val="001E4C19"/>
    <w:rsid w:val="001E4F35"/>
    <w:rsid w:val="001E6DC4"/>
    <w:rsid w:val="001E7967"/>
    <w:rsid w:val="001F2E3E"/>
    <w:rsid w:val="001F510D"/>
    <w:rsid w:val="001F6516"/>
    <w:rsid w:val="00200F2B"/>
    <w:rsid w:val="00204640"/>
    <w:rsid w:val="00206C7A"/>
    <w:rsid w:val="00210048"/>
    <w:rsid w:val="0021246F"/>
    <w:rsid w:val="0021296E"/>
    <w:rsid w:val="00215061"/>
    <w:rsid w:val="0021506D"/>
    <w:rsid w:val="002166A4"/>
    <w:rsid w:val="00217254"/>
    <w:rsid w:val="00217E6B"/>
    <w:rsid w:val="0022059C"/>
    <w:rsid w:val="00221D84"/>
    <w:rsid w:val="0022460B"/>
    <w:rsid w:val="0022549C"/>
    <w:rsid w:val="002263FE"/>
    <w:rsid w:val="00227EB1"/>
    <w:rsid w:val="002342FF"/>
    <w:rsid w:val="00235470"/>
    <w:rsid w:val="00236D46"/>
    <w:rsid w:val="00237DCE"/>
    <w:rsid w:val="00240BD6"/>
    <w:rsid w:val="0024340F"/>
    <w:rsid w:val="002445A5"/>
    <w:rsid w:val="00244EE1"/>
    <w:rsid w:val="002462D3"/>
    <w:rsid w:val="00247722"/>
    <w:rsid w:val="00250645"/>
    <w:rsid w:val="00253CA3"/>
    <w:rsid w:val="00254201"/>
    <w:rsid w:val="0025442B"/>
    <w:rsid w:val="0025460E"/>
    <w:rsid w:val="00254A07"/>
    <w:rsid w:val="0025727D"/>
    <w:rsid w:val="00262893"/>
    <w:rsid w:val="00263702"/>
    <w:rsid w:val="002637F9"/>
    <w:rsid w:val="00263CD0"/>
    <w:rsid w:val="002672BD"/>
    <w:rsid w:val="00271255"/>
    <w:rsid w:val="00271679"/>
    <w:rsid w:val="00271781"/>
    <w:rsid w:val="00274294"/>
    <w:rsid w:val="002806E6"/>
    <w:rsid w:val="00280C95"/>
    <w:rsid w:val="002836CE"/>
    <w:rsid w:val="002839E6"/>
    <w:rsid w:val="00283BC2"/>
    <w:rsid w:val="00284820"/>
    <w:rsid w:val="00284F2C"/>
    <w:rsid w:val="00286F44"/>
    <w:rsid w:val="00287A12"/>
    <w:rsid w:val="00291CCF"/>
    <w:rsid w:val="0029202D"/>
    <w:rsid w:val="00293473"/>
    <w:rsid w:val="002934AF"/>
    <w:rsid w:val="00294DA0"/>
    <w:rsid w:val="00295883"/>
    <w:rsid w:val="00295AFC"/>
    <w:rsid w:val="00296430"/>
    <w:rsid w:val="00297289"/>
    <w:rsid w:val="00297809"/>
    <w:rsid w:val="00297B26"/>
    <w:rsid w:val="002A08CA"/>
    <w:rsid w:val="002A2FE8"/>
    <w:rsid w:val="002A3783"/>
    <w:rsid w:val="002A5A2D"/>
    <w:rsid w:val="002A6ED4"/>
    <w:rsid w:val="002A717A"/>
    <w:rsid w:val="002A7CCE"/>
    <w:rsid w:val="002A7EDD"/>
    <w:rsid w:val="002B0241"/>
    <w:rsid w:val="002B0C1A"/>
    <w:rsid w:val="002B0D8F"/>
    <w:rsid w:val="002B0F87"/>
    <w:rsid w:val="002B2176"/>
    <w:rsid w:val="002B55C0"/>
    <w:rsid w:val="002B5821"/>
    <w:rsid w:val="002B61BE"/>
    <w:rsid w:val="002C0104"/>
    <w:rsid w:val="002C2DA8"/>
    <w:rsid w:val="002C2E2B"/>
    <w:rsid w:val="002C7104"/>
    <w:rsid w:val="002D169D"/>
    <w:rsid w:val="002D4055"/>
    <w:rsid w:val="002D65B3"/>
    <w:rsid w:val="002D69AD"/>
    <w:rsid w:val="002E2225"/>
    <w:rsid w:val="002E583E"/>
    <w:rsid w:val="002E681F"/>
    <w:rsid w:val="002F1615"/>
    <w:rsid w:val="002F2D7B"/>
    <w:rsid w:val="002F7832"/>
    <w:rsid w:val="002F7F7F"/>
    <w:rsid w:val="00303739"/>
    <w:rsid w:val="0030447B"/>
    <w:rsid w:val="00305183"/>
    <w:rsid w:val="003068D0"/>
    <w:rsid w:val="003108D6"/>
    <w:rsid w:val="0031113A"/>
    <w:rsid w:val="00311768"/>
    <w:rsid w:val="00312014"/>
    <w:rsid w:val="0031235A"/>
    <w:rsid w:val="00312B46"/>
    <w:rsid w:val="003145E6"/>
    <w:rsid w:val="0031498D"/>
    <w:rsid w:val="0031504C"/>
    <w:rsid w:val="00316A8D"/>
    <w:rsid w:val="0032069E"/>
    <w:rsid w:val="00320732"/>
    <w:rsid w:val="003218E2"/>
    <w:rsid w:val="00322FF3"/>
    <w:rsid w:val="00324D0D"/>
    <w:rsid w:val="00325AAE"/>
    <w:rsid w:val="00327525"/>
    <w:rsid w:val="003277AA"/>
    <w:rsid w:val="00327F58"/>
    <w:rsid w:val="00330315"/>
    <w:rsid w:val="00330925"/>
    <w:rsid w:val="00330DF4"/>
    <w:rsid w:val="003313D7"/>
    <w:rsid w:val="0033151B"/>
    <w:rsid w:val="00332ADF"/>
    <w:rsid w:val="0033397B"/>
    <w:rsid w:val="00334A17"/>
    <w:rsid w:val="00336FF6"/>
    <w:rsid w:val="00340AE2"/>
    <w:rsid w:val="00340DCA"/>
    <w:rsid w:val="00341E20"/>
    <w:rsid w:val="0034421C"/>
    <w:rsid w:val="003448B6"/>
    <w:rsid w:val="00345400"/>
    <w:rsid w:val="003557CA"/>
    <w:rsid w:val="00361761"/>
    <w:rsid w:val="00361BAF"/>
    <w:rsid w:val="00362B3A"/>
    <w:rsid w:val="00363CED"/>
    <w:rsid w:val="003640A4"/>
    <w:rsid w:val="0036569B"/>
    <w:rsid w:val="003670B3"/>
    <w:rsid w:val="00367379"/>
    <w:rsid w:val="003676FC"/>
    <w:rsid w:val="00367B2A"/>
    <w:rsid w:val="003728C1"/>
    <w:rsid w:val="00373527"/>
    <w:rsid w:val="00373E4C"/>
    <w:rsid w:val="0038053E"/>
    <w:rsid w:val="00381817"/>
    <w:rsid w:val="00381E75"/>
    <w:rsid w:val="0038403A"/>
    <w:rsid w:val="003851F0"/>
    <w:rsid w:val="003871CA"/>
    <w:rsid w:val="0039132D"/>
    <w:rsid w:val="00392329"/>
    <w:rsid w:val="00392EA1"/>
    <w:rsid w:val="003A0089"/>
    <w:rsid w:val="003A2890"/>
    <w:rsid w:val="003A3A5E"/>
    <w:rsid w:val="003A4B97"/>
    <w:rsid w:val="003A4CFB"/>
    <w:rsid w:val="003A52E4"/>
    <w:rsid w:val="003A6AD6"/>
    <w:rsid w:val="003A7FB2"/>
    <w:rsid w:val="003B479B"/>
    <w:rsid w:val="003B5F22"/>
    <w:rsid w:val="003B74A6"/>
    <w:rsid w:val="003C06BA"/>
    <w:rsid w:val="003D1E14"/>
    <w:rsid w:val="003D2CD7"/>
    <w:rsid w:val="003D2D7D"/>
    <w:rsid w:val="003D3B71"/>
    <w:rsid w:val="003D5176"/>
    <w:rsid w:val="003E31A8"/>
    <w:rsid w:val="003E35EA"/>
    <w:rsid w:val="003E5BB1"/>
    <w:rsid w:val="003E75EA"/>
    <w:rsid w:val="003E7B90"/>
    <w:rsid w:val="003F2C3A"/>
    <w:rsid w:val="003F415C"/>
    <w:rsid w:val="003F51F0"/>
    <w:rsid w:val="003F5F9F"/>
    <w:rsid w:val="003F6158"/>
    <w:rsid w:val="003F7009"/>
    <w:rsid w:val="003F712E"/>
    <w:rsid w:val="0040134A"/>
    <w:rsid w:val="00402476"/>
    <w:rsid w:val="004057A1"/>
    <w:rsid w:val="00406550"/>
    <w:rsid w:val="004076B8"/>
    <w:rsid w:val="00407C93"/>
    <w:rsid w:val="00413E92"/>
    <w:rsid w:val="00415103"/>
    <w:rsid w:val="0041730A"/>
    <w:rsid w:val="0041772D"/>
    <w:rsid w:val="00424B28"/>
    <w:rsid w:val="00424C9F"/>
    <w:rsid w:val="00425B06"/>
    <w:rsid w:val="00427316"/>
    <w:rsid w:val="0043105E"/>
    <w:rsid w:val="004334BC"/>
    <w:rsid w:val="00433581"/>
    <w:rsid w:val="0043358A"/>
    <w:rsid w:val="004345BE"/>
    <w:rsid w:val="00434BA2"/>
    <w:rsid w:val="00434D75"/>
    <w:rsid w:val="00434E37"/>
    <w:rsid w:val="00435A8F"/>
    <w:rsid w:val="00441A0B"/>
    <w:rsid w:val="00441EC5"/>
    <w:rsid w:val="004447C6"/>
    <w:rsid w:val="00445665"/>
    <w:rsid w:val="00445BA4"/>
    <w:rsid w:val="00446562"/>
    <w:rsid w:val="00446698"/>
    <w:rsid w:val="004529F7"/>
    <w:rsid w:val="00454146"/>
    <w:rsid w:val="0045526D"/>
    <w:rsid w:val="004603F7"/>
    <w:rsid w:val="0046519A"/>
    <w:rsid w:val="0047075D"/>
    <w:rsid w:val="00470A82"/>
    <w:rsid w:val="0047284B"/>
    <w:rsid w:val="00473164"/>
    <w:rsid w:val="004816C7"/>
    <w:rsid w:val="0048612E"/>
    <w:rsid w:val="0048716A"/>
    <w:rsid w:val="0049357F"/>
    <w:rsid w:val="004943FE"/>
    <w:rsid w:val="00496AA3"/>
    <w:rsid w:val="004971D3"/>
    <w:rsid w:val="004A10EB"/>
    <w:rsid w:val="004A13F9"/>
    <w:rsid w:val="004A4162"/>
    <w:rsid w:val="004A4B69"/>
    <w:rsid w:val="004A530E"/>
    <w:rsid w:val="004A5AB5"/>
    <w:rsid w:val="004A5FB4"/>
    <w:rsid w:val="004A7588"/>
    <w:rsid w:val="004B23A5"/>
    <w:rsid w:val="004B36DD"/>
    <w:rsid w:val="004B467E"/>
    <w:rsid w:val="004C0BA5"/>
    <w:rsid w:val="004C2647"/>
    <w:rsid w:val="004C37AB"/>
    <w:rsid w:val="004C4999"/>
    <w:rsid w:val="004C49C5"/>
    <w:rsid w:val="004D1147"/>
    <w:rsid w:val="004D401B"/>
    <w:rsid w:val="004D4582"/>
    <w:rsid w:val="004D54CD"/>
    <w:rsid w:val="004D7965"/>
    <w:rsid w:val="004D7F1E"/>
    <w:rsid w:val="004E14A2"/>
    <w:rsid w:val="004E2334"/>
    <w:rsid w:val="004E4280"/>
    <w:rsid w:val="004E4AAF"/>
    <w:rsid w:val="004E621D"/>
    <w:rsid w:val="004F2065"/>
    <w:rsid w:val="004F22F7"/>
    <w:rsid w:val="004F2802"/>
    <w:rsid w:val="004F3440"/>
    <w:rsid w:val="004F4824"/>
    <w:rsid w:val="004F4847"/>
    <w:rsid w:val="004F5F96"/>
    <w:rsid w:val="004F7326"/>
    <w:rsid w:val="004F7775"/>
    <w:rsid w:val="004F7AB5"/>
    <w:rsid w:val="004F7AC7"/>
    <w:rsid w:val="00500260"/>
    <w:rsid w:val="00501775"/>
    <w:rsid w:val="00501E4E"/>
    <w:rsid w:val="00502C6C"/>
    <w:rsid w:val="00505E2B"/>
    <w:rsid w:val="00505ED5"/>
    <w:rsid w:val="00506D56"/>
    <w:rsid w:val="00511C83"/>
    <w:rsid w:val="00514854"/>
    <w:rsid w:val="00514B82"/>
    <w:rsid w:val="005160CA"/>
    <w:rsid w:val="00516962"/>
    <w:rsid w:val="0052161E"/>
    <w:rsid w:val="005218E6"/>
    <w:rsid w:val="00521A87"/>
    <w:rsid w:val="00522BC8"/>
    <w:rsid w:val="0052712A"/>
    <w:rsid w:val="00530608"/>
    <w:rsid w:val="005308A7"/>
    <w:rsid w:val="00532A5B"/>
    <w:rsid w:val="00532C00"/>
    <w:rsid w:val="00533E3A"/>
    <w:rsid w:val="0053446A"/>
    <w:rsid w:val="0053520B"/>
    <w:rsid w:val="00536A95"/>
    <w:rsid w:val="005404A8"/>
    <w:rsid w:val="005413A6"/>
    <w:rsid w:val="005429AE"/>
    <w:rsid w:val="00546D75"/>
    <w:rsid w:val="005470F5"/>
    <w:rsid w:val="00552926"/>
    <w:rsid w:val="005529BE"/>
    <w:rsid w:val="00553238"/>
    <w:rsid w:val="005565A8"/>
    <w:rsid w:val="005570CA"/>
    <w:rsid w:val="0056174D"/>
    <w:rsid w:val="00561909"/>
    <w:rsid w:val="00562324"/>
    <w:rsid w:val="005625B2"/>
    <w:rsid w:val="00562C69"/>
    <w:rsid w:val="005637F4"/>
    <w:rsid w:val="00563AC6"/>
    <w:rsid w:val="00563CBB"/>
    <w:rsid w:val="005649F0"/>
    <w:rsid w:val="00564C20"/>
    <w:rsid w:val="00567272"/>
    <w:rsid w:val="005703E7"/>
    <w:rsid w:val="005705B8"/>
    <w:rsid w:val="00571707"/>
    <w:rsid w:val="00571876"/>
    <w:rsid w:val="0057722F"/>
    <w:rsid w:val="005810FA"/>
    <w:rsid w:val="00581919"/>
    <w:rsid w:val="00582818"/>
    <w:rsid w:val="00582F45"/>
    <w:rsid w:val="005835BF"/>
    <w:rsid w:val="005836AA"/>
    <w:rsid w:val="00585F1D"/>
    <w:rsid w:val="0058617E"/>
    <w:rsid w:val="00590971"/>
    <w:rsid w:val="00591232"/>
    <w:rsid w:val="005913EE"/>
    <w:rsid w:val="005916F9"/>
    <w:rsid w:val="005918CF"/>
    <w:rsid w:val="00592FB8"/>
    <w:rsid w:val="00593D41"/>
    <w:rsid w:val="00595111"/>
    <w:rsid w:val="00596C14"/>
    <w:rsid w:val="005A01C0"/>
    <w:rsid w:val="005A3636"/>
    <w:rsid w:val="005A7D04"/>
    <w:rsid w:val="005B2076"/>
    <w:rsid w:val="005B28BE"/>
    <w:rsid w:val="005B417A"/>
    <w:rsid w:val="005B5252"/>
    <w:rsid w:val="005B5C54"/>
    <w:rsid w:val="005B73CB"/>
    <w:rsid w:val="005B7DB2"/>
    <w:rsid w:val="005C01F5"/>
    <w:rsid w:val="005C12E6"/>
    <w:rsid w:val="005C5A00"/>
    <w:rsid w:val="005C78A8"/>
    <w:rsid w:val="005C7C26"/>
    <w:rsid w:val="005D0C3C"/>
    <w:rsid w:val="005D16F9"/>
    <w:rsid w:val="005D30ED"/>
    <w:rsid w:val="005D55C4"/>
    <w:rsid w:val="005D55CE"/>
    <w:rsid w:val="005D62CD"/>
    <w:rsid w:val="005D6D6A"/>
    <w:rsid w:val="005E24D5"/>
    <w:rsid w:val="005E4F0E"/>
    <w:rsid w:val="005E5CD1"/>
    <w:rsid w:val="005E6617"/>
    <w:rsid w:val="005F3C96"/>
    <w:rsid w:val="005F4D6B"/>
    <w:rsid w:val="005F4EE1"/>
    <w:rsid w:val="006026F3"/>
    <w:rsid w:val="006027CD"/>
    <w:rsid w:val="006032F6"/>
    <w:rsid w:val="00604026"/>
    <w:rsid w:val="00610816"/>
    <w:rsid w:val="00611CA5"/>
    <w:rsid w:val="00612390"/>
    <w:rsid w:val="006132C9"/>
    <w:rsid w:val="00613F29"/>
    <w:rsid w:val="00615CD2"/>
    <w:rsid w:val="006164DC"/>
    <w:rsid w:val="00616543"/>
    <w:rsid w:val="00620024"/>
    <w:rsid w:val="0062020F"/>
    <w:rsid w:val="006232FD"/>
    <w:rsid w:val="00623CBD"/>
    <w:rsid w:val="00626581"/>
    <w:rsid w:val="00627A6D"/>
    <w:rsid w:val="00631CE2"/>
    <w:rsid w:val="006326D8"/>
    <w:rsid w:val="0063290C"/>
    <w:rsid w:val="006330BB"/>
    <w:rsid w:val="006347D5"/>
    <w:rsid w:val="00634867"/>
    <w:rsid w:val="00637BFF"/>
    <w:rsid w:val="00644744"/>
    <w:rsid w:val="00646F41"/>
    <w:rsid w:val="00650DD4"/>
    <w:rsid w:val="00651473"/>
    <w:rsid w:val="00653062"/>
    <w:rsid w:val="00656304"/>
    <w:rsid w:val="006564C6"/>
    <w:rsid w:val="00656997"/>
    <w:rsid w:val="00657AE2"/>
    <w:rsid w:val="00660876"/>
    <w:rsid w:val="006617D2"/>
    <w:rsid w:val="006618D9"/>
    <w:rsid w:val="006626FD"/>
    <w:rsid w:val="006628D7"/>
    <w:rsid w:val="006647DB"/>
    <w:rsid w:val="00664AF9"/>
    <w:rsid w:val="00665210"/>
    <w:rsid w:val="00665687"/>
    <w:rsid w:val="00666A72"/>
    <w:rsid w:val="0066718C"/>
    <w:rsid w:val="006679DB"/>
    <w:rsid w:val="00670E18"/>
    <w:rsid w:val="006713DD"/>
    <w:rsid w:val="006731BE"/>
    <w:rsid w:val="00676885"/>
    <w:rsid w:val="00676C40"/>
    <w:rsid w:val="00677961"/>
    <w:rsid w:val="00683E9F"/>
    <w:rsid w:val="006842E8"/>
    <w:rsid w:val="006845E7"/>
    <w:rsid w:val="0068621A"/>
    <w:rsid w:val="006866E0"/>
    <w:rsid w:val="00690A87"/>
    <w:rsid w:val="00691B22"/>
    <w:rsid w:val="00691DE9"/>
    <w:rsid w:val="00692D66"/>
    <w:rsid w:val="00696DBD"/>
    <w:rsid w:val="006977BB"/>
    <w:rsid w:val="006A1C89"/>
    <w:rsid w:val="006A349F"/>
    <w:rsid w:val="006A3506"/>
    <w:rsid w:val="006A52B4"/>
    <w:rsid w:val="006A6ECE"/>
    <w:rsid w:val="006B1CF2"/>
    <w:rsid w:val="006B41D3"/>
    <w:rsid w:val="006B45D4"/>
    <w:rsid w:val="006B4E74"/>
    <w:rsid w:val="006C045F"/>
    <w:rsid w:val="006C15A4"/>
    <w:rsid w:val="006C1F6B"/>
    <w:rsid w:val="006C37AA"/>
    <w:rsid w:val="006C3D96"/>
    <w:rsid w:val="006C5855"/>
    <w:rsid w:val="006C6414"/>
    <w:rsid w:val="006C7916"/>
    <w:rsid w:val="006C79AE"/>
    <w:rsid w:val="006D23EB"/>
    <w:rsid w:val="006D2831"/>
    <w:rsid w:val="006D3949"/>
    <w:rsid w:val="006D4BA2"/>
    <w:rsid w:val="006D4CE9"/>
    <w:rsid w:val="006D4D84"/>
    <w:rsid w:val="006D6EF7"/>
    <w:rsid w:val="006D735B"/>
    <w:rsid w:val="006E070D"/>
    <w:rsid w:val="006E0B22"/>
    <w:rsid w:val="006E2A30"/>
    <w:rsid w:val="006E3410"/>
    <w:rsid w:val="006E3791"/>
    <w:rsid w:val="006E40A0"/>
    <w:rsid w:val="006E653D"/>
    <w:rsid w:val="006E76BB"/>
    <w:rsid w:val="006E772A"/>
    <w:rsid w:val="006F1358"/>
    <w:rsid w:val="006F29ED"/>
    <w:rsid w:val="006F31B9"/>
    <w:rsid w:val="006F7F32"/>
    <w:rsid w:val="007007F5"/>
    <w:rsid w:val="007010A7"/>
    <w:rsid w:val="00702295"/>
    <w:rsid w:val="00702597"/>
    <w:rsid w:val="00703F29"/>
    <w:rsid w:val="007077F2"/>
    <w:rsid w:val="00711C3A"/>
    <w:rsid w:val="00713D56"/>
    <w:rsid w:val="0071543C"/>
    <w:rsid w:val="007201F3"/>
    <w:rsid w:val="00724A4F"/>
    <w:rsid w:val="00724FAD"/>
    <w:rsid w:val="00725425"/>
    <w:rsid w:val="00726483"/>
    <w:rsid w:val="00726602"/>
    <w:rsid w:val="007266AE"/>
    <w:rsid w:val="0072718D"/>
    <w:rsid w:val="00732C99"/>
    <w:rsid w:val="00732EA5"/>
    <w:rsid w:val="007337BE"/>
    <w:rsid w:val="00733E3D"/>
    <w:rsid w:val="00735E77"/>
    <w:rsid w:val="0073605A"/>
    <w:rsid w:val="00740620"/>
    <w:rsid w:val="00742B42"/>
    <w:rsid w:val="00742FC4"/>
    <w:rsid w:val="0074347B"/>
    <w:rsid w:val="007461D8"/>
    <w:rsid w:val="00746EB0"/>
    <w:rsid w:val="00750E38"/>
    <w:rsid w:val="00751097"/>
    <w:rsid w:val="007520D6"/>
    <w:rsid w:val="00756F01"/>
    <w:rsid w:val="00757BD2"/>
    <w:rsid w:val="00757C82"/>
    <w:rsid w:val="00762807"/>
    <w:rsid w:val="007646A4"/>
    <w:rsid w:val="00764CB5"/>
    <w:rsid w:val="00767D96"/>
    <w:rsid w:val="00767EAE"/>
    <w:rsid w:val="0077068E"/>
    <w:rsid w:val="0077240F"/>
    <w:rsid w:val="0077409C"/>
    <w:rsid w:val="0077413C"/>
    <w:rsid w:val="00774622"/>
    <w:rsid w:val="00774982"/>
    <w:rsid w:val="00777BB2"/>
    <w:rsid w:val="00777D0D"/>
    <w:rsid w:val="007803EC"/>
    <w:rsid w:val="00780FB7"/>
    <w:rsid w:val="00781590"/>
    <w:rsid w:val="00783731"/>
    <w:rsid w:val="00783891"/>
    <w:rsid w:val="00783AA8"/>
    <w:rsid w:val="00786547"/>
    <w:rsid w:val="007870A6"/>
    <w:rsid w:val="0079149E"/>
    <w:rsid w:val="00795595"/>
    <w:rsid w:val="00795620"/>
    <w:rsid w:val="007962E1"/>
    <w:rsid w:val="007A3029"/>
    <w:rsid w:val="007A35C7"/>
    <w:rsid w:val="007A4921"/>
    <w:rsid w:val="007A53EF"/>
    <w:rsid w:val="007A73D9"/>
    <w:rsid w:val="007A75C4"/>
    <w:rsid w:val="007B0695"/>
    <w:rsid w:val="007B2BB6"/>
    <w:rsid w:val="007B2E99"/>
    <w:rsid w:val="007B362F"/>
    <w:rsid w:val="007C0803"/>
    <w:rsid w:val="007C0F2B"/>
    <w:rsid w:val="007C14A8"/>
    <w:rsid w:val="007C1E83"/>
    <w:rsid w:val="007C354B"/>
    <w:rsid w:val="007C3E47"/>
    <w:rsid w:val="007D1CFA"/>
    <w:rsid w:val="007D265E"/>
    <w:rsid w:val="007D2DB8"/>
    <w:rsid w:val="007D38FA"/>
    <w:rsid w:val="007D4069"/>
    <w:rsid w:val="007D4171"/>
    <w:rsid w:val="007D5B3B"/>
    <w:rsid w:val="007E4E7B"/>
    <w:rsid w:val="007E58E2"/>
    <w:rsid w:val="007E5AD1"/>
    <w:rsid w:val="007E68CF"/>
    <w:rsid w:val="007F0AB1"/>
    <w:rsid w:val="007F0E0B"/>
    <w:rsid w:val="007F1BD6"/>
    <w:rsid w:val="007F1D36"/>
    <w:rsid w:val="007F385D"/>
    <w:rsid w:val="007F6167"/>
    <w:rsid w:val="0080257A"/>
    <w:rsid w:val="008026E4"/>
    <w:rsid w:val="00805EF2"/>
    <w:rsid w:val="0080624B"/>
    <w:rsid w:val="008069D8"/>
    <w:rsid w:val="00812FA5"/>
    <w:rsid w:val="00815437"/>
    <w:rsid w:val="00815E8E"/>
    <w:rsid w:val="00816543"/>
    <w:rsid w:val="00821464"/>
    <w:rsid w:val="00821661"/>
    <w:rsid w:val="008230EF"/>
    <w:rsid w:val="00823B82"/>
    <w:rsid w:val="00827354"/>
    <w:rsid w:val="008275C6"/>
    <w:rsid w:val="008300D1"/>
    <w:rsid w:val="008317E7"/>
    <w:rsid w:val="00832EED"/>
    <w:rsid w:val="008336D3"/>
    <w:rsid w:val="008340A9"/>
    <w:rsid w:val="00836891"/>
    <w:rsid w:val="00836BEB"/>
    <w:rsid w:val="00840D52"/>
    <w:rsid w:val="008436C1"/>
    <w:rsid w:val="00844F31"/>
    <w:rsid w:val="00847917"/>
    <w:rsid w:val="00850A49"/>
    <w:rsid w:val="00853871"/>
    <w:rsid w:val="0085537D"/>
    <w:rsid w:val="0085558A"/>
    <w:rsid w:val="00860963"/>
    <w:rsid w:val="00861C80"/>
    <w:rsid w:val="0087279D"/>
    <w:rsid w:val="00872ADD"/>
    <w:rsid w:val="008736FB"/>
    <w:rsid w:val="00875FFA"/>
    <w:rsid w:val="008766DE"/>
    <w:rsid w:val="008777F1"/>
    <w:rsid w:val="00882EE7"/>
    <w:rsid w:val="00884467"/>
    <w:rsid w:val="00887A64"/>
    <w:rsid w:val="00887E70"/>
    <w:rsid w:val="008904DB"/>
    <w:rsid w:val="00893C73"/>
    <w:rsid w:val="008943FF"/>
    <w:rsid w:val="00894A93"/>
    <w:rsid w:val="0089691E"/>
    <w:rsid w:val="00896B04"/>
    <w:rsid w:val="00897B59"/>
    <w:rsid w:val="008A50C1"/>
    <w:rsid w:val="008B02B7"/>
    <w:rsid w:val="008B3600"/>
    <w:rsid w:val="008B55B8"/>
    <w:rsid w:val="008B7379"/>
    <w:rsid w:val="008C2893"/>
    <w:rsid w:val="008C5558"/>
    <w:rsid w:val="008C58C2"/>
    <w:rsid w:val="008C5D51"/>
    <w:rsid w:val="008C6745"/>
    <w:rsid w:val="008C6E85"/>
    <w:rsid w:val="008C76B3"/>
    <w:rsid w:val="008C7F55"/>
    <w:rsid w:val="008D2459"/>
    <w:rsid w:val="008D29C2"/>
    <w:rsid w:val="008D4BFC"/>
    <w:rsid w:val="008D55A4"/>
    <w:rsid w:val="008E0343"/>
    <w:rsid w:val="008E0634"/>
    <w:rsid w:val="008E13DA"/>
    <w:rsid w:val="008E18A3"/>
    <w:rsid w:val="008E2449"/>
    <w:rsid w:val="008E6259"/>
    <w:rsid w:val="008E6E0A"/>
    <w:rsid w:val="008E6F10"/>
    <w:rsid w:val="008F0596"/>
    <w:rsid w:val="008F1BA2"/>
    <w:rsid w:val="008F3928"/>
    <w:rsid w:val="008F40A2"/>
    <w:rsid w:val="00901FDA"/>
    <w:rsid w:val="0090278A"/>
    <w:rsid w:val="00903AEE"/>
    <w:rsid w:val="00906047"/>
    <w:rsid w:val="0090751A"/>
    <w:rsid w:val="00907A4F"/>
    <w:rsid w:val="00913142"/>
    <w:rsid w:val="00915042"/>
    <w:rsid w:val="009206FB"/>
    <w:rsid w:val="009209CB"/>
    <w:rsid w:val="00920B41"/>
    <w:rsid w:val="00921A4F"/>
    <w:rsid w:val="00923CFF"/>
    <w:rsid w:val="00926269"/>
    <w:rsid w:val="0092683A"/>
    <w:rsid w:val="00927335"/>
    <w:rsid w:val="00927C08"/>
    <w:rsid w:val="00930253"/>
    <w:rsid w:val="009323E9"/>
    <w:rsid w:val="009324B9"/>
    <w:rsid w:val="009330B3"/>
    <w:rsid w:val="00933137"/>
    <w:rsid w:val="009352AF"/>
    <w:rsid w:val="00935A1C"/>
    <w:rsid w:val="00937082"/>
    <w:rsid w:val="00937B69"/>
    <w:rsid w:val="00937D89"/>
    <w:rsid w:val="0094045C"/>
    <w:rsid w:val="00941676"/>
    <w:rsid w:val="00941BD3"/>
    <w:rsid w:val="009438DC"/>
    <w:rsid w:val="00944A1D"/>
    <w:rsid w:val="00945C8F"/>
    <w:rsid w:val="00946BF7"/>
    <w:rsid w:val="00947460"/>
    <w:rsid w:val="009537B9"/>
    <w:rsid w:val="00954D8E"/>
    <w:rsid w:val="00957C6B"/>
    <w:rsid w:val="00960FD3"/>
    <w:rsid w:val="0096327B"/>
    <w:rsid w:val="00964C8C"/>
    <w:rsid w:val="0096587F"/>
    <w:rsid w:val="009663E4"/>
    <w:rsid w:val="00966A43"/>
    <w:rsid w:val="00966ACA"/>
    <w:rsid w:val="00967257"/>
    <w:rsid w:val="009675A3"/>
    <w:rsid w:val="00967C06"/>
    <w:rsid w:val="0097121D"/>
    <w:rsid w:val="00971925"/>
    <w:rsid w:val="00971EB4"/>
    <w:rsid w:val="00972075"/>
    <w:rsid w:val="00972F5D"/>
    <w:rsid w:val="00974F8E"/>
    <w:rsid w:val="0097543F"/>
    <w:rsid w:val="00975E2D"/>
    <w:rsid w:val="00977AB0"/>
    <w:rsid w:val="00980AC2"/>
    <w:rsid w:val="00983736"/>
    <w:rsid w:val="009841C7"/>
    <w:rsid w:val="009845E1"/>
    <w:rsid w:val="009849FF"/>
    <w:rsid w:val="00984E09"/>
    <w:rsid w:val="00984E40"/>
    <w:rsid w:val="00985342"/>
    <w:rsid w:val="00987321"/>
    <w:rsid w:val="009909BD"/>
    <w:rsid w:val="00990E7F"/>
    <w:rsid w:val="00990EF5"/>
    <w:rsid w:val="00991B4F"/>
    <w:rsid w:val="00991F31"/>
    <w:rsid w:val="00995044"/>
    <w:rsid w:val="00996544"/>
    <w:rsid w:val="00997265"/>
    <w:rsid w:val="00997A26"/>
    <w:rsid w:val="00997FF2"/>
    <w:rsid w:val="009A11DB"/>
    <w:rsid w:val="009A488F"/>
    <w:rsid w:val="009A50D2"/>
    <w:rsid w:val="009A5FEC"/>
    <w:rsid w:val="009A6C55"/>
    <w:rsid w:val="009B3AC0"/>
    <w:rsid w:val="009B3CCE"/>
    <w:rsid w:val="009B44DE"/>
    <w:rsid w:val="009B64A8"/>
    <w:rsid w:val="009B7E28"/>
    <w:rsid w:val="009C15F2"/>
    <w:rsid w:val="009C3748"/>
    <w:rsid w:val="009C38F3"/>
    <w:rsid w:val="009C4A55"/>
    <w:rsid w:val="009C6759"/>
    <w:rsid w:val="009C7F1D"/>
    <w:rsid w:val="009D173C"/>
    <w:rsid w:val="009D5877"/>
    <w:rsid w:val="009D5C6A"/>
    <w:rsid w:val="009D5E8B"/>
    <w:rsid w:val="009D6696"/>
    <w:rsid w:val="009D6812"/>
    <w:rsid w:val="009D7297"/>
    <w:rsid w:val="009E06EE"/>
    <w:rsid w:val="009E141C"/>
    <w:rsid w:val="009E2991"/>
    <w:rsid w:val="009E31A8"/>
    <w:rsid w:val="009E4BFB"/>
    <w:rsid w:val="009E4EAE"/>
    <w:rsid w:val="009E6402"/>
    <w:rsid w:val="009E6514"/>
    <w:rsid w:val="009E7C97"/>
    <w:rsid w:val="009F195B"/>
    <w:rsid w:val="009F469F"/>
    <w:rsid w:val="009F5485"/>
    <w:rsid w:val="009F580C"/>
    <w:rsid w:val="009F64A3"/>
    <w:rsid w:val="009F6DD9"/>
    <w:rsid w:val="009F7100"/>
    <w:rsid w:val="00A02157"/>
    <w:rsid w:val="00A04E2D"/>
    <w:rsid w:val="00A05C63"/>
    <w:rsid w:val="00A07109"/>
    <w:rsid w:val="00A072C6"/>
    <w:rsid w:val="00A10700"/>
    <w:rsid w:val="00A11143"/>
    <w:rsid w:val="00A13C24"/>
    <w:rsid w:val="00A14274"/>
    <w:rsid w:val="00A160DD"/>
    <w:rsid w:val="00A160F2"/>
    <w:rsid w:val="00A236B3"/>
    <w:rsid w:val="00A268DF"/>
    <w:rsid w:val="00A32042"/>
    <w:rsid w:val="00A325B6"/>
    <w:rsid w:val="00A3436C"/>
    <w:rsid w:val="00A36B66"/>
    <w:rsid w:val="00A37DFA"/>
    <w:rsid w:val="00A41A3B"/>
    <w:rsid w:val="00A41EBA"/>
    <w:rsid w:val="00A42A01"/>
    <w:rsid w:val="00A44124"/>
    <w:rsid w:val="00A454C0"/>
    <w:rsid w:val="00A4663D"/>
    <w:rsid w:val="00A46EA5"/>
    <w:rsid w:val="00A46FD9"/>
    <w:rsid w:val="00A479B2"/>
    <w:rsid w:val="00A50379"/>
    <w:rsid w:val="00A508E5"/>
    <w:rsid w:val="00A511BE"/>
    <w:rsid w:val="00A51B67"/>
    <w:rsid w:val="00A5305E"/>
    <w:rsid w:val="00A54C20"/>
    <w:rsid w:val="00A56094"/>
    <w:rsid w:val="00A5685D"/>
    <w:rsid w:val="00A56BFC"/>
    <w:rsid w:val="00A57B96"/>
    <w:rsid w:val="00A66A14"/>
    <w:rsid w:val="00A67931"/>
    <w:rsid w:val="00A67EC2"/>
    <w:rsid w:val="00A704BD"/>
    <w:rsid w:val="00A71238"/>
    <w:rsid w:val="00A71AC8"/>
    <w:rsid w:val="00A724F4"/>
    <w:rsid w:val="00A74C42"/>
    <w:rsid w:val="00A7661A"/>
    <w:rsid w:val="00A76892"/>
    <w:rsid w:val="00A76970"/>
    <w:rsid w:val="00A801E2"/>
    <w:rsid w:val="00A811FA"/>
    <w:rsid w:val="00A822A7"/>
    <w:rsid w:val="00A83215"/>
    <w:rsid w:val="00A8604B"/>
    <w:rsid w:val="00A86739"/>
    <w:rsid w:val="00A86E39"/>
    <w:rsid w:val="00A9012B"/>
    <w:rsid w:val="00A901E2"/>
    <w:rsid w:val="00A9085C"/>
    <w:rsid w:val="00A915B6"/>
    <w:rsid w:val="00A92B0D"/>
    <w:rsid w:val="00A94C2F"/>
    <w:rsid w:val="00A95DCD"/>
    <w:rsid w:val="00A96243"/>
    <w:rsid w:val="00A9679F"/>
    <w:rsid w:val="00A967A7"/>
    <w:rsid w:val="00A96EF3"/>
    <w:rsid w:val="00A97A20"/>
    <w:rsid w:val="00A97AE8"/>
    <w:rsid w:val="00A97C36"/>
    <w:rsid w:val="00AA058B"/>
    <w:rsid w:val="00AA27D6"/>
    <w:rsid w:val="00AA3E0C"/>
    <w:rsid w:val="00AA5C94"/>
    <w:rsid w:val="00AA6C01"/>
    <w:rsid w:val="00AA74E7"/>
    <w:rsid w:val="00AB0DBF"/>
    <w:rsid w:val="00AB3164"/>
    <w:rsid w:val="00AB4118"/>
    <w:rsid w:val="00AC0B42"/>
    <w:rsid w:val="00AC13C1"/>
    <w:rsid w:val="00AC1C6A"/>
    <w:rsid w:val="00AC6216"/>
    <w:rsid w:val="00AC7F29"/>
    <w:rsid w:val="00AD04E9"/>
    <w:rsid w:val="00AD066F"/>
    <w:rsid w:val="00AD0916"/>
    <w:rsid w:val="00AD0F92"/>
    <w:rsid w:val="00AD1299"/>
    <w:rsid w:val="00AD28DA"/>
    <w:rsid w:val="00AD47AE"/>
    <w:rsid w:val="00AD7949"/>
    <w:rsid w:val="00AD7A57"/>
    <w:rsid w:val="00AE322F"/>
    <w:rsid w:val="00AE4006"/>
    <w:rsid w:val="00AE4D71"/>
    <w:rsid w:val="00AE52DE"/>
    <w:rsid w:val="00AE6294"/>
    <w:rsid w:val="00AE6435"/>
    <w:rsid w:val="00AE702A"/>
    <w:rsid w:val="00AF0E12"/>
    <w:rsid w:val="00AF2770"/>
    <w:rsid w:val="00AF4D40"/>
    <w:rsid w:val="00AF4EC4"/>
    <w:rsid w:val="00AF660D"/>
    <w:rsid w:val="00B001F6"/>
    <w:rsid w:val="00B00C04"/>
    <w:rsid w:val="00B0152C"/>
    <w:rsid w:val="00B01A07"/>
    <w:rsid w:val="00B0246D"/>
    <w:rsid w:val="00B0283D"/>
    <w:rsid w:val="00B029D0"/>
    <w:rsid w:val="00B03AAF"/>
    <w:rsid w:val="00B03E34"/>
    <w:rsid w:val="00B043D7"/>
    <w:rsid w:val="00B05D6B"/>
    <w:rsid w:val="00B06080"/>
    <w:rsid w:val="00B06F94"/>
    <w:rsid w:val="00B1169C"/>
    <w:rsid w:val="00B13499"/>
    <w:rsid w:val="00B13CEE"/>
    <w:rsid w:val="00B13EBE"/>
    <w:rsid w:val="00B1429F"/>
    <w:rsid w:val="00B14F64"/>
    <w:rsid w:val="00B14F6C"/>
    <w:rsid w:val="00B15633"/>
    <w:rsid w:val="00B240CC"/>
    <w:rsid w:val="00B24690"/>
    <w:rsid w:val="00B25787"/>
    <w:rsid w:val="00B3060A"/>
    <w:rsid w:val="00B31251"/>
    <w:rsid w:val="00B318E5"/>
    <w:rsid w:val="00B327AD"/>
    <w:rsid w:val="00B3475D"/>
    <w:rsid w:val="00B34AF7"/>
    <w:rsid w:val="00B34CDD"/>
    <w:rsid w:val="00B357EF"/>
    <w:rsid w:val="00B35EBC"/>
    <w:rsid w:val="00B362D8"/>
    <w:rsid w:val="00B4038F"/>
    <w:rsid w:val="00B41C0F"/>
    <w:rsid w:val="00B429B2"/>
    <w:rsid w:val="00B43EFC"/>
    <w:rsid w:val="00B514CE"/>
    <w:rsid w:val="00B5153D"/>
    <w:rsid w:val="00B52420"/>
    <w:rsid w:val="00B532AB"/>
    <w:rsid w:val="00B5347D"/>
    <w:rsid w:val="00B56DBB"/>
    <w:rsid w:val="00B577FB"/>
    <w:rsid w:val="00B60125"/>
    <w:rsid w:val="00B61577"/>
    <w:rsid w:val="00B61ACF"/>
    <w:rsid w:val="00B63410"/>
    <w:rsid w:val="00B639E5"/>
    <w:rsid w:val="00B63AA9"/>
    <w:rsid w:val="00B63EBD"/>
    <w:rsid w:val="00B6679C"/>
    <w:rsid w:val="00B669A8"/>
    <w:rsid w:val="00B7051E"/>
    <w:rsid w:val="00B71DAE"/>
    <w:rsid w:val="00B725EA"/>
    <w:rsid w:val="00B72A07"/>
    <w:rsid w:val="00B730C6"/>
    <w:rsid w:val="00B7335C"/>
    <w:rsid w:val="00B73658"/>
    <w:rsid w:val="00B74BEE"/>
    <w:rsid w:val="00B7571E"/>
    <w:rsid w:val="00B772F6"/>
    <w:rsid w:val="00B7730B"/>
    <w:rsid w:val="00B813D9"/>
    <w:rsid w:val="00B84660"/>
    <w:rsid w:val="00B85EF3"/>
    <w:rsid w:val="00B86B9E"/>
    <w:rsid w:val="00B86C71"/>
    <w:rsid w:val="00B879DB"/>
    <w:rsid w:val="00B87AC5"/>
    <w:rsid w:val="00B90CC7"/>
    <w:rsid w:val="00B90DE8"/>
    <w:rsid w:val="00B9143A"/>
    <w:rsid w:val="00B92335"/>
    <w:rsid w:val="00B92AF1"/>
    <w:rsid w:val="00B97B31"/>
    <w:rsid w:val="00B97F0A"/>
    <w:rsid w:val="00BA1862"/>
    <w:rsid w:val="00BA2CAC"/>
    <w:rsid w:val="00BA5646"/>
    <w:rsid w:val="00BA629E"/>
    <w:rsid w:val="00BA67B0"/>
    <w:rsid w:val="00BA6D3D"/>
    <w:rsid w:val="00BA6D90"/>
    <w:rsid w:val="00BA6EDE"/>
    <w:rsid w:val="00BA76C2"/>
    <w:rsid w:val="00BA7BBF"/>
    <w:rsid w:val="00BB01F6"/>
    <w:rsid w:val="00BB0E7A"/>
    <w:rsid w:val="00BB0FAE"/>
    <w:rsid w:val="00BB3491"/>
    <w:rsid w:val="00BB3A40"/>
    <w:rsid w:val="00BB55A8"/>
    <w:rsid w:val="00BB70D2"/>
    <w:rsid w:val="00BC1426"/>
    <w:rsid w:val="00BC2D08"/>
    <w:rsid w:val="00BC34E2"/>
    <w:rsid w:val="00BC54E0"/>
    <w:rsid w:val="00BC5A15"/>
    <w:rsid w:val="00BC6425"/>
    <w:rsid w:val="00BD0C50"/>
    <w:rsid w:val="00BD279C"/>
    <w:rsid w:val="00BD3028"/>
    <w:rsid w:val="00BD3796"/>
    <w:rsid w:val="00BD3FC4"/>
    <w:rsid w:val="00BD7D00"/>
    <w:rsid w:val="00BE1F4E"/>
    <w:rsid w:val="00BE2E81"/>
    <w:rsid w:val="00BE3610"/>
    <w:rsid w:val="00BE550D"/>
    <w:rsid w:val="00BE5AD7"/>
    <w:rsid w:val="00BF161C"/>
    <w:rsid w:val="00BF1CD9"/>
    <w:rsid w:val="00BF3745"/>
    <w:rsid w:val="00BF68B6"/>
    <w:rsid w:val="00BF6F88"/>
    <w:rsid w:val="00C00C0C"/>
    <w:rsid w:val="00C024C6"/>
    <w:rsid w:val="00C041D2"/>
    <w:rsid w:val="00C04941"/>
    <w:rsid w:val="00C05121"/>
    <w:rsid w:val="00C06938"/>
    <w:rsid w:val="00C07D79"/>
    <w:rsid w:val="00C10EAE"/>
    <w:rsid w:val="00C12676"/>
    <w:rsid w:val="00C14299"/>
    <w:rsid w:val="00C1573A"/>
    <w:rsid w:val="00C1600B"/>
    <w:rsid w:val="00C16D46"/>
    <w:rsid w:val="00C17650"/>
    <w:rsid w:val="00C2135B"/>
    <w:rsid w:val="00C2191A"/>
    <w:rsid w:val="00C21AE7"/>
    <w:rsid w:val="00C229DF"/>
    <w:rsid w:val="00C260F9"/>
    <w:rsid w:val="00C3128B"/>
    <w:rsid w:val="00C3183C"/>
    <w:rsid w:val="00C33265"/>
    <w:rsid w:val="00C332F0"/>
    <w:rsid w:val="00C33433"/>
    <w:rsid w:val="00C35036"/>
    <w:rsid w:val="00C356C0"/>
    <w:rsid w:val="00C36AE3"/>
    <w:rsid w:val="00C36C1E"/>
    <w:rsid w:val="00C404B7"/>
    <w:rsid w:val="00C410B9"/>
    <w:rsid w:val="00C41659"/>
    <w:rsid w:val="00C41CE1"/>
    <w:rsid w:val="00C42C6E"/>
    <w:rsid w:val="00C4463D"/>
    <w:rsid w:val="00C45549"/>
    <w:rsid w:val="00C4608E"/>
    <w:rsid w:val="00C46577"/>
    <w:rsid w:val="00C5292A"/>
    <w:rsid w:val="00C52C73"/>
    <w:rsid w:val="00C55FC0"/>
    <w:rsid w:val="00C56C31"/>
    <w:rsid w:val="00C60498"/>
    <w:rsid w:val="00C622AA"/>
    <w:rsid w:val="00C624ED"/>
    <w:rsid w:val="00C62BF3"/>
    <w:rsid w:val="00C6467C"/>
    <w:rsid w:val="00C70C28"/>
    <w:rsid w:val="00C70F64"/>
    <w:rsid w:val="00C729BE"/>
    <w:rsid w:val="00C731EF"/>
    <w:rsid w:val="00C75D21"/>
    <w:rsid w:val="00C766A0"/>
    <w:rsid w:val="00C801DA"/>
    <w:rsid w:val="00C8163C"/>
    <w:rsid w:val="00C84CC9"/>
    <w:rsid w:val="00C85E01"/>
    <w:rsid w:val="00C863D0"/>
    <w:rsid w:val="00C86518"/>
    <w:rsid w:val="00C902D2"/>
    <w:rsid w:val="00C903BC"/>
    <w:rsid w:val="00C90B32"/>
    <w:rsid w:val="00C9457E"/>
    <w:rsid w:val="00C94EED"/>
    <w:rsid w:val="00C95D55"/>
    <w:rsid w:val="00C9761D"/>
    <w:rsid w:val="00C97EE1"/>
    <w:rsid w:val="00C97F6F"/>
    <w:rsid w:val="00CA081A"/>
    <w:rsid w:val="00CA083A"/>
    <w:rsid w:val="00CA244E"/>
    <w:rsid w:val="00CA365D"/>
    <w:rsid w:val="00CA4443"/>
    <w:rsid w:val="00CA5B9C"/>
    <w:rsid w:val="00CA6033"/>
    <w:rsid w:val="00CA6577"/>
    <w:rsid w:val="00CA6A96"/>
    <w:rsid w:val="00CA6DC6"/>
    <w:rsid w:val="00CB0190"/>
    <w:rsid w:val="00CB01F1"/>
    <w:rsid w:val="00CB0527"/>
    <w:rsid w:val="00CB0AFC"/>
    <w:rsid w:val="00CB2A3C"/>
    <w:rsid w:val="00CB3C38"/>
    <w:rsid w:val="00CC0C52"/>
    <w:rsid w:val="00CC0EA3"/>
    <w:rsid w:val="00CC16A5"/>
    <w:rsid w:val="00CC2AC0"/>
    <w:rsid w:val="00CC5326"/>
    <w:rsid w:val="00CC6814"/>
    <w:rsid w:val="00CC6D69"/>
    <w:rsid w:val="00CC7965"/>
    <w:rsid w:val="00CD0601"/>
    <w:rsid w:val="00CD236B"/>
    <w:rsid w:val="00CD26F0"/>
    <w:rsid w:val="00CD31A3"/>
    <w:rsid w:val="00CD328F"/>
    <w:rsid w:val="00CD5DA8"/>
    <w:rsid w:val="00CD7B49"/>
    <w:rsid w:val="00CE00FE"/>
    <w:rsid w:val="00CE0B22"/>
    <w:rsid w:val="00CE1907"/>
    <w:rsid w:val="00CE36F6"/>
    <w:rsid w:val="00CE3DA7"/>
    <w:rsid w:val="00CE4789"/>
    <w:rsid w:val="00CE5EAD"/>
    <w:rsid w:val="00CE6B96"/>
    <w:rsid w:val="00CE78F5"/>
    <w:rsid w:val="00CE7F2B"/>
    <w:rsid w:val="00CF03D0"/>
    <w:rsid w:val="00CF0739"/>
    <w:rsid w:val="00CF0F91"/>
    <w:rsid w:val="00CF1583"/>
    <w:rsid w:val="00CF1CFB"/>
    <w:rsid w:val="00CF1E5C"/>
    <w:rsid w:val="00CF7416"/>
    <w:rsid w:val="00CF74F9"/>
    <w:rsid w:val="00CF7ECC"/>
    <w:rsid w:val="00D02A7C"/>
    <w:rsid w:val="00D03360"/>
    <w:rsid w:val="00D03C61"/>
    <w:rsid w:val="00D072A5"/>
    <w:rsid w:val="00D0745D"/>
    <w:rsid w:val="00D133F8"/>
    <w:rsid w:val="00D13BB8"/>
    <w:rsid w:val="00D13C3F"/>
    <w:rsid w:val="00D14431"/>
    <w:rsid w:val="00D204CB"/>
    <w:rsid w:val="00D21C1B"/>
    <w:rsid w:val="00D22161"/>
    <w:rsid w:val="00D23575"/>
    <w:rsid w:val="00D2492C"/>
    <w:rsid w:val="00D25C5A"/>
    <w:rsid w:val="00D26B9E"/>
    <w:rsid w:val="00D270DF"/>
    <w:rsid w:val="00D27919"/>
    <w:rsid w:val="00D3140E"/>
    <w:rsid w:val="00D3179C"/>
    <w:rsid w:val="00D31E46"/>
    <w:rsid w:val="00D3259E"/>
    <w:rsid w:val="00D3318E"/>
    <w:rsid w:val="00D336A8"/>
    <w:rsid w:val="00D33E7E"/>
    <w:rsid w:val="00D34181"/>
    <w:rsid w:val="00D341CC"/>
    <w:rsid w:val="00D3420B"/>
    <w:rsid w:val="00D34B5E"/>
    <w:rsid w:val="00D351D7"/>
    <w:rsid w:val="00D36286"/>
    <w:rsid w:val="00D363D7"/>
    <w:rsid w:val="00D36B46"/>
    <w:rsid w:val="00D40DCE"/>
    <w:rsid w:val="00D44DFE"/>
    <w:rsid w:val="00D4632E"/>
    <w:rsid w:val="00D46857"/>
    <w:rsid w:val="00D468CF"/>
    <w:rsid w:val="00D510FE"/>
    <w:rsid w:val="00D54882"/>
    <w:rsid w:val="00D551FA"/>
    <w:rsid w:val="00D563F1"/>
    <w:rsid w:val="00D61694"/>
    <w:rsid w:val="00D6187A"/>
    <w:rsid w:val="00D650B1"/>
    <w:rsid w:val="00D656E1"/>
    <w:rsid w:val="00D66C73"/>
    <w:rsid w:val="00D67C79"/>
    <w:rsid w:val="00D72C31"/>
    <w:rsid w:val="00D73E06"/>
    <w:rsid w:val="00D7411A"/>
    <w:rsid w:val="00D753AD"/>
    <w:rsid w:val="00D7750B"/>
    <w:rsid w:val="00D80FD3"/>
    <w:rsid w:val="00D838A7"/>
    <w:rsid w:val="00D83F20"/>
    <w:rsid w:val="00D85C37"/>
    <w:rsid w:val="00D907C7"/>
    <w:rsid w:val="00D90BA2"/>
    <w:rsid w:val="00D917B8"/>
    <w:rsid w:val="00D917E3"/>
    <w:rsid w:val="00D91969"/>
    <w:rsid w:val="00D95F98"/>
    <w:rsid w:val="00D97277"/>
    <w:rsid w:val="00DA0342"/>
    <w:rsid w:val="00DA1C9F"/>
    <w:rsid w:val="00DA2C19"/>
    <w:rsid w:val="00DA5E7B"/>
    <w:rsid w:val="00DA6CD3"/>
    <w:rsid w:val="00DB37F5"/>
    <w:rsid w:val="00DB448A"/>
    <w:rsid w:val="00DB473A"/>
    <w:rsid w:val="00DB524D"/>
    <w:rsid w:val="00DB661F"/>
    <w:rsid w:val="00DB6A2F"/>
    <w:rsid w:val="00DC060C"/>
    <w:rsid w:val="00DC51F7"/>
    <w:rsid w:val="00DC53FB"/>
    <w:rsid w:val="00DC5C57"/>
    <w:rsid w:val="00DD0A6F"/>
    <w:rsid w:val="00DD1F94"/>
    <w:rsid w:val="00DD20B7"/>
    <w:rsid w:val="00DD254F"/>
    <w:rsid w:val="00DD36B2"/>
    <w:rsid w:val="00DD4362"/>
    <w:rsid w:val="00DD5DC2"/>
    <w:rsid w:val="00DE05EC"/>
    <w:rsid w:val="00DE07FB"/>
    <w:rsid w:val="00DE1B3A"/>
    <w:rsid w:val="00DF176E"/>
    <w:rsid w:val="00DF1855"/>
    <w:rsid w:val="00DF1A37"/>
    <w:rsid w:val="00DF25F9"/>
    <w:rsid w:val="00DF26BE"/>
    <w:rsid w:val="00DF2E88"/>
    <w:rsid w:val="00DF614E"/>
    <w:rsid w:val="00DF6AC2"/>
    <w:rsid w:val="00DF7673"/>
    <w:rsid w:val="00E01721"/>
    <w:rsid w:val="00E07E91"/>
    <w:rsid w:val="00E10B92"/>
    <w:rsid w:val="00E11E63"/>
    <w:rsid w:val="00E12495"/>
    <w:rsid w:val="00E136CF"/>
    <w:rsid w:val="00E15967"/>
    <w:rsid w:val="00E17747"/>
    <w:rsid w:val="00E228B0"/>
    <w:rsid w:val="00E22C01"/>
    <w:rsid w:val="00E22ECB"/>
    <w:rsid w:val="00E26343"/>
    <w:rsid w:val="00E307F1"/>
    <w:rsid w:val="00E31A37"/>
    <w:rsid w:val="00E31ED8"/>
    <w:rsid w:val="00E32A64"/>
    <w:rsid w:val="00E35537"/>
    <w:rsid w:val="00E35669"/>
    <w:rsid w:val="00E41AA5"/>
    <w:rsid w:val="00E44B7A"/>
    <w:rsid w:val="00E44BE3"/>
    <w:rsid w:val="00E46257"/>
    <w:rsid w:val="00E51616"/>
    <w:rsid w:val="00E5205A"/>
    <w:rsid w:val="00E52961"/>
    <w:rsid w:val="00E52DA0"/>
    <w:rsid w:val="00E54EF6"/>
    <w:rsid w:val="00E55BE5"/>
    <w:rsid w:val="00E60A29"/>
    <w:rsid w:val="00E60C15"/>
    <w:rsid w:val="00E615FE"/>
    <w:rsid w:val="00E61D2A"/>
    <w:rsid w:val="00E6412D"/>
    <w:rsid w:val="00E64420"/>
    <w:rsid w:val="00E66107"/>
    <w:rsid w:val="00E7016E"/>
    <w:rsid w:val="00E7148F"/>
    <w:rsid w:val="00E7166B"/>
    <w:rsid w:val="00E71F91"/>
    <w:rsid w:val="00E728C1"/>
    <w:rsid w:val="00E733E8"/>
    <w:rsid w:val="00E736A0"/>
    <w:rsid w:val="00E7423E"/>
    <w:rsid w:val="00E7504B"/>
    <w:rsid w:val="00E750D2"/>
    <w:rsid w:val="00E75617"/>
    <w:rsid w:val="00E76B9B"/>
    <w:rsid w:val="00E818DB"/>
    <w:rsid w:val="00E8365B"/>
    <w:rsid w:val="00E86C20"/>
    <w:rsid w:val="00E87EFF"/>
    <w:rsid w:val="00E9098A"/>
    <w:rsid w:val="00E94905"/>
    <w:rsid w:val="00EA1CEA"/>
    <w:rsid w:val="00EA1E7A"/>
    <w:rsid w:val="00EA4229"/>
    <w:rsid w:val="00EA6431"/>
    <w:rsid w:val="00EB15F7"/>
    <w:rsid w:val="00EB20FC"/>
    <w:rsid w:val="00EB6297"/>
    <w:rsid w:val="00EB6D49"/>
    <w:rsid w:val="00EB7571"/>
    <w:rsid w:val="00EC11FD"/>
    <w:rsid w:val="00EC2299"/>
    <w:rsid w:val="00EC2CCA"/>
    <w:rsid w:val="00EC3E89"/>
    <w:rsid w:val="00EC5162"/>
    <w:rsid w:val="00EC5379"/>
    <w:rsid w:val="00EC652A"/>
    <w:rsid w:val="00ED0809"/>
    <w:rsid w:val="00ED0C27"/>
    <w:rsid w:val="00ED14E7"/>
    <w:rsid w:val="00ED46E4"/>
    <w:rsid w:val="00ED5747"/>
    <w:rsid w:val="00ED7035"/>
    <w:rsid w:val="00EE138D"/>
    <w:rsid w:val="00EE1BC5"/>
    <w:rsid w:val="00EE2DF9"/>
    <w:rsid w:val="00EE2EA1"/>
    <w:rsid w:val="00EE5F79"/>
    <w:rsid w:val="00EF0C35"/>
    <w:rsid w:val="00EF1648"/>
    <w:rsid w:val="00EF1D6D"/>
    <w:rsid w:val="00EF1EF5"/>
    <w:rsid w:val="00EF33C5"/>
    <w:rsid w:val="00EF43B0"/>
    <w:rsid w:val="00EF688F"/>
    <w:rsid w:val="00EF6BB0"/>
    <w:rsid w:val="00EF742B"/>
    <w:rsid w:val="00F0030A"/>
    <w:rsid w:val="00F00A8B"/>
    <w:rsid w:val="00F00D8C"/>
    <w:rsid w:val="00F0116C"/>
    <w:rsid w:val="00F0191B"/>
    <w:rsid w:val="00F01EFF"/>
    <w:rsid w:val="00F045E9"/>
    <w:rsid w:val="00F04D65"/>
    <w:rsid w:val="00F05650"/>
    <w:rsid w:val="00F05C00"/>
    <w:rsid w:val="00F074E4"/>
    <w:rsid w:val="00F0765E"/>
    <w:rsid w:val="00F0789B"/>
    <w:rsid w:val="00F10DF9"/>
    <w:rsid w:val="00F126F3"/>
    <w:rsid w:val="00F1277F"/>
    <w:rsid w:val="00F12BC4"/>
    <w:rsid w:val="00F14E13"/>
    <w:rsid w:val="00F15711"/>
    <w:rsid w:val="00F15A19"/>
    <w:rsid w:val="00F17975"/>
    <w:rsid w:val="00F17A96"/>
    <w:rsid w:val="00F21502"/>
    <w:rsid w:val="00F228A8"/>
    <w:rsid w:val="00F22C7F"/>
    <w:rsid w:val="00F23B6F"/>
    <w:rsid w:val="00F24951"/>
    <w:rsid w:val="00F25C83"/>
    <w:rsid w:val="00F26ED4"/>
    <w:rsid w:val="00F26FC1"/>
    <w:rsid w:val="00F2708C"/>
    <w:rsid w:val="00F27574"/>
    <w:rsid w:val="00F30063"/>
    <w:rsid w:val="00F300A3"/>
    <w:rsid w:val="00F30F9A"/>
    <w:rsid w:val="00F313E2"/>
    <w:rsid w:val="00F3554F"/>
    <w:rsid w:val="00F35F1E"/>
    <w:rsid w:val="00F36F3C"/>
    <w:rsid w:val="00F419E7"/>
    <w:rsid w:val="00F41E08"/>
    <w:rsid w:val="00F45A8D"/>
    <w:rsid w:val="00F46E8F"/>
    <w:rsid w:val="00F47324"/>
    <w:rsid w:val="00F47341"/>
    <w:rsid w:val="00F4794E"/>
    <w:rsid w:val="00F52708"/>
    <w:rsid w:val="00F540A4"/>
    <w:rsid w:val="00F72B78"/>
    <w:rsid w:val="00F75F00"/>
    <w:rsid w:val="00F763AC"/>
    <w:rsid w:val="00F83B13"/>
    <w:rsid w:val="00F84D7A"/>
    <w:rsid w:val="00F859C0"/>
    <w:rsid w:val="00F85B86"/>
    <w:rsid w:val="00F8615C"/>
    <w:rsid w:val="00F8655B"/>
    <w:rsid w:val="00F86CD8"/>
    <w:rsid w:val="00F87BCE"/>
    <w:rsid w:val="00F918A2"/>
    <w:rsid w:val="00F9279F"/>
    <w:rsid w:val="00F935B2"/>
    <w:rsid w:val="00F964E2"/>
    <w:rsid w:val="00FA0C81"/>
    <w:rsid w:val="00FA0D21"/>
    <w:rsid w:val="00FA180B"/>
    <w:rsid w:val="00FA1D08"/>
    <w:rsid w:val="00FA35C4"/>
    <w:rsid w:val="00FA3F2F"/>
    <w:rsid w:val="00FA5D00"/>
    <w:rsid w:val="00FA6602"/>
    <w:rsid w:val="00FA72DC"/>
    <w:rsid w:val="00FB4473"/>
    <w:rsid w:val="00FB5D32"/>
    <w:rsid w:val="00FC1204"/>
    <w:rsid w:val="00FC14A0"/>
    <w:rsid w:val="00FC32D5"/>
    <w:rsid w:val="00FC597A"/>
    <w:rsid w:val="00FC5D12"/>
    <w:rsid w:val="00FC6239"/>
    <w:rsid w:val="00FC67FB"/>
    <w:rsid w:val="00FD0D9E"/>
    <w:rsid w:val="00FD0F11"/>
    <w:rsid w:val="00FD2AEE"/>
    <w:rsid w:val="00FD3118"/>
    <w:rsid w:val="00FD4466"/>
    <w:rsid w:val="00FD5747"/>
    <w:rsid w:val="00FE0C3D"/>
    <w:rsid w:val="00FE2B91"/>
    <w:rsid w:val="00FE4F76"/>
    <w:rsid w:val="00FF1AEC"/>
    <w:rsid w:val="00FF30FA"/>
    <w:rsid w:val="00FF3474"/>
    <w:rsid w:val="00FF5296"/>
    <w:rsid w:val="00FF651B"/>
    <w:rsid w:val="00FF6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212A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65B"/>
    <w:rPr>
      <w:sz w:val="24"/>
      <w:szCs w:val="24"/>
    </w:rPr>
  </w:style>
  <w:style w:type="paragraph" w:styleId="Heading1">
    <w:name w:val="heading 1"/>
    <w:basedOn w:val="Normal"/>
    <w:next w:val="Normal"/>
    <w:qFormat/>
    <w:rsid w:val="007B2BB6"/>
    <w:pPr>
      <w:keepNext/>
      <w:jc w:val="center"/>
      <w:outlineLvl w:val="0"/>
    </w:pPr>
    <w:rPr>
      <w:rFonts w:ascii="Arial" w:hAnsi="Arial"/>
      <w:b/>
      <w:sz w:val="28"/>
    </w:rPr>
  </w:style>
  <w:style w:type="paragraph" w:styleId="Heading2">
    <w:name w:val="heading 2"/>
    <w:basedOn w:val="Normal"/>
    <w:next w:val="Normal"/>
    <w:qFormat/>
    <w:rsid w:val="009B7E2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2BB6"/>
    <w:pPr>
      <w:keepNext/>
      <w:spacing w:before="240" w:after="60"/>
      <w:outlineLvl w:val="2"/>
    </w:pPr>
    <w:rPr>
      <w:rFonts w:ascii="Arial" w:hAnsi="Arial" w:cs="Arial"/>
      <w:b/>
      <w:bCs/>
      <w:sz w:val="26"/>
      <w:szCs w:val="26"/>
    </w:rPr>
  </w:style>
  <w:style w:type="paragraph" w:styleId="Heading7">
    <w:name w:val="heading 7"/>
    <w:basedOn w:val="Normal"/>
    <w:next w:val="Normal"/>
    <w:qFormat/>
    <w:rsid w:val="009B7E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2BB6"/>
    <w:pPr>
      <w:jc w:val="center"/>
    </w:pPr>
    <w:rPr>
      <w:rFonts w:ascii="Arial" w:hAnsi="Arial"/>
      <w:b/>
      <w:smallCaps/>
      <w:sz w:val="28"/>
    </w:rPr>
  </w:style>
  <w:style w:type="paragraph" w:styleId="BodyText2">
    <w:name w:val="Body Text 2"/>
    <w:basedOn w:val="Normal"/>
    <w:rsid w:val="009B7E28"/>
    <w:rPr>
      <w:rFonts w:ascii="Arial" w:hAnsi="Arial" w:cs="Arial"/>
      <w:sz w:val="20"/>
    </w:rPr>
  </w:style>
  <w:style w:type="table" w:styleId="TableGrid">
    <w:name w:val="Table Grid"/>
    <w:basedOn w:val="TableNormal"/>
    <w:rsid w:val="009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1CD9"/>
    <w:rPr>
      <w:color w:val="0000FF"/>
      <w:u w:val="single"/>
    </w:rPr>
  </w:style>
  <w:style w:type="paragraph" w:styleId="BalloonText">
    <w:name w:val="Balloon Text"/>
    <w:basedOn w:val="Normal"/>
    <w:semiHidden/>
    <w:rsid w:val="005B417A"/>
    <w:rPr>
      <w:rFonts w:ascii="Tahoma" w:hAnsi="Tahoma" w:cs="Tahoma"/>
      <w:sz w:val="16"/>
      <w:szCs w:val="16"/>
    </w:rPr>
  </w:style>
  <w:style w:type="paragraph" w:styleId="Header">
    <w:name w:val="header"/>
    <w:basedOn w:val="Normal"/>
    <w:link w:val="HeaderChar"/>
    <w:rsid w:val="007F0AB1"/>
    <w:pPr>
      <w:tabs>
        <w:tab w:val="center" w:pos="4320"/>
        <w:tab w:val="right" w:pos="8640"/>
      </w:tabs>
    </w:pPr>
  </w:style>
  <w:style w:type="paragraph" w:styleId="Footer">
    <w:name w:val="footer"/>
    <w:basedOn w:val="Normal"/>
    <w:link w:val="FooterChar"/>
    <w:uiPriority w:val="99"/>
    <w:rsid w:val="007F0AB1"/>
    <w:pPr>
      <w:tabs>
        <w:tab w:val="center" w:pos="4320"/>
        <w:tab w:val="right" w:pos="8640"/>
      </w:tabs>
    </w:pPr>
  </w:style>
  <w:style w:type="paragraph" w:styleId="ListParagraph">
    <w:name w:val="List Paragraph"/>
    <w:basedOn w:val="Normal"/>
    <w:uiPriority w:val="34"/>
    <w:qFormat/>
    <w:rsid w:val="0056174D"/>
    <w:pPr>
      <w:ind w:left="720"/>
      <w:contextualSpacing/>
    </w:pPr>
  </w:style>
  <w:style w:type="character" w:customStyle="1" w:styleId="FooterChar">
    <w:name w:val="Footer Char"/>
    <w:basedOn w:val="DefaultParagraphFont"/>
    <w:link w:val="Footer"/>
    <w:uiPriority w:val="99"/>
    <w:rsid w:val="005C12E6"/>
    <w:rPr>
      <w:sz w:val="24"/>
      <w:szCs w:val="24"/>
    </w:rPr>
  </w:style>
  <w:style w:type="character" w:styleId="FollowedHyperlink">
    <w:name w:val="FollowedHyperlink"/>
    <w:basedOn w:val="DefaultParagraphFont"/>
    <w:semiHidden/>
    <w:unhideWhenUsed/>
    <w:rsid w:val="0040134A"/>
    <w:rPr>
      <w:color w:val="800080" w:themeColor="followedHyperlink"/>
      <w:u w:val="single"/>
    </w:rPr>
  </w:style>
  <w:style w:type="character" w:customStyle="1" w:styleId="apple-converted-space">
    <w:name w:val="apple-converted-space"/>
    <w:basedOn w:val="DefaultParagraphFont"/>
    <w:rsid w:val="009C38F3"/>
  </w:style>
  <w:style w:type="paragraph" w:styleId="NormalWeb">
    <w:name w:val="Normal (Web)"/>
    <w:basedOn w:val="Normal"/>
    <w:uiPriority w:val="99"/>
    <w:unhideWhenUsed/>
    <w:rsid w:val="00626581"/>
    <w:pPr>
      <w:spacing w:before="100" w:beforeAutospacing="1" w:after="100" w:afterAutospacing="1"/>
    </w:pPr>
    <w:rPr>
      <w:rFonts w:eastAsiaTheme="minorEastAsia"/>
    </w:rPr>
  </w:style>
  <w:style w:type="character" w:styleId="CommentReference">
    <w:name w:val="annotation reference"/>
    <w:basedOn w:val="DefaultParagraphFont"/>
    <w:semiHidden/>
    <w:unhideWhenUsed/>
    <w:rsid w:val="00872ADD"/>
    <w:rPr>
      <w:sz w:val="16"/>
      <w:szCs w:val="16"/>
    </w:rPr>
  </w:style>
  <w:style w:type="paragraph" w:styleId="CommentText">
    <w:name w:val="annotation text"/>
    <w:basedOn w:val="Normal"/>
    <w:link w:val="CommentTextChar"/>
    <w:semiHidden/>
    <w:unhideWhenUsed/>
    <w:rsid w:val="00872ADD"/>
    <w:rPr>
      <w:sz w:val="20"/>
      <w:szCs w:val="20"/>
    </w:rPr>
  </w:style>
  <w:style w:type="character" w:customStyle="1" w:styleId="CommentTextChar">
    <w:name w:val="Comment Text Char"/>
    <w:basedOn w:val="DefaultParagraphFont"/>
    <w:link w:val="CommentText"/>
    <w:semiHidden/>
    <w:rsid w:val="00872ADD"/>
  </w:style>
  <w:style w:type="paragraph" w:styleId="CommentSubject">
    <w:name w:val="annotation subject"/>
    <w:basedOn w:val="CommentText"/>
    <w:next w:val="CommentText"/>
    <w:link w:val="CommentSubjectChar"/>
    <w:semiHidden/>
    <w:unhideWhenUsed/>
    <w:rsid w:val="00872ADD"/>
    <w:rPr>
      <w:b/>
      <w:bCs/>
    </w:rPr>
  </w:style>
  <w:style w:type="character" w:customStyle="1" w:styleId="CommentSubjectChar">
    <w:name w:val="Comment Subject Char"/>
    <w:basedOn w:val="CommentTextChar"/>
    <w:link w:val="CommentSubject"/>
    <w:semiHidden/>
    <w:rsid w:val="00872ADD"/>
    <w:rPr>
      <w:b/>
      <w:bCs/>
    </w:rPr>
  </w:style>
  <w:style w:type="paragraph" w:customStyle="1" w:styleId="paragraph">
    <w:name w:val="paragraph"/>
    <w:basedOn w:val="Normal"/>
    <w:rsid w:val="003D2CD7"/>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3D2CD7"/>
  </w:style>
  <w:style w:type="character" w:customStyle="1" w:styleId="eop">
    <w:name w:val="eop"/>
    <w:basedOn w:val="DefaultParagraphFont"/>
    <w:rsid w:val="003D2CD7"/>
  </w:style>
  <w:style w:type="character" w:styleId="UnresolvedMention">
    <w:name w:val="Unresolved Mention"/>
    <w:basedOn w:val="DefaultParagraphFont"/>
    <w:uiPriority w:val="99"/>
    <w:semiHidden/>
    <w:unhideWhenUsed/>
    <w:rsid w:val="002B0C1A"/>
    <w:rPr>
      <w:color w:val="605E5C"/>
      <w:shd w:val="clear" w:color="auto" w:fill="E1DFDD"/>
    </w:rPr>
  </w:style>
  <w:style w:type="character" w:customStyle="1" w:styleId="HeaderChar">
    <w:name w:val="Header Char"/>
    <w:basedOn w:val="DefaultParagraphFont"/>
    <w:link w:val="Header"/>
    <w:rsid w:val="00CE0B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7756">
      <w:bodyDiv w:val="1"/>
      <w:marLeft w:val="0"/>
      <w:marRight w:val="0"/>
      <w:marTop w:val="0"/>
      <w:marBottom w:val="0"/>
      <w:divBdr>
        <w:top w:val="none" w:sz="0" w:space="0" w:color="auto"/>
        <w:left w:val="none" w:sz="0" w:space="0" w:color="auto"/>
        <w:bottom w:val="none" w:sz="0" w:space="0" w:color="auto"/>
        <w:right w:val="none" w:sz="0" w:space="0" w:color="auto"/>
      </w:divBdr>
    </w:div>
    <w:div w:id="130446160">
      <w:bodyDiv w:val="1"/>
      <w:marLeft w:val="0"/>
      <w:marRight w:val="0"/>
      <w:marTop w:val="0"/>
      <w:marBottom w:val="0"/>
      <w:divBdr>
        <w:top w:val="none" w:sz="0" w:space="0" w:color="auto"/>
        <w:left w:val="none" w:sz="0" w:space="0" w:color="auto"/>
        <w:bottom w:val="none" w:sz="0" w:space="0" w:color="auto"/>
        <w:right w:val="none" w:sz="0" w:space="0" w:color="auto"/>
      </w:divBdr>
    </w:div>
    <w:div w:id="203836432">
      <w:bodyDiv w:val="1"/>
      <w:marLeft w:val="0"/>
      <w:marRight w:val="0"/>
      <w:marTop w:val="0"/>
      <w:marBottom w:val="0"/>
      <w:divBdr>
        <w:top w:val="none" w:sz="0" w:space="0" w:color="auto"/>
        <w:left w:val="none" w:sz="0" w:space="0" w:color="auto"/>
        <w:bottom w:val="none" w:sz="0" w:space="0" w:color="auto"/>
        <w:right w:val="none" w:sz="0" w:space="0" w:color="auto"/>
      </w:divBdr>
    </w:div>
    <w:div w:id="254948228">
      <w:bodyDiv w:val="1"/>
      <w:marLeft w:val="0"/>
      <w:marRight w:val="0"/>
      <w:marTop w:val="0"/>
      <w:marBottom w:val="0"/>
      <w:divBdr>
        <w:top w:val="none" w:sz="0" w:space="0" w:color="auto"/>
        <w:left w:val="none" w:sz="0" w:space="0" w:color="auto"/>
        <w:bottom w:val="none" w:sz="0" w:space="0" w:color="auto"/>
        <w:right w:val="none" w:sz="0" w:space="0" w:color="auto"/>
      </w:divBdr>
    </w:div>
    <w:div w:id="282271189">
      <w:bodyDiv w:val="1"/>
      <w:marLeft w:val="0"/>
      <w:marRight w:val="0"/>
      <w:marTop w:val="0"/>
      <w:marBottom w:val="0"/>
      <w:divBdr>
        <w:top w:val="none" w:sz="0" w:space="0" w:color="auto"/>
        <w:left w:val="none" w:sz="0" w:space="0" w:color="auto"/>
        <w:bottom w:val="none" w:sz="0" w:space="0" w:color="auto"/>
        <w:right w:val="none" w:sz="0" w:space="0" w:color="auto"/>
      </w:divBdr>
    </w:div>
    <w:div w:id="328752024">
      <w:bodyDiv w:val="1"/>
      <w:marLeft w:val="0"/>
      <w:marRight w:val="0"/>
      <w:marTop w:val="0"/>
      <w:marBottom w:val="0"/>
      <w:divBdr>
        <w:top w:val="none" w:sz="0" w:space="0" w:color="auto"/>
        <w:left w:val="none" w:sz="0" w:space="0" w:color="auto"/>
        <w:bottom w:val="none" w:sz="0" w:space="0" w:color="auto"/>
        <w:right w:val="none" w:sz="0" w:space="0" w:color="auto"/>
      </w:divBdr>
    </w:div>
    <w:div w:id="334652267">
      <w:bodyDiv w:val="1"/>
      <w:marLeft w:val="0"/>
      <w:marRight w:val="0"/>
      <w:marTop w:val="0"/>
      <w:marBottom w:val="0"/>
      <w:divBdr>
        <w:top w:val="none" w:sz="0" w:space="0" w:color="auto"/>
        <w:left w:val="none" w:sz="0" w:space="0" w:color="auto"/>
        <w:bottom w:val="none" w:sz="0" w:space="0" w:color="auto"/>
        <w:right w:val="none" w:sz="0" w:space="0" w:color="auto"/>
      </w:divBdr>
    </w:div>
    <w:div w:id="415632074">
      <w:bodyDiv w:val="1"/>
      <w:marLeft w:val="0"/>
      <w:marRight w:val="0"/>
      <w:marTop w:val="0"/>
      <w:marBottom w:val="0"/>
      <w:divBdr>
        <w:top w:val="none" w:sz="0" w:space="0" w:color="auto"/>
        <w:left w:val="none" w:sz="0" w:space="0" w:color="auto"/>
        <w:bottom w:val="none" w:sz="0" w:space="0" w:color="auto"/>
        <w:right w:val="none" w:sz="0" w:space="0" w:color="auto"/>
      </w:divBdr>
    </w:div>
    <w:div w:id="447430111">
      <w:bodyDiv w:val="1"/>
      <w:marLeft w:val="0"/>
      <w:marRight w:val="0"/>
      <w:marTop w:val="0"/>
      <w:marBottom w:val="0"/>
      <w:divBdr>
        <w:top w:val="none" w:sz="0" w:space="0" w:color="auto"/>
        <w:left w:val="none" w:sz="0" w:space="0" w:color="auto"/>
        <w:bottom w:val="none" w:sz="0" w:space="0" w:color="auto"/>
        <w:right w:val="none" w:sz="0" w:space="0" w:color="auto"/>
      </w:divBdr>
    </w:div>
    <w:div w:id="465633391">
      <w:bodyDiv w:val="1"/>
      <w:marLeft w:val="0"/>
      <w:marRight w:val="0"/>
      <w:marTop w:val="0"/>
      <w:marBottom w:val="0"/>
      <w:divBdr>
        <w:top w:val="none" w:sz="0" w:space="0" w:color="auto"/>
        <w:left w:val="none" w:sz="0" w:space="0" w:color="auto"/>
        <w:bottom w:val="none" w:sz="0" w:space="0" w:color="auto"/>
        <w:right w:val="none" w:sz="0" w:space="0" w:color="auto"/>
      </w:divBdr>
    </w:div>
    <w:div w:id="497035817">
      <w:bodyDiv w:val="1"/>
      <w:marLeft w:val="0"/>
      <w:marRight w:val="0"/>
      <w:marTop w:val="0"/>
      <w:marBottom w:val="0"/>
      <w:divBdr>
        <w:top w:val="none" w:sz="0" w:space="0" w:color="auto"/>
        <w:left w:val="none" w:sz="0" w:space="0" w:color="auto"/>
        <w:bottom w:val="none" w:sz="0" w:space="0" w:color="auto"/>
        <w:right w:val="none" w:sz="0" w:space="0" w:color="auto"/>
      </w:divBdr>
    </w:div>
    <w:div w:id="622618965">
      <w:bodyDiv w:val="1"/>
      <w:marLeft w:val="0"/>
      <w:marRight w:val="0"/>
      <w:marTop w:val="0"/>
      <w:marBottom w:val="0"/>
      <w:divBdr>
        <w:top w:val="none" w:sz="0" w:space="0" w:color="auto"/>
        <w:left w:val="none" w:sz="0" w:space="0" w:color="auto"/>
        <w:bottom w:val="none" w:sz="0" w:space="0" w:color="auto"/>
        <w:right w:val="none" w:sz="0" w:space="0" w:color="auto"/>
      </w:divBdr>
    </w:div>
    <w:div w:id="632562331">
      <w:bodyDiv w:val="1"/>
      <w:marLeft w:val="0"/>
      <w:marRight w:val="0"/>
      <w:marTop w:val="0"/>
      <w:marBottom w:val="0"/>
      <w:divBdr>
        <w:top w:val="none" w:sz="0" w:space="0" w:color="auto"/>
        <w:left w:val="none" w:sz="0" w:space="0" w:color="auto"/>
        <w:bottom w:val="none" w:sz="0" w:space="0" w:color="auto"/>
        <w:right w:val="none" w:sz="0" w:space="0" w:color="auto"/>
      </w:divBdr>
    </w:div>
    <w:div w:id="654720136">
      <w:bodyDiv w:val="1"/>
      <w:marLeft w:val="0"/>
      <w:marRight w:val="0"/>
      <w:marTop w:val="0"/>
      <w:marBottom w:val="0"/>
      <w:divBdr>
        <w:top w:val="none" w:sz="0" w:space="0" w:color="auto"/>
        <w:left w:val="none" w:sz="0" w:space="0" w:color="auto"/>
        <w:bottom w:val="none" w:sz="0" w:space="0" w:color="auto"/>
        <w:right w:val="none" w:sz="0" w:space="0" w:color="auto"/>
      </w:divBdr>
    </w:div>
    <w:div w:id="690379988">
      <w:bodyDiv w:val="1"/>
      <w:marLeft w:val="0"/>
      <w:marRight w:val="0"/>
      <w:marTop w:val="0"/>
      <w:marBottom w:val="0"/>
      <w:divBdr>
        <w:top w:val="none" w:sz="0" w:space="0" w:color="auto"/>
        <w:left w:val="none" w:sz="0" w:space="0" w:color="auto"/>
        <w:bottom w:val="none" w:sz="0" w:space="0" w:color="auto"/>
        <w:right w:val="none" w:sz="0" w:space="0" w:color="auto"/>
      </w:divBdr>
      <w:divsChild>
        <w:div w:id="933316781">
          <w:marLeft w:val="0"/>
          <w:marRight w:val="0"/>
          <w:marTop w:val="0"/>
          <w:marBottom w:val="0"/>
          <w:divBdr>
            <w:top w:val="none" w:sz="0" w:space="0" w:color="auto"/>
            <w:left w:val="none" w:sz="0" w:space="0" w:color="auto"/>
            <w:bottom w:val="none" w:sz="0" w:space="0" w:color="auto"/>
            <w:right w:val="none" w:sz="0" w:space="0" w:color="auto"/>
          </w:divBdr>
          <w:divsChild>
            <w:div w:id="1484157191">
              <w:marLeft w:val="0"/>
              <w:marRight w:val="0"/>
              <w:marTop w:val="0"/>
              <w:marBottom w:val="0"/>
              <w:divBdr>
                <w:top w:val="none" w:sz="0" w:space="0" w:color="auto"/>
                <w:left w:val="none" w:sz="0" w:space="0" w:color="auto"/>
                <w:bottom w:val="none" w:sz="0" w:space="0" w:color="auto"/>
                <w:right w:val="none" w:sz="0" w:space="0" w:color="auto"/>
              </w:divBdr>
              <w:divsChild>
                <w:div w:id="12547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89685">
      <w:bodyDiv w:val="1"/>
      <w:marLeft w:val="0"/>
      <w:marRight w:val="0"/>
      <w:marTop w:val="0"/>
      <w:marBottom w:val="0"/>
      <w:divBdr>
        <w:top w:val="none" w:sz="0" w:space="0" w:color="auto"/>
        <w:left w:val="none" w:sz="0" w:space="0" w:color="auto"/>
        <w:bottom w:val="none" w:sz="0" w:space="0" w:color="auto"/>
        <w:right w:val="none" w:sz="0" w:space="0" w:color="auto"/>
      </w:divBdr>
    </w:div>
    <w:div w:id="837697593">
      <w:bodyDiv w:val="1"/>
      <w:marLeft w:val="0"/>
      <w:marRight w:val="0"/>
      <w:marTop w:val="0"/>
      <w:marBottom w:val="0"/>
      <w:divBdr>
        <w:top w:val="none" w:sz="0" w:space="0" w:color="auto"/>
        <w:left w:val="none" w:sz="0" w:space="0" w:color="auto"/>
        <w:bottom w:val="none" w:sz="0" w:space="0" w:color="auto"/>
        <w:right w:val="none" w:sz="0" w:space="0" w:color="auto"/>
      </w:divBdr>
    </w:div>
    <w:div w:id="904141049">
      <w:bodyDiv w:val="1"/>
      <w:marLeft w:val="0"/>
      <w:marRight w:val="0"/>
      <w:marTop w:val="0"/>
      <w:marBottom w:val="0"/>
      <w:divBdr>
        <w:top w:val="none" w:sz="0" w:space="0" w:color="auto"/>
        <w:left w:val="none" w:sz="0" w:space="0" w:color="auto"/>
        <w:bottom w:val="none" w:sz="0" w:space="0" w:color="auto"/>
        <w:right w:val="none" w:sz="0" w:space="0" w:color="auto"/>
      </w:divBdr>
    </w:div>
    <w:div w:id="916935894">
      <w:bodyDiv w:val="1"/>
      <w:marLeft w:val="0"/>
      <w:marRight w:val="0"/>
      <w:marTop w:val="0"/>
      <w:marBottom w:val="0"/>
      <w:divBdr>
        <w:top w:val="none" w:sz="0" w:space="0" w:color="auto"/>
        <w:left w:val="none" w:sz="0" w:space="0" w:color="auto"/>
        <w:bottom w:val="none" w:sz="0" w:space="0" w:color="auto"/>
        <w:right w:val="none" w:sz="0" w:space="0" w:color="auto"/>
      </w:divBdr>
      <w:divsChild>
        <w:div w:id="1426922109">
          <w:marLeft w:val="0"/>
          <w:marRight w:val="0"/>
          <w:marTop w:val="0"/>
          <w:marBottom w:val="0"/>
          <w:divBdr>
            <w:top w:val="none" w:sz="0" w:space="0" w:color="auto"/>
            <w:left w:val="none" w:sz="0" w:space="0" w:color="auto"/>
            <w:bottom w:val="none" w:sz="0" w:space="0" w:color="auto"/>
            <w:right w:val="none" w:sz="0" w:space="0" w:color="auto"/>
          </w:divBdr>
          <w:divsChild>
            <w:div w:id="1168129741">
              <w:marLeft w:val="0"/>
              <w:marRight w:val="0"/>
              <w:marTop w:val="0"/>
              <w:marBottom w:val="0"/>
              <w:divBdr>
                <w:top w:val="none" w:sz="0" w:space="0" w:color="auto"/>
                <w:left w:val="none" w:sz="0" w:space="0" w:color="auto"/>
                <w:bottom w:val="none" w:sz="0" w:space="0" w:color="auto"/>
                <w:right w:val="none" w:sz="0" w:space="0" w:color="auto"/>
              </w:divBdr>
              <w:divsChild>
                <w:div w:id="15738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429561">
      <w:bodyDiv w:val="1"/>
      <w:marLeft w:val="0"/>
      <w:marRight w:val="0"/>
      <w:marTop w:val="0"/>
      <w:marBottom w:val="0"/>
      <w:divBdr>
        <w:top w:val="none" w:sz="0" w:space="0" w:color="auto"/>
        <w:left w:val="none" w:sz="0" w:space="0" w:color="auto"/>
        <w:bottom w:val="none" w:sz="0" w:space="0" w:color="auto"/>
        <w:right w:val="none" w:sz="0" w:space="0" w:color="auto"/>
      </w:divBdr>
    </w:div>
    <w:div w:id="1015032270">
      <w:bodyDiv w:val="1"/>
      <w:marLeft w:val="0"/>
      <w:marRight w:val="0"/>
      <w:marTop w:val="0"/>
      <w:marBottom w:val="0"/>
      <w:divBdr>
        <w:top w:val="none" w:sz="0" w:space="0" w:color="auto"/>
        <w:left w:val="none" w:sz="0" w:space="0" w:color="auto"/>
        <w:bottom w:val="none" w:sz="0" w:space="0" w:color="auto"/>
        <w:right w:val="none" w:sz="0" w:space="0" w:color="auto"/>
      </w:divBdr>
    </w:div>
    <w:div w:id="1023094979">
      <w:bodyDiv w:val="1"/>
      <w:marLeft w:val="0"/>
      <w:marRight w:val="0"/>
      <w:marTop w:val="0"/>
      <w:marBottom w:val="0"/>
      <w:divBdr>
        <w:top w:val="none" w:sz="0" w:space="0" w:color="auto"/>
        <w:left w:val="none" w:sz="0" w:space="0" w:color="auto"/>
        <w:bottom w:val="none" w:sz="0" w:space="0" w:color="auto"/>
        <w:right w:val="none" w:sz="0" w:space="0" w:color="auto"/>
      </w:divBdr>
    </w:div>
    <w:div w:id="1099915103">
      <w:bodyDiv w:val="1"/>
      <w:marLeft w:val="0"/>
      <w:marRight w:val="0"/>
      <w:marTop w:val="0"/>
      <w:marBottom w:val="0"/>
      <w:divBdr>
        <w:top w:val="none" w:sz="0" w:space="0" w:color="auto"/>
        <w:left w:val="none" w:sz="0" w:space="0" w:color="auto"/>
        <w:bottom w:val="none" w:sz="0" w:space="0" w:color="auto"/>
        <w:right w:val="none" w:sz="0" w:space="0" w:color="auto"/>
      </w:divBdr>
    </w:div>
    <w:div w:id="1138573813">
      <w:bodyDiv w:val="1"/>
      <w:marLeft w:val="0"/>
      <w:marRight w:val="0"/>
      <w:marTop w:val="0"/>
      <w:marBottom w:val="0"/>
      <w:divBdr>
        <w:top w:val="none" w:sz="0" w:space="0" w:color="auto"/>
        <w:left w:val="none" w:sz="0" w:space="0" w:color="auto"/>
        <w:bottom w:val="none" w:sz="0" w:space="0" w:color="auto"/>
        <w:right w:val="none" w:sz="0" w:space="0" w:color="auto"/>
      </w:divBdr>
    </w:div>
    <w:div w:id="1146629956">
      <w:bodyDiv w:val="1"/>
      <w:marLeft w:val="0"/>
      <w:marRight w:val="0"/>
      <w:marTop w:val="0"/>
      <w:marBottom w:val="0"/>
      <w:divBdr>
        <w:top w:val="none" w:sz="0" w:space="0" w:color="auto"/>
        <w:left w:val="none" w:sz="0" w:space="0" w:color="auto"/>
        <w:bottom w:val="none" w:sz="0" w:space="0" w:color="auto"/>
        <w:right w:val="none" w:sz="0" w:space="0" w:color="auto"/>
      </w:divBdr>
    </w:div>
    <w:div w:id="1181165747">
      <w:bodyDiv w:val="1"/>
      <w:marLeft w:val="0"/>
      <w:marRight w:val="0"/>
      <w:marTop w:val="0"/>
      <w:marBottom w:val="0"/>
      <w:divBdr>
        <w:top w:val="none" w:sz="0" w:space="0" w:color="auto"/>
        <w:left w:val="none" w:sz="0" w:space="0" w:color="auto"/>
        <w:bottom w:val="none" w:sz="0" w:space="0" w:color="auto"/>
        <w:right w:val="none" w:sz="0" w:space="0" w:color="auto"/>
      </w:divBdr>
      <w:divsChild>
        <w:div w:id="870457307">
          <w:marLeft w:val="1440"/>
          <w:marRight w:val="0"/>
          <w:marTop w:val="0"/>
          <w:marBottom w:val="0"/>
          <w:divBdr>
            <w:top w:val="none" w:sz="0" w:space="0" w:color="auto"/>
            <w:left w:val="none" w:sz="0" w:space="0" w:color="auto"/>
            <w:bottom w:val="none" w:sz="0" w:space="0" w:color="auto"/>
            <w:right w:val="none" w:sz="0" w:space="0" w:color="auto"/>
          </w:divBdr>
        </w:div>
        <w:div w:id="953485300">
          <w:marLeft w:val="1440"/>
          <w:marRight w:val="0"/>
          <w:marTop w:val="0"/>
          <w:marBottom w:val="0"/>
          <w:divBdr>
            <w:top w:val="none" w:sz="0" w:space="0" w:color="auto"/>
            <w:left w:val="none" w:sz="0" w:space="0" w:color="auto"/>
            <w:bottom w:val="none" w:sz="0" w:space="0" w:color="auto"/>
            <w:right w:val="none" w:sz="0" w:space="0" w:color="auto"/>
          </w:divBdr>
        </w:div>
        <w:div w:id="343023627">
          <w:marLeft w:val="1440"/>
          <w:marRight w:val="0"/>
          <w:marTop w:val="0"/>
          <w:marBottom w:val="0"/>
          <w:divBdr>
            <w:top w:val="none" w:sz="0" w:space="0" w:color="auto"/>
            <w:left w:val="none" w:sz="0" w:space="0" w:color="auto"/>
            <w:bottom w:val="none" w:sz="0" w:space="0" w:color="auto"/>
            <w:right w:val="none" w:sz="0" w:space="0" w:color="auto"/>
          </w:divBdr>
        </w:div>
        <w:div w:id="1356693131">
          <w:marLeft w:val="1440"/>
          <w:marRight w:val="0"/>
          <w:marTop w:val="0"/>
          <w:marBottom w:val="0"/>
          <w:divBdr>
            <w:top w:val="none" w:sz="0" w:space="0" w:color="auto"/>
            <w:left w:val="none" w:sz="0" w:space="0" w:color="auto"/>
            <w:bottom w:val="none" w:sz="0" w:space="0" w:color="auto"/>
            <w:right w:val="none" w:sz="0" w:space="0" w:color="auto"/>
          </w:divBdr>
        </w:div>
        <w:div w:id="1472749620">
          <w:marLeft w:val="1440"/>
          <w:marRight w:val="0"/>
          <w:marTop w:val="0"/>
          <w:marBottom w:val="0"/>
          <w:divBdr>
            <w:top w:val="none" w:sz="0" w:space="0" w:color="auto"/>
            <w:left w:val="none" w:sz="0" w:space="0" w:color="auto"/>
            <w:bottom w:val="none" w:sz="0" w:space="0" w:color="auto"/>
            <w:right w:val="none" w:sz="0" w:space="0" w:color="auto"/>
          </w:divBdr>
        </w:div>
        <w:div w:id="1423454598">
          <w:marLeft w:val="1440"/>
          <w:marRight w:val="0"/>
          <w:marTop w:val="0"/>
          <w:marBottom w:val="0"/>
          <w:divBdr>
            <w:top w:val="none" w:sz="0" w:space="0" w:color="auto"/>
            <w:left w:val="none" w:sz="0" w:space="0" w:color="auto"/>
            <w:bottom w:val="none" w:sz="0" w:space="0" w:color="auto"/>
            <w:right w:val="none" w:sz="0" w:space="0" w:color="auto"/>
          </w:divBdr>
        </w:div>
        <w:div w:id="1916278245">
          <w:marLeft w:val="1440"/>
          <w:marRight w:val="0"/>
          <w:marTop w:val="0"/>
          <w:marBottom w:val="0"/>
          <w:divBdr>
            <w:top w:val="none" w:sz="0" w:space="0" w:color="auto"/>
            <w:left w:val="none" w:sz="0" w:space="0" w:color="auto"/>
            <w:bottom w:val="none" w:sz="0" w:space="0" w:color="auto"/>
            <w:right w:val="none" w:sz="0" w:space="0" w:color="auto"/>
          </w:divBdr>
        </w:div>
        <w:div w:id="311718611">
          <w:marLeft w:val="1440"/>
          <w:marRight w:val="0"/>
          <w:marTop w:val="0"/>
          <w:marBottom w:val="0"/>
          <w:divBdr>
            <w:top w:val="none" w:sz="0" w:space="0" w:color="auto"/>
            <w:left w:val="none" w:sz="0" w:space="0" w:color="auto"/>
            <w:bottom w:val="none" w:sz="0" w:space="0" w:color="auto"/>
            <w:right w:val="none" w:sz="0" w:space="0" w:color="auto"/>
          </w:divBdr>
        </w:div>
        <w:div w:id="575287842">
          <w:marLeft w:val="1440"/>
          <w:marRight w:val="0"/>
          <w:marTop w:val="0"/>
          <w:marBottom w:val="0"/>
          <w:divBdr>
            <w:top w:val="none" w:sz="0" w:space="0" w:color="auto"/>
            <w:left w:val="none" w:sz="0" w:space="0" w:color="auto"/>
            <w:bottom w:val="none" w:sz="0" w:space="0" w:color="auto"/>
            <w:right w:val="none" w:sz="0" w:space="0" w:color="auto"/>
          </w:divBdr>
        </w:div>
        <w:div w:id="1537961458">
          <w:marLeft w:val="1440"/>
          <w:marRight w:val="0"/>
          <w:marTop w:val="0"/>
          <w:marBottom w:val="0"/>
          <w:divBdr>
            <w:top w:val="none" w:sz="0" w:space="0" w:color="auto"/>
            <w:left w:val="none" w:sz="0" w:space="0" w:color="auto"/>
            <w:bottom w:val="none" w:sz="0" w:space="0" w:color="auto"/>
            <w:right w:val="none" w:sz="0" w:space="0" w:color="auto"/>
          </w:divBdr>
        </w:div>
        <w:div w:id="328749343">
          <w:marLeft w:val="1440"/>
          <w:marRight w:val="0"/>
          <w:marTop w:val="0"/>
          <w:marBottom w:val="0"/>
          <w:divBdr>
            <w:top w:val="none" w:sz="0" w:space="0" w:color="auto"/>
            <w:left w:val="none" w:sz="0" w:space="0" w:color="auto"/>
            <w:bottom w:val="none" w:sz="0" w:space="0" w:color="auto"/>
            <w:right w:val="none" w:sz="0" w:space="0" w:color="auto"/>
          </w:divBdr>
        </w:div>
        <w:div w:id="1030717134">
          <w:marLeft w:val="1440"/>
          <w:marRight w:val="0"/>
          <w:marTop w:val="0"/>
          <w:marBottom w:val="0"/>
          <w:divBdr>
            <w:top w:val="none" w:sz="0" w:space="0" w:color="auto"/>
            <w:left w:val="none" w:sz="0" w:space="0" w:color="auto"/>
            <w:bottom w:val="none" w:sz="0" w:space="0" w:color="auto"/>
            <w:right w:val="none" w:sz="0" w:space="0" w:color="auto"/>
          </w:divBdr>
        </w:div>
        <w:div w:id="1687054841">
          <w:marLeft w:val="1440"/>
          <w:marRight w:val="0"/>
          <w:marTop w:val="0"/>
          <w:marBottom w:val="0"/>
          <w:divBdr>
            <w:top w:val="none" w:sz="0" w:space="0" w:color="auto"/>
            <w:left w:val="none" w:sz="0" w:space="0" w:color="auto"/>
            <w:bottom w:val="none" w:sz="0" w:space="0" w:color="auto"/>
            <w:right w:val="none" w:sz="0" w:space="0" w:color="auto"/>
          </w:divBdr>
        </w:div>
        <w:div w:id="766118751">
          <w:marLeft w:val="1440"/>
          <w:marRight w:val="0"/>
          <w:marTop w:val="0"/>
          <w:marBottom w:val="0"/>
          <w:divBdr>
            <w:top w:val="none" w:sz="0" w:space="0" w:color="auto"/>
            <w:left w:val="none" w:sz="0" w:space="0" w:color="auto"/>
            <w:bottom w:val="none" w:sz="0" w:space="0" w:color="auto"/>
            <w:right w:val="none" w:sz="0" w:space="0" w:color="auto"/>
          </w:divBdr>
        </w:div>
      </w:divsChild>
    </w:div>
    <w:div w:id="1206941341">
      <w:bodyDiv w:val="1"/>
      <w:marLeft w:val="0"/>
      <w:marRight w:val="0"/>
      <w:marTop w:val="0"/>
      <w:marBottom w:val="0"/>
      <w:divBdr>
        <w:top w:val="none" w:sz="0" w:space="0" w:color="auto"/>
        <w:left w:val="none" w:sz="0" w:space="0" w:color="auto"/>
        <w:bottom w:val="none" w:sz="0" w:space="0" w:color="auto"/>
        <w:right w:val="none" w:sz="0" w:space="0" w:color="auto"/>
      </w:divBdr>
    </w:div>
    <w:div w:id="1230648120">
      <w:bodyDiv w:val="1"/>
      <w:marLeft w:val="0"/>
      <w:marRight w:val="0"/>
      <w:marTop w:val="0"/>
      <w:marBottom w:val="0"/>
      <w:divBdr>
        <w:top w:val="none" w:sz="0" w:space="0" w:color="auto"/>
        <w:left w:val="none" w:sz="0" w:space="0" w:color="auto"/>
        <w:bottom w:val="none" w:sz="0" w:space="0" w:color="auto"/>
        <w:right w:val="none" w:sz="0" w:space="0" w:color="auto"/>
      </w:divBdr>
    </w:div>
    <w:div w:id="1279678104">
      <w:bodyDiv w:val="1"/>
      <w:marLeft w:val="0"/>
      <w:marRight w:val="0"/>
      <w:marTop w:val="0"/>
      <w:marBottom w:val="0"/>
      <w:divBdr>
        <w:top w:val="none" w:sz="0" w:space="0" w:color="auto"/>
        <w:left w:val="none" w:sz="0" w:space="0" w:color="auto"/>
        <w:bottom w:val="none" w:sz="0" w:space="0" w:color="auto"/>
        <w:right w:val="none" w:sz="0" w:space="0" w:color="auto"/>
      </w:divBdr>
    </w:div>
    <w:div w:id="1364789283">
      <w:bodyDiv w:val="1"/>
      <w:marLeft w:val="0"/>
      <w:marRight w:val="0"/>
      <w:marTop w:val="0"/>
      <w:marBottom w:val="0"/>
      <w:divBdr>
        <w:top w:val="none" w:sz="0" w:space="0" w:color="auto"/>
        <w:left w:val="none" w:sz="0" w:space="0" w:color="auto"/>
        <w:bottom w:val="none" w:sz="0" w:space="0" w:color="auto"/>
        <w:right w:val="none" w:sz="0" w:space="0" w:color="auto"/>
      </w:divBdr>
    </w:div>
    <w:div w:id="1369451159">
      <w:bodyDiv w:val="1"/>
      <w:marLeft w:val="0"/>
      <w:marRight w:val="0"/>
      <w:marTop w:val="0"/>
      <w:marBottom w:val="0"/>
      <w:divBdr>
        <w:top w:val="none" w:sz="0" w:space="0" w:color="auto"/>
        <w:left w:val="none" w:sz="0" w:space="0" w:color="auto"/>
        <w:bottom w:val="none" w:sz="0" w:space="0" w:color="auto"/>
        <w:right w:val="none" w:sz="0" w:space="0" w:color="auto"/>
      </w:divBdr>
    </w:div>
    <w:div w:id="1425959468">
      <w:bodyDiv w:val="1"/>
      <w:marLeft w:val="0"/>
      <w:marRight w:val="0"/>
      <w:marTop w:val="0"/>
      <w:marBottom w:val="0"/>
      <w:divBdr>
        <w:top w:val="none" w:sz="0" w:space="0" w:color="auto"/>
        <w:left w:val="none" w:sz="0" w:space="0" w:color="auto"/>
        <w:bottom w:val="none" w:sz="0" w:space="0" w:color="auto"/>
        <w:right w:val="none" w:sz="0" w:space="0" w:color="auto"/>
      </w:divBdr>
    </w:div>
    <w:div w:id="1562862527">
      <w:bodyDiv w:val="1"/>
      <w:marLeft w:val="0"/>
      <w:marRight w:val="0"/>
      <w:marTop w:val="0"/>
      <w:marBottom w:val="0"/>
      <w:divBdr>
        <w:top w:val="none" w:sz="0" w:space="0" w:color="auto"/>
        <w:left w:val="none" w:sz="0" w:space="0" w:color="auto"/>
        <w:bottom w:val="none" w:sz="0" w:space="0" w:color="auto"/>
        <w:right w:val="none" w:sz="0" w:space="0" w:color="auto"/>
      </w:divBdr>
    </w:div>
    <w:div w:id="1564370005">
      <w:bodyDiv w:val="1"/>
      <w:marLeft w:val="0"/>
      <w:marRight w:val="0"/>
      <w:marTop w:val="0"/>
      <w:marBottom w:val="0"/>
      <w:divBdr>
        <w:top w:val="none" w:sz="0" w:space="0" w:color="auto"/>
        <w:left w:val="none" w:sz="0" w:space="0" w:color="auto"/>
        <w:bottom w:val="none" w:sz="0" w:space="0" w:color="auto"/>
        <w:right w:val="none" w:sz="0" w:space="0" w:color="auto"/>
      </w:divBdr>
    </w:div>
    <w:div w:id="1568107798">
      <w:bodyDiv w:val="1"/>
      <w:marLeft w:val="0"/>
      <w:marRight w:val="0"/>
      <w:marTop w:val="0"/>
      <w:marBottom w:val="0"/>
      <w:divBdr>
        <w:top w:val="none" w:sz="0" w:space="0" w:color="auto"/>
        <w:left w:val="none" w:sz="0" w:space="0" w:color="auto"/>
        <w:bottom w:val="none" w:sz="0" w:space="0" w:color="auto"/>
        <w:right w:val="none" w:sz="0" w:space="0" w:color="auto"/>
      </w:divBdr>
    </w:div>
    <w:div w:id="1660232511">
      <w:bodyDiv w:val="1"/>
      <w:marLeft w:val="0"/>
      <w:marRight w:val="0"/>
      <w:marTop w:val="0"/>
      <w:marBottom w:val="0"/>
      <w:divBdr>
        <w:top w:val="none" w:sz="0" w:space="0" w:color="auto"/>
        <w:left w:val="none" w:sz="0" w:space="0" w:color="auto"/>
        <w:bottom w:val="none" w:sz="0" w:space="0" w:color="auto"/>
        <w:right w:val="none" w:sz="0" w:space="0" w:color="auto"/>
      </w:divBdr>
    </w:div>
    <w:div w:id="1714232169">
      <w:bodyDiv w:val="1"/>
      <w:marLeft w:val="0"/>
      <w:marRight w:val="0"/>
      <w:marTop w:val="0"/>
      <w:marBottom w:val="0"/>
      <w:divBdr>
        <w:top w:val="none" w:sz="0" w:space="0" w:color="auto"/>
        <w:left w:val="none" w:sz="0" w:space="0" w:color="auto"/>
        <w:bottom w:val="none" w:sz="0" w:space="0" w:color="auto"/>
        <w:right w:val="none" w:sz="0" w:space="0" w:color="auto"/>
      </w:divBdr>
    </w:div>
    <w:div w:id="1735008434">
      <w:bodyDiv w:val="1"/>
      <w:marLeft w:val="0"/>
      <w:marRight w:val="0"/>
      <w:marTop w:val="0"/>
      <w:marBottom w:val="0"/>
      <w:divBdr>
        <w:top w:val="none" w:sz="0" w:space="0" w:color="auto"/>
        <w:left w:val="none" w:sz="0" w:space="0" w:color="auto"/>
        <w:bottom w:val="none" w:sz="0" w:space="0" w:color="auto"/>
        <w:right w:val="none" w:sz="0" w:space="0" w:color="auto"/>
      </w:divBdr>
    </w:div>
    <w:div w:id="1758671513">
      <w:bodyDiv w:val="1"/>
      <w:marLeft w:val="0"/>
      <w:marRight w:val="0"/>
      <w:marTop w:val="0"/>
      <w:marBottom w:val="0"/>
      <w:divBdr>
        <w:top w:val="none" w:sz="0" w:space="0" w:color="auto"/>
        <w:left w:val="none" w:sz="0" w:space="0" w:color="auto"/>
        <w:bottom w:val="none" w:sz="0" w:space="0" w:color="auto"/>
        <w:right w:val="none" w:sz="0" w:space="0" w:color="auto"/>
      </w:divBdr>
      <w:divsChild>
        <w:div w:id="153498260">
          <w:marLeft w:val="0"/>
          <w:marRight w:val="0"/>
          <w:marTop w:val="0"/>
          <w:marBottom w:val="0"/>
          <w:divBdr>
            <w:top w:val="none" w:sz="0" w:space="0" w:color="auto"/>
            <w:left w:val="none" w:sz="0" w:space="0" w:color="auto"/>
            <w:bottom w:val="none" w:sz="0" w:space="0" w:color="auto"/>
            <w:right w:val="none" w:sz="0" w:space="0" w:color="auto"/>
          </w:divBdr>
          <w:divsChild>
            <w:div w:id="1143278803">
              <w:marLeft w:val="0"/>
              <w:marRight w:val="0"/>
              <w:marTop w:val="0"/>
              <w:marBottom w:val="0"/>
              <w:divBdr>
                <w:top w:val="none" w:sz="0" w:space="0" w:color="auto"/>
                <w:left w:val="none" w:sz="0" w:space="0" w:color="auto"/>
                <w:bottom w:val="none" w:sz="0" w:space="0" w:color="auto"/>
                <w:right w:val="none" w:sz="0" w:space="0" w:color="auto"/>
              </w:divBdr>
              <w:divsChild>
                <w:div w:id="7918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38931">
      <w:bodyDiv w:val="1"/>
      <w:marLeft w:val="0"/>
      <w:marRight w:val="0"/>
      <w:marTop w:val="0"/>
      <w:marBottom w:val="0"/>
      <w:divBdr>
        <w:top w:val="none" w:sz="0" w:space="0" w:color="auto"/>
        <w:left w:val="none" w:sz="0" w:space="0" w:color="auto"/>
        <w:bottom w:val="none" w:sz="0" w:space="0" w:color="auto"/>
        <w:right w:val="none" w:sz="0" w:space="0" w:color="auto"/>
      </w:divBdr>
    </w:div>
    <w:div w:id="1821269925">
      <w:bodyDiv w:val="1"/>
      <w:marLeft w:val="0"/>
      <w:marRight w:val="0"/>
      <w:marTop w:val="0"/>
      <w:marBottom w:val="0"/>
      <w:divBdr>
        <w:top w:val="none" w:sz="0" w:space="0" w:color="auto"/>
        <w:left w:val="none" w:sz="0" w:space="0" w:color="auto"/>
        <w:bottom w:val="none" w:sz="0" w:space="0" w:color="auto"/>
        <w:right w:val="none" w:sz="0" w:space="0" w:color="auto"/>
      </w:divBdr>
    </w:div>
    <w:div w:id="1853034920">
      <w:bodyDiv w:val="1"/>
      <w:marLeft w:val="0"/>
      <w:marRight w:val="0"/>
      <w:marTop w:val="0"/>
      <w:marBottom w:val="0"/>
      <w:divBdr>
        <w:top w:val="none" w:sz="0" w:space="0" w:color="auto"/>
        <w:left w:val="none" w:sz="0" w:space="0" w:color="auto"/>
        <w:bottom w:val="none" w:sz="0" w:space="0" w:color="auto"/>
        <w:right w:val="none" w:sz="0" w:space="0" w:color="auto"/>
      </w:divBdr>
    </w:div>
    <w:div w:id="1912498988">
      <w:bodyDiv w:val="1"/>
      <w:marLeft w:val="0"/>
      <w:marRight w:val="0"/>
      <w:marTop w:val="0"/>
      <w:marBottom w:val="0"/>
      <w:divBdr>
        <w:top w:val="none" w:sz="0" w:space="0" w:color="auto"/>
        <w:left w:val="none" w:sz="0" w:space="0" w:color="auto"/>
        <w:bottom w:val="none" w:sz="0" w:space="0" w:color="auto"/>
        <w:right w:val="none" w:sz="0" w:space="0" w:color="auto"/>
      </w:divBdr>
    </w:div>
    <w:div w:id="1919290094">
      <w:bodyDiv w:val="1"/>
      <w:marLeft w:val="0"/>
      <w:marRight w:val="0"/>
      <w:marTop w:val="0"/>
      <w:marBottom w:val="0"/>
      <w:divBdr>
        <w:top w:val="none" w:sz="0" w:space="0" w:color="auto"/>
        <w:left w:val="none" w:sz="0" w:space="0" w:color="auto"/>
        <w:bottom w:val="none" w:sz="0" w:space="0" w:color="auto"/>
        <w:right w:val="none" w:sz="0" w:space="0" w:color="auto"/>
      </w:divBdr>
    </w:div>
    <w:div w:id="19921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tsac.edu/governance/committees/fpdc/"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soundcloud.com/user-604190014-65178502/our-relatives" TargetMode="External"/><Relationship Id="rId1" Type="http://schemas.openxmlformats.org/officeDocument/2006/relationships/hyperlink" Target="https://soundcloud.com/user-604190014-65178502/elders"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s://soundcloud.com/user-604190014-65178502/our-relatives" TargetMode="External"/><Relationship Id="rId1" Type="http://schemas.openxmlformats.org/officeDocument/2006/relationships/hyperlink" Target="https://soundcloud.com/user-604190014-65178502/el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650DA6-5C0A-4ED9-97EB-D166B19C18FE}">
  <ds:schemaRefs>
    <ds:schemaRef ds:uri="http://schemas.openxmlformats.org/officeDocument/2006/bibliography"/>
  </ds:schemaRefs>
</ds:datastoreItem>
</file>

<file path=customXml/itemProps2.xml><?xml version="1.0" encoding="utf-8"?>
<ds:datastoreItem xmlns:ds="http://schemas.openxmlformats.org/officeDocument/2006/customXml" ds:itemID="{BB3ED607-7ECB-4DB9-8B2D-8221DF06F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3E2C64-FDBA-46F1-A3BB-5EB203224422}">
  <ds:schemaRefs>
    <ds:schemaRef ds:uri="http://schemas.microsoft.com/sharepoint/v3/contenttype/forms"/>
  </ds:schemaRefs>
</ds:datastoreItem>
</file>

<file path=customXml/itemProps4.xml><?xml version="1.0" encoding="utf-8"?>
<ds:datastoreItem xmlns:ds="http://schemas.openxmlformats.org/officeDocument/2006/customXml" ds:itemID="{E6E018DC-A805-4664-B43D-0DDDB77B0C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2823</TotalTime>
  <Pages>4</Pages>
  <Words>531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Gina Tjaden</dc:creator>
  <cp:lastModifiedBy>Blount, Elda</cp:lastModifiedBy>
  <cp:revision>26</cp:revision>
  <cp:lastPrinted>2019-12-12T18:16:00Z</cp:lastPrinted>
  <dcterms:created xsi:type="dcterms:W3CDTF">2024-11-20T00:28:00Z</dcterms:created>
  <dcterms:modified xsi:type="dcterms:W3CDTF">2024-12-11T17:24:00Z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y fmtid="{D5CDD505-2E9C-101B-9397-08002B2CF9AE}" pid="3" name="GrammarlyDocumentId">
    <vt:lpwstr>35a48c212530ddbe492580e8074ddd395c3bfd802db941f3223a9659f61fe8f6</vt:lpwstr>
  </property>
</Properties>
</file>