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body>
    <w:p w:rsidR="00370EAB" w:rsidP="5195A002" w:rsidRDefault="00370EAB" w14:paraId="2661C945" w14:textId="60AA3C4B">
      <w:pPr>
        <w:pStyle w:val="Title"/>
        <w:pBdr>
          <w:top w:val="single" w:color="B22600" w:sz="8" w:space="1"/>
        </w:pBdr>
        <w:rPr>
          <w:rStyle w:val="TitleCha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29141D" wp14:editId="5DE2FF1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97280" cy="767715"/>
            <wp:effectExtent l="0" t="0" r="762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183D7F6-B498-43B3-948B-1728B52AA6E4}">
                          <adec:decorative xmlns:arto="http://schemas.microsoft.com/office/word/2006/arto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xmlns:a14="http://schemas.microsoft.com/office/drawing/2010/main" val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5E2F8947">
        <w:rPr>
          <w:rStyle w:val="TitleChar"/>
        </w:rPr>
        <w:t>Distance Learning</w:t>
      </w:r>
      <w:r w:rsidRPr="1AD0BF86" w:rsidR="5E2F8947">
        <w:rPr>
          <w:rStyle w:val="TitleChar"/>
        </w:rPr>
        <w:t xml:space="preserve"> Committee </w:t>
      </w:r>
      <w:r w:rsidR="58D0E557">
        <w:rPr>
          <w:rStyle w:val="TitleChar"/>
        </w:rPr>
        <w:t>-</w:t>
      </w:r>
      <w:r w:rsidRPr="1AD0BF86" w:rsidR="5E2F8947">
        <w:rPr>
          <w:rStyle w:val="TitleChar"/>
        </w:rPr>
        <w:t xml:space="preserve"> </w:t>
      </w:r>
      <w:r w:rsidRPr="1AD0BF86" w:rsidR="6EFF1A0E">
        <w:rPr>
          <w:rStyle w:val="TitleChar"/>
        </w:rPr>
        <w:t>Minutes</w:t>
      </w:r>
    </w:p>
    <w:p w:rsidR="008E789A" w:rsidP="00B00E0D" w:rsidRDefault="28A06F18" w14:paraId="7DAE9FDA" w14:textId="7AC76688">
      <w:pPr>
        <w:pStyle w:val="Subtitle"/>
        <w:rPr>
          <w:rFonts w:eastAsia="Tahoma"/>
        </w:rPr>
        <w:sectPr w:rsidR="008E789A" w:rsidSect="00D051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/>
          <w:pgMar w:top="1080" w:right="1440" w:bottom="1080" w:left="1440" w:header="720" w:footer="720" w:gutter="0"/>
          <w:cols w:space="720"/>
          <w:docGrid w:linePitch="360"/>
        </w:sectPr>
      </w:pPr>
      <w:r w:rsidRPr="69AF3E7E" w:rsidR="5ECD5CB2">
        <w:rPr>
          <w:rFonts w:eastAsia="Tahoma"/>
        </w:rPr>
        <w:t xml:space="preserve">October </w:t>
      </w:r>
      <w:r w:rsidRPr="69AF3E7E" w:rsidR="53CCF83E">
        <w:rPr>
          <w:rFonts w:eastAsia="Tahoma"/>
        </w:rPr>
        <w:t>22</w:t>
      </w:r>
      <w:r w:rsidRPr="69AF3E7E" w:rsidR="28A06F18">
        <w:rPr>
          <w:rFonts w:eastAsia="Tahoma"/>
        </w:rPr>
        <w:t>,</w:t>
      </w:r>
      <w:r w:rsidRPr="69AF3E7E" w:rsidR="7E08CC03">
        <w:rPr>
          <w:rFonts w:eastAsia="Tahoma"/>
        </w:rPr>
        <w:t xml:space="preserve"> 2024</w:t>
      </w:r>
    </w:p>
    <w:p w:rsidR="00832B86" w:rsidP="00832B86" w:rsidRDefault="00832B86" w14:paraId="0702183F" w14:textId="35E70BC4">
      <w:pPr>
        <w:pStyle w:val="Heading1"/>
      </w:pPr>
      <w:r>
        <w:t xml:space="preserve">Attending </w:t>
      </w:r>
    </w:p>
    <w:tbl>
      <w:tblPr>
        <w:tblStyle w:val="TableGrid"/>
        <w:tblpPr w:leftFromText="180" w:rightFromText="180" w:vertAnchor="text" w:tblpY="1"/>
        <w:tblOverlap w:val="never"/>
        <w:tblW w:w="5835" w:type="dxa"/>
        <w:tblLook w:val="04A0" w:firstRow="1" w:lastRow="0" w:firstColumn="1" w:lastColumn="0" w:noHBand="0" w:noVBand="1"/>
      </w:tblPr>
      <w:tblGrid>
        <w:gridCol w:w="795"/>
        <w:gridCol w:w="5040"/>
      </w:tblGrid>
      <w:tr w:rsidRPr="004C31BD" w:rsidR="00832B86" w:rsidTr="5195A002" w14:paraId="2A31C42E" w14:textId="77777777">
        <w:trPr>
          <w:cantSplit/>
          <w:trHeight w:val="387"/>
          <w:tblHeader/>
        </w:trPr>
        <w:tc>
          <w:tcPr>
            <w:tcW w:w="795" w:type="dxa"/>
            <w:tcMar/>
          </w:tcPr>
          <w:p w:rsidRPr="00A13242" w:rsidR="00832B86" w:rsidP="00EC46D3" w:rsidRDefault="00832B86" w14:paraId="7668E3B4" w14:textId="77777777">
            <w:pPr>
              <w:rPr>
                <w:b/>
                <w:bCs/>
              </w:rPr>
            </w:pPr>
            <w:r w:rsidRPr="00A13242">
              <w:rPr>
                <w:b/>
                <w:bCs/>
              </w:rPr>
              <w:t>Y/N</w:t>
            </w:r>
          </w:p>
        </w:tc>
        <w:tc>
          <w:tcPr>
            <w:tcW w:w="5040" w:type="dxa"/>
            <w:tcMar/>
          </w:tcPr>
          <w:p w:rsidRPr="00A13242" w:rsidR="00832B86" w:rsidP="00EC46D3" w:rsidRDefault="00832B86" w14:paraId="30F460C9" w14:textId="77777777">
            <w:pPr>
              <w:rPr>
                <w:rFonts w:cstheme="minorHAnsi"/>
                <w:b/>
                <w:bCs/>
              </w:rPr>
            </w:pPr>
            <w:r w:rsidRPr="00A13242">
              <w:rPr>
                <w:rFonts w:cstheme="minorHAnsi"/>
                <w:b/>
                <w:bCs/>
              </w:rPr>
              <w:t>Member Name</w:t>
            </w:r>
          </w:p>
        </w:tc>
      </w:tr>
      <w:tr w:rsidRPr="004C31BD" w:rsidR="00832B86" w:rsidTr="5195A002" w14:paraId="199FDFF0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6AF1CB5B" w:rsidRDefault="00832B86" w14:paraId="523FE549" w14:textId="0E453016">
            <w:pPr>
              <w:rPr>
                <w:color w:val="CC9900" w:themeColor="accent5"/>
              </w:rPr>
            </w:pPr>
            <w:r w:rsidRPr="5195A002" w:rsidR="2B3BEB92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784C13C8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Josh Cabrera</w:t>
            </w:r>
          </w:p>
        </w:tc>
      </w:tr>
      <w:tr w:rsidRPr="004C31BD" w:rsidR="00832B86" w:rsidTr="5195A002" w14:paraId="12D0CB1A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6AF1CB5B" w:rsidRDefault="00832B86" w14:paraId="255EAC77" w14:textId="4689251E">
            <w:pPr>
              <w:rPr>
                <w:color w:val="CC9900" w:themeColor="accent5"/>
              </w:rPr>
            </w:pPr>
            <w:r w:rsidRPr="5195A002" w:rsidR="545386C5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3C0B2680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Sable Cantus</w:t>
            </w:r>
          </w:p>
        </w:tc>
      </w:tr>
      <w:tr w:rsidR="78CA0690" w:rsidTr="5195A002" w14:paraId="34C5F406">
        <w:trPr>
          <w:trHeight w:val="302"/>
        </w:trPr>
        <w:tc>
          <w:tcPr>
            <w:tcW w:w="795" w:type="dxa"/>
            <w:tcMar/>
          </w:tcPr>
          <w:p w:rsidR="78CA0690" w:rsidP="5195A002" w:rsidRDefault="78CA0690" w14:paraId="0EBB019B" w14:textId="26A60351">
            <w:pPr>
              <w:pStyle w:val="Normal"/>
              <w:rPr>
                <w:color w:val="CC9800" w:themeColor="accent5" w:themeTint="FF" w:themeShade="FF"/>
              </w:rPr>
            </w:pPr>
            <w:r w:rsidRPr="5195A002" w:rsidR="07EAF2C3">
              <w:rPr>
                <w:color w:val="CC9800"/>
              </w:rPr>
              <w:t>Y</w:t>
            </w:r>
          </w:p>
        </w:tc>
        <w:tc>
          <w:tcPr>
            <w:tcW w:w="5040" w:type="dxa"/>
            <w:tcMar/>
          </w:tcPr>
          <w:p w:rsidR="39239481" w:rsidP="78CA0690" w:rsidRDefault="39239481" w14:paraId="19B5A9C5" w14:textId="5FB8433D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78CA0690" w:rsidR="3923948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Landry Chaplot</w:t>
            </w:r>
          </w:p>
        </w:tc>
      </w:tr>
      <w:tr w:rsidRPr="004C31BD" w:rsidR="00832B86" w:rsidTr="5195A002" w14:paraId="2AB364F6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00EC46D3" w:rsidRDefault="00832B86" w14:paraId="6F0C6CAC" w14:textId="71573F38">
            <w:pPr>
              <w:rPr>
                <w:color w:val="CC9900" w:themeColor="accent5"/>
              </w:rPr>
            </w:pPr>
            <w:r w:rsidRPr="5195A002" w:rsidR="7806C541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4AB20695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Katie Datko</w:t>
            </w:r>
          </w:p>
        </w:tc>
      </w:tr>
      <w:tr w:rsidRPr="004C31BD" w:rsidR="00832B86" w:rsidTr="5195A002" w14:paraId="2BA29627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6AF1CB5B" w:rsidRDefault="00832B86" w14:paraId="7D282071" w14:textId="673B4F56">
            <w:pPr>
              <w:rPr>
                <w:color w:val="CC9900" w:themeColor="accent5"/>
              </w:rPr>
            </w:pPr>
            <w:r w:rsidRPr="5195A002" w:rsidR="569E8110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07719660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Luis Echeverria Newberry</w:t>
            </w:r>
          </w:p>
        </w:tc>
      </w:tr>
      <w:tr w:rsidRPr="004C31BD" w:rsidR="00832B86" w:rsidTr="5195A002" w14:paraId="0195F63A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6AF1CB5B" w:rsidRDefault="00832B86" w14:paraId="17670F44" w14:textId="07C70F38">
            <w:pPr>
              <w:rPr>
                <w:color w:val="CC9900" w:themeColor="accent5"/>
              </w:rPr>
            </w:pPr>
          </w:p>
        </w:tc>
        <w:tc>
          <w:tcPr>
            <w:tcW w:w="5040" w:type="dxa"/>
            <w:tcMar/>
          </w:tcPr>
          <w:p w:rsidR="00832B86" w:rsidP="616BA89E" w:rsidRDefault="00832B86" w14:paraId="67C166E9" w14:textId="61199C07">
            <w:pPr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616BA89E" w:rsidR="00832B8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L.E. </w:t>
            </w:r>
            <w:r w:rsidRPr="616BA89E" w:rsidR="00832B8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Foisia</w:t>
            </w:r>
            <w:r w:rsidRPr="616BA89E" w:rsidR="2A91B8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– on leave until December</w:t>
            </w:r>
          </w:p>
        </w:tc>
      </w:tr>
      <w:tr w:rsidRPr="004C31BD" w:rsidR="00832B86" w:rsidTr="5195A002" w14:paraId="5BF0B447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00EC46D3" w:rsidRDefault="00832B86" w14:paraId="7113D307" w14:textId="7CE01091">
            <w:pPr>
              <w:rPr>
                <w:color w:val="CC9900" w:themeColor="accent5"/>
              </w:rPr>
            </w:pPr>
            <w:r w:rsidRPr="5195A002" w:rsidR="4E4738CE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6AF1CB5B" w:rsidRDefault="586E4DED" w14:paraId="2093AA15" w14:textId="78213E54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616BA89E" w:rsidR="2A91B89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Jenny Gernhart</w:t>
            </w:r>
          </w:p>
        </w:tc>
      </w:tr>
      <w:tr w:rsidR="00832B86" w:rsidTr="5195A002" w14:paraId="0A779F43" w14:textId="77777777">
        <w:trPr>
          <w:trHeight w:val="302"/>
        </w:trPr>
        <w:tc>
          <w:tcPr>
            <w:tcW w:w="795" w:type="dxa"/>
            <w:tcMar/>
          </w:tcPr>
          <w:p w:rsidR="00832B86" w:rsidP="6AF1CB5B" w:rsidRDefault="00832B86" w14:paraId="3C410107" w14:textId="66D39D65">
            <w:pPr>
              <w:rPr>
                <w:color w:val="CC9900" w:themeColor="accent5"/>
              </w:rPr>
            </w:pPr>
            <w:r w:rsidRPr="5195A002" w:rsidR="2F5EDEC5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24D13F56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Hong Guo</w:t>
            </w:r>
          </w:p>
        </w:tc>
      </w:tr>
      <w:tr w:rsidRPr="004C31BD" w:rsidR="00832B86" w:rsidTr="5195A002" w14:paraId="489B51C8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14EFFFB4" w:rsidRDefault="00832B86" w14:paraId="2A2578BA" w14:textId="62BD5467">
            <w:pPr>
              <w:spacing w:after="200" w:line="276" w:lineRule="auto"/>
              <w:rPr>
                <w:color w:val="CC9900" w:themeColor="accent5"/>
              </w:rPr>
            </w:pPr>
            <w:r w:rsidRPr="5195A002" w:rsidR="751C9603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7A953190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Mike Hood</w:t>
            </w:r>
          </w:p>
        </w:tc>
      </w:tr>
      <w:tr w:rsidRPr="004C31BD" w:rsidR="00832B86" w:rsidTr="5195A002" w14:paraId="6EDDE27C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6AF1CB5B" w:rsidRDefault="00832B86" w14:paraId="099D31DD" w14:textId="5491BFA8">
            <w:pPr>
              <w:rPr>
                <w:color w:val="CC9900" w:themeColor="accent5"/>
              </w:rPr>
            </w:pPr>
            <w:r w:rsidRPr="5195A002" w:rsidR="363B36BA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6E8E9458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Carol Impara</w:t>
            </w:r>
          </w:p>
        </w:tc>
      </w:tr>
      <w:tr w:rsidR="00832B86" w:rsidTr="5195A002" w14:paraId="1B78BA5F" w14:textId="77777777">
        <w:trPr>
          <w:trHeight w:val="302"/>
        </w:trPr>
        <w:tc>
          <w:tcPr>
            <w:tcW w:w="795" w:type="dxa"/>
            <w:tcMar/>
          </w:tcPr>
          <w:p w:rsidR="00832B86" w:rsidP="6AF1CB5B" w:rsidRDefault="00832B86" w14:paraId="5146AC40" w14:textId="6D8F3047">
            <w:pPr>
              <w:rPr>
                <w:color w:val="CC9900" w:themeColor="accent5"/>
              </w:rPr>
            </w:pPr>
            <w:r w:rsidRPr="5195A002" w:rsidR="005C5112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1F4B012C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Dana Johnson</w:t>
            </w:r>
          </w:p>
        </w:tc>
      </w:tr>
      <w:tr w:rsidR="00832B86" w:rsidTr="5195A002" w14:paraId="18A5965F" w14:textId="77777777">
        <w:trPr>
          <w:trHeight w:val="302"/>
        </w:trPr>
        <w:tc>
          <w:tcPr>
            <w:tcW w:w="795" w:type="dxa"/>
            <w:tcMar/>
          </w:tcPr>
          <w:p w:rsidR="00832B86" w:rsidP="6AF1CB5B" w:rsidRDefault="00832B86" w14:paraId="019289A2" w14:textId="2CC9CF2C">
            <w:pPr>
              <w:rPr>
                <w:color w:val="CC9900" w:themeColor="accent5"/>
              </w:rPr>
            </w:pPr>
          </w:p>
        </w:tc>
        <w:tc>
          <w:tcPr>
            <w:tcW w:w="5040" w:type="dxa"/>
            <w:tcMar/>
          </w:tcPr>
          <w:p w:rsidR="00832B86" w:rsidP="00EC46D3" w:rsidRDefault="00832B86" w14:paraId="6DB6CB63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Tammy Knott-Silva</w:t>
            </w:r>
          </w:p>
        </w:tc>
      </w:tr>
      <w:tr w:rsidR="00832B86" w:rsidTr="5195A002" w14:paraId="1DCADDBD" w14:textId="77777777">
        <w:trPr>
          <w:trHeight w:val="302"/>
        </w:trPr>
        <w:tc>
          <w:tcPr>
            <w:tcW w:w="795" w:type="dxa"/>
            <w:tcMar/>
          </w:tcPr>
          <w:p w:rsidR="00832B86" w:rsidP="6AF1CB5B" w:rsidRDefault="00832B86" w14:paraId="23866DD7" w14:textId="134B0F33">
            <w:pPr>
              <w:rPr>
                <w:color w:val="CC9900" w:themeColor="accent5"/>
              </w:rPr>
            </w:pPr>
            <w:r w:rsidRPr="5195A002" w:rsidR="099BD554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773094D6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Catherine McKee</w:t>
            </w:r>
          </w:p>
        </w:tc>
      </w:tr>
      <w:tr w:rsidRPr="004C31BD" w:rsidR="00832B86" w:rsidTr="5195A002" w14:paraId="5605784E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6AF1CB5B" w:rsidRDefault="00832B86" w14:paraId="0AA96937" w14:textId="59952F5D">
            <w:pPr>
              <w:rPr>
                <w:color w:val="CC9900" w:themeColor="accent5"/>
              </w:rPr>
            </w:pPr>
            <w:r w:rsidRPr="5195A002" w:rsidR="20098384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20361662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Sonia Ortega</w:t>
            </w:r>
          </w:p>
        </w:tc>
      </w:tr>
      <w:tr w:rsidR="349FD0A9" w:rsidTr="5195A002" w14:paraId="5B5F9727" w14:textId="77777777">
        <w:trPr>
          <w:trHeight w:val="302"/>
        </w:trPr>
        <w:tc>
          <w:tcPr>
            <w:tcW w:w="795" w:type="dxa"/>
            <w:tcMar/>
          </w:tcPr>
          <w:p w:rsidR="38913728" w:rsidP="6AF1CB5B" w:rsidRDefault="38913728" w14:paraId="721BD44F" w14:textId="7E34BB05">
            <w:pPr>
              <w:rPr>
                <w:color w:val="CC9900" w:themeColor="accent5"/>
              </w:rPr>
            </w:pPr>
            <w:r w:rsidRPr="5195A002" w:rsidR="4E6058B7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38913728" w:rsidP="349FD0A9" w:rsidRDefault="38913728" w14:paraId="050E06F0" w14:textId="2DEF9723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49FD0A9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Romelia Salinas</w:t>
            </w:r>
          </w:p>
        </w:tc>
      </w:tr>
      <w:tr w:rsidRPr="004C31BD" w:rsidR="00832B86" w:rsidTr="5195A002" w14:paraId="2A04DFDA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6AF1CB5B" w:rsidRDefault="00832B86" w14:paraId="2AE525D9" w14:textId="70F9E111">
            <w:pPr>
              <w:rPr>
                <w:color w:val="CC9900" w:themeColor="accent5"/>
              </w:rPr>
            </w:pPr>
            <w:r w:rsidRPr="5195A002" w:rsidR="0C532705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33E9C3AF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Eric Turner</w:t>
            </w:r>
          </w:p>
        </w:tc>
      </w:tr>
      <w:tr w:rsidRPr="004C31BD" w:rsidR="00832B86" w:rsidTr="5195A002" w14:paraId="5BBE7314" w14:textId="77777777">
        <w:trPr>
          <w:trHeight w:val="302"/>
        </w:trPr>
        <w:tc>
          <w:tcPr>
            <w:tcW w:w="795" w:type="dxa"/>
            <w:tcMar/>
          </w:tcPr>
          <w:p w:rsidRPr="004C31BD" w:rsidR="00832B86" w:rsidP="6AF1CB5B" w:rsidRDefault="00832B86" w14:paraId="180C686B" w14:textId="5FFB9FFF">
            <w:pPr>
              <w:rPr>
                <w:color w:val="CC9900" w:themeColor="accent5"/>
              </w:rPr>
            </w:pPr>
            <w:r w:rsidRPr="5195A002" w:rsidR="68DF76EE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2F0E8985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Ann Walker</w:t>
            </w:r>
          </w:p>
        </w:tc>
      </w:tr>
      <w:tr w:rsidR="00832B86" w:rsidTr="5195A002" w14:paraId="3B6836D2" w14:textId="77777777">
        <w:trPr>
          <w:trHeight w:val="302"/>
        </w:trPr>
        <w:tc>
          <w:tcPr>
            <w:tcW w:w="795" w:type="dxa"/>
            <w:tcMar/>
          </w:tcPr>
          <w:p w:rsidR="00832B86" w:rsidP="14EFFFB4" w:rsidRDefault="00832B86" w14:paraId="3451B636" w14:textId="3F206340">
            <w:pPr>
              <w:spacing w:after="200" w:line="276" w:lineRule="auto"/>
              <w:rPr>
                <w:color w:val="CC9900" w:themeColor="accent5"/>
              </w:rPr>
            </w:pPr>
            <w:r w:rsidRPr="5195A002" w:rsidR="5579AAC5">
              <w:rPr>
                <w:color w:val="CC9900" w:themeColor="accent5" w:themeTint="FF" w:themeShade="FF"/>
              </w:rPr>
              <w:t>Y</w:t>
            </w:r>
          </w:p>
        </w:tc>
        <w:tc>
          <w:tcPr>
            <w:tcW w:w="5040" w:type="dxa"/>
            <w:tcMar/>
          </w:tcPr>
          <w:p w:rsidR="00832B86" w:rsidP="00EC46D3" w:rsidRDefault="00832B86" w14:paraId="3DC7F754" w14:textId="77777777">
            <w:r w:rsidRPr="3287C03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Sandra Weatherilt</w:t>
            </w:r>
          </w:p>
        </w:tc>
      </w:tr>
      <w:tr w:rsidR="5195A002" w:rsidTr="5195A002" w14:paraId="62502D7B">
        <w:trPr>
          <w:trHeight w:val="300"/>
        </w:trPr>
        <w:tc>
          <w:tcPr>
            <w:tcW w:w="795" w:type="dxa"/>
            <w:tcMar/>
          </w:tcPr>
          <w:p w:rsidR="5195A002" w:rsidP="5195A002" w:rsidRDefault="5195A002" w14:paraId="15A84F1C" w14:textId="231379AA">
            <w:pPr>
              <w:pStyle w:val="Normal"/>
              <w:spacing w:line="276" w:lineRule="auto"/>
              <w:rPr>
                <w:color w:val="CC9900" w:themeColor="accent5" w:themeTint="FF" w:themeShade="FF"/>
              </w:rPr>
            </w:pPr>
          </w:p>
        </w:tc>
        <w:tc>
          <w:tcPr>
            <w:tcW w:w="5040" w:type="dxa"/>
            <w:tcMar/>
          </w:tcPr>
          <w:p w:rsidR="3B810B88" w:rsidP="5195A002" w:rsidRDefault="3B810B88" w14:paraId="4C5DF15F" w14:textId="7D360734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195A002" w:rsidR="3B810B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Dulcerina</w:t>
            </w:r>
            <w:r w:rsidRPr="5195A002" w:rsidR="3B810B8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Penasales, Student Representative</w:t>
            </w:r>
          </w:p>
        </w:tc>
      </w:tr>
    </w:tbl>
    <w:p w:rsidR="14EFFFB4" w:rsidRDefault="14EFFFB4" w14:paraId="34E5D56D" w14:textId="2A7827D7"/>
    <w:p w:rsidR="00832B86" w:rsidRDefault="00832B86" w14:paraId="018771BD" w14:textId="77777777"/>
    <w:p w:rsidRPr="00832B86" w:rsidR="00832B86" w:rsidP="616BA89E" w:rsidRDefault="00832B86" w14:paraId="708A4B11" w14:textId="3790F2B6">
      <w:pPr>
        <w:rPr>
          <w:b w:val="1"/>
          <w:bCs w:val="1"/>
        </w:rPr>
      </w:pPr>
      <w:r w:rsidRPr="616BA89E" w:rsidR="00832B86">
        <w:rPr>
          <w:b w:val="1"/>
          <w:bCs w:val="1"/>
        </w:rPr>
        <w:t xml:space="preserve">Guests: </w:t>
      </w:r>
      <w:r w:rsidR="15FBA2CA">
        <w:rPr>
          <w:b w:val="0"/>
          <w:bCs w:val="0"/>
        </w:rPr>
        <w:t>Jannet Ortiz</w:t>
      </w:r>
    </w:p>
    <w:p w:rsidR="09C5201A" w:rsidRDefault="09C5201A" w14:paraId="17C09775" w14:textId="4BE09BE7">
      <w:pPr>
        <w:sectPr w:rsidR="09C5201A" w:rsidSect="009624E4">
          <w:type w:val="continuous"/>
          <w:pgSz w:w="15840" w:h="12240" w:orient="landscape"/>
          <w:pgMar w:top="1080" w:right="1440" w:bottom="1080" w:left="1440" w:header="720" w:footer="720" w:gutter="0"/>
          <w:cols w:space="720" w:num="2"/>
          <w:docGrid w:linePitch="360"/>
        </w:sect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6375"/>
        <w:gridCol w:w="6760"/>
      </w:tblGrid>
      <w:tr w:rsidR="008C097E" w:rsidTr="4B5D43FF" w14:paraId="233E7DA9" w14:textId="77777777">
        <w:trPr>
          <w:tblHeader/>
        </w:trPr>
        <w:tc>
          <w:tcPr>
            <w:tcW w:w="6375" w:type="dxa"/>
            <w:tcMar/>
          </w:tcPr>
          <w:p w:rsidRPr="008C097E" w:rsidR="008C097E" w:rsidP="64DB7C7B" w:rsidRDefault="008C097E" w14:paraId="18F621D9" w14:textId="77777777">
            <w:pPr>
              <w:spacing w:afterAutospacing="1"/>
              <w:jc w:val="left"/>
              <w:rPr>
                <w:b/>
                <w:bCs/>
                <w:sz w:val="22"/>
                <w:szCs w:val="22"/>
              </w:rPr>
            </w:pPr>
            <w:r w:rsidRPr="64DB7C7B">
              <w:rPr>
                <w:b/>
                <w:bCs/>
                <w:sz w:val="22"/>
                <w:szCs w:val="22"/>
              </w:rPr>
              <w:t>AGENDA ITEM</w:t>
            </w:r>
          </w:p>
        </w:tc>
        <w:tc>
          <w:tcPr>
            <w:tcW w:w="6760" w:type="dxa"/>
            <w:tcMar/>
          </w:tcPr>
          <w:p w:rsidRPr="008C097E" w:rsidR="008C097E" w:rsidP="64DB7C7B" w:rsidRDefault="008C097E" w14:paraId="357D4EA2" w14:textId="77777777">
            <w:pPr>
              <w:spacing w:afterAutospacing="1"/>
              <w:jc w:val="left"/>
              <w:rPr>
                <w:b/>
                <w:bCs/>
                <w:sz w:val="22"/>
                <w:szCs w:val="22"/>
              </w:rPr>
            </w:pPr>
            <w:r w:rsidRPr="64DB7C7B">
              <w:rPr>
                <w:b/>
                <w:bCs/>
                <w:sz w:val="22"/>
                <w:szCs w:val="22"/>
              </w:rPr>
              <w:t>DISCUSSION/COMMENTS</w:t>
            </w:r>
          </w:p>
        </w:tc>
      </w:tr>
      <w:tr w:rsidR="0080388A" w:rsidTr="4B5D43FF" w14:paraId="43952C0C" w14:textId="77777777">
        <w:tc>
          <w:tcPr>
            <w:tcW w:w="6375" w:type="dxa"/>
            <w:tcMar/>
          </w:tcPr>
          <w:p w:rsidRPr="00295A1A" w:rsidR="0080388A" w:rsidP="616BA89E" w:rsidRDefault="202F9E8F" w14:paraId="6E082CEC" w14:textId="7BA30B50">
            <w:pPr>
              <w:spacing w:afterAutospacing="on"/>
              <w:jc w:val="left"/>
              <w:rPr>
                <w:sz w:val="22"/>
                <w:szCs w:val="22"/>
              </w:rPr>
            </w:pPr>
            <w:r w:rsidRPr="616BA89E" w:rsidR="202F9E8F">
              <w:rPr>
                <w:b w:val="1"/>
                <w:bCs w:val="1"/>
                <w:sz w:val="22"/>
                <w:szCs w:val="22"/>
              </w:rPr>
              <w:t>Approval of DLC minutes</w:t>
            </w:r>
            <w:r w:rsidRPr="616BA89E" w:rsidR="202F9E8F">
              <w:rPr>
                <w:sz w:val="22"/>
                <w:szCs w:val="22"/>
              </w:rPr>
              <w:t xml:space="preserve">: </w:t>
            </w:r>
          </w:p>
          <w:p w:rsidR="00DE158D" w:rsidP="616BA89E" w:rsidRDefault="38F34EC0" w14:paraId="57A33DE2" w14:textId="6B4F98D6">
            <w:pPr>
              <w:spacing w:afterAutospacing="on"/>
              <w:jc w:val="left"/>
              <w:rPr>
                <w:sz w:val="22"/>
                <w:szCs w:val="22"/>
              </w:rPr>
            </w:pPr>
            <w:r w:rsidRPr="69AF3E7E" w:rsidR="77D0AF1D">
              <w:rPr>
                <w:sz w:val="22"/>
                <w:szCs w:val="22"/>
              </w:rPr>
              <w:t>October 8</w:t>
            </w:r>
            <w:r w:rsidRPr="69AF3E7E" w:rsidR="38F34EC0">
              <w:rPr>
                <w:sz w:val="22"/>
                <w:szCs w:val="22"/>
              </w:rPr>
              <w:t>, 2024</w:t>
            </w:r>
          </w:p>
        </w:tc>
        <w:tc>
          <w:tcPr>
            <w:tcW w:w="6760" w:type="dxa"/>
            <w:tcMar/>
          </w:tcPr>
          <w:p w:rsidRPr="00672500" w:rsidR="0080388A" w:rsidP="616BA89E" w:rsidRDefault="1A77C219" w14:paraId="2C89F553" w14:textId="039A7845">
            <w:pPr>
              <w:spacing w:afterAutospacing="on"/>
              <w:jc w:val="left"/>
              <w:rPr>
                <w:sz w:val="22"/>
                <w:szCs w:val="22"/>
              </w:rPr>
            </w:pPr>
            <w:r w:rsidRPr="5195A002" w:rsidR="68C72ACA">
              <w:rPr>
                <w:sz w:val="22"/>
                <w:szCs w:val="22"/>
              </w:rPr>
              <w:t xml:space="preserve">The minutes from the October 8, </w:t>
            </w:r>
            <w:r w:rsidRPr="5195A002" w:rsidR="68C72ACA">
              <w:rPr>
                <w:sz w:val="22"/>
                <w:szCs w:val="22"/>
              </w:rPr>
              <w:t>2024</w:t>
            </w:r>
            <w:r w:rsidRPr="5195A002" w:rsidR="68C72ACA">
              <w:rPr>
                <w:sz w:val="22"/>
                <w:szCs w:val="22"/>
              </w:rPr>
              <w:t xml:space="preserve"> were approved.</w:t>
            </w:r>
          </w:p>
        </w:tc>
      </w:tr>
      <w:tr w:rsidR="008C097E" w:rsidTr="4B5D43FF" w14:paraId="59AB5201" w14:textId="77777777">
        <w:trPr>
          <w:trHeight w:val="1080"/>
        </w:trPr>
        <w:tc>
          <w:tcPr>
            <w:tcW w:w="6375" w:type="dxa"/>
            <w:tcMar/>
          </w:tcPr>
          <w:p w:rsidRPr="00295A1A" w:rsidR="008C097E" w:rsidP="64DB7C7B" w:rsidRDefault="520EFDB7" w14:paraId="58C13CF0" w14:textId="75AA362E">
            <w:pPr>
              <w:spacing w:afterAutospacing="1"/>
              <w:jc w:val="left"/>
              <w:rPr>
                <w:sz w:val="22"/>
                <w:szCs w:val="22"/>
              </w:rPr>
            </w:pPr>
            <w:r w:rsidRPr="14EFFFB4">
              <w:rPr>
                <w:b/>
                <w:bCs/>
                <w:sz w:val="22"/>
                <w:szCs w:val="22"/>
              </w:rPr>
              <w:t xml:space="preserve">Report: </w:t>
            </w:r>
            <w:r w:rsidRPr="14EFFFB4" w:rsidR="0DD2727A">
              <w:rPr>
                <w:sz w:val="22"/>
                <w:szCs w:val="22"/>
              </w:rPr>
              <w:t>Educational Design Committee (EDC) /Curriculum and Instruction Council (C&amp;I) (</w:t>
            </w:r>
            <w:r w:rsidRPr="14EFFFB4" w:rsidR="7D0C2894">
              <w:rPr>
                <w:sz w:val="22"/>
                <w:szCs w:val="22"/>
              </w:rPr>
              <w:t>Ca</w:t>
            </w:r>
            <w:r w:rsidRPr="14EFFFB4" w:rsidR="3F62AD16">
              <w:rPr>
                <w:sz w:val="22"/>
                <w:szCs w:val="22"/>
              </w:rPr>
              <w:t>therine)</w:t>
            </w:r>
          </w:p>
        </w:tc>
        <w:tc>
          <w:tcPr>
            <w:tcW w:w="6760" w:type="dxa"/>
            <w:tcMar/>
          </w:tcPr>
          <w:p w:rsidRPr="002562CA" w:rsidR="00021D61" w:rsidP="69AF3E7E" w:rsidRDefault="40D33C8A" w14:paraId="7464C42C" w14:textId="5A732CD9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jc w:val="left"/>
            </w:pPr>
            <w:r w:rsidRPr="69AF3E7E" w:rsidR="199453B7">
              <w:rPr>
                <w:b w:val="1"/>
                <w:bCs w:val="1"/>
                <w:sz w:val="22"/>
                <w:szCs w:val="22"/>
              </w:rPr>
              <w:t>AB 1111</w:t>
            </w:r>
            <w:r w:rsidRPr="69AF3E7E" w:rsidR="199453B7">
              <w:rPr>
                <w:sz w:val="22"/>
                <w:szCs w:val="22"/>
              </w:rPr>
              <w:t xml:space="preserve">: Much continued discussion </w:t>
            </w:r>
            <w:r w:rsidRPr="69AF3E7E" w:rsidR="199453B7">
              <w:rPr>
                <w:sz w:val="22"/>
                <w:szCs w:val="22"/>
              </w:rPr>
              <w:t>regarding</w:t>
            </w:r>
            <w:r w:rsidRPr="69AF3E7E" w:rsidR="199453B7">
              <w:rPr>
                <w:sz w:val="22"/>
                <w:szCs w:val="22"/>
              </w:rPr>
              <w:t xml:space="preserve"> common course numbering.</w:t>
            </w:r>
          </w:p>
          <w:p w:rsidRPr="002562CA" w:rsidR="00021D61" w:rsidP="69AF3E7E" w:rsidRDefault="40D33C8A" w14:paraId="39ADD3DF" w14:textId="6212A4D2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jc w:val="left"/>
              <w:rPr>
                <w:sz w:val="22"/>
                <w:szCs w:val="22"/>
              </w:rPr>
            </w:pPr>
            <w:r w:rsidRPr="69AF3E7E" w:rsidR="199453B7">
              <w:rPr>
                <w:b w:val="1"/>
                <w:bCs w:val="1"/>
                <w:sz w:val="22"/>
                <w:szCs w:val="22"/>
              </w:rPr>
              <w:t>AB 928</w:t>
            </w:r>
            <w:r w:rsidRPr="69AF3E7E" w:rsidR="199453B7">
              <w:rPr>
                <w:sz w:val="22"/>
                <w:szCs w:val="22"/>
              </w:rPr>
              <w:t>: 25 ADTs have been approved with three more almost done.</w:t>
            </w:r>
          </w:p>
          <w:p w:rsidRPr="002562CA" w:rsidR="00021D61" w:rsidP="69AF3E7E" w:rsidRDefault="40D33C8A" w14:paraId="568F3761" w14:textId="3180A84E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jc w:val="left"/>
              <w:rPr>
                <w:sz w:val="22"/>
                <w:szCs w:val="22"/>
              </w:rPr>
            </w:pPr>
            <w:r w:rsidRPr="69AF3E7E" w:rsidR="199453B7">
              <w:rPr>
                <w:b w:val="1"/>
                <w:bCs w:val="1"/>
                <w:sz w:val="22"/>
                <w:szCs w:val="22"/>
              </w:rPr>
              <w:t>General education</w:t>
            </w:r>
            <w:r w:rsidRPr="69AF3E7E" w:rsidR="199453B7">
              <w:rPr>
                <w:sz w:val="22"/>
                <w:szCs w:val="22"/>
              </w:rPr>
              <w:t xml:space="preserve">: </w:t>
            </w:r>
            <w:r w:rsidRPr="69AF3E7E" w:rsidR="199453B7">
              <w:rPr>
                <w:sz w:val="22"/>
                <w:szCs w:val="22"/>
              </w:rPr>
              <w:t>We’re</w:t>
            </w:r>
            <w:r w:rsidRPr="69AF3E7E" w:rsidR="199453B7">
              <w:rPr>
                <w:sz w:val="22"/>
                <w:szCs w:val="22"/>
              </w:rPr>
              <w:t xml:space="preserve"> encouraged to read the college’s general education philosophy in the college catalog, in preparation for the upcoming general education town halls.</w:t>
            </w:r>
          </w:p>
          <w:p w:rsidRPr="002562CA" w:rsidR="00021D61" w:rsidP="69AF3E7E" w:rsidRDefault="40D33C8A" w14:paraId="48CD2695" w14:textId="1F0E06D2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jc w:val="left"/>
              <w:rPr>
                <w:sz w:val="22"/>
                <w:szCs w:val="22"/>
              </w:rPr>
            </w:pPr>
            <w:r w:rsidRPr="69AF3E7E" w:rsidR="1C299344">
              <w:rPr>
                <w:b w:val="1"/>
                <w:bCs w:val="1"/>
                <w:sz w:val="22"/>
                <w:szCs w:val="22"/>
              </w:rPr>
              <w:t>DL amendment forms</w:t>
            </w:r>
            <w:r w:rsidRPr="69AF3E7E" w:rsidR="1C299344">
              <w:rPr>
                <w:sz w:val="22"/>
                <w:szCs w:val="22"/>
              </w:rPr>
              <w:t xml:space="preserve">: fall 2024 is the last semester faculty can use the </w:t>
            </w:r>
            <w:r w:rsidRPr="69AF3E7E" w:rsidR="1C299344">
              <w:rPr>
                <w:sz w:val="22"/>
                <w:szCs w:val="22"/>
              </w:rPr>
              <w:t>smartsheet</w:t>
            </w:r>
            <w:r w:rsidRPr="69AF3E7E" w:rsidR="1C299344">
              <w:rPr>
                <w:sz w:val="22"/>
                <w:szCs w:val="22"/>
              </w:rPr>
              <w:t xml:space="preserve"> to </w:t>
            </w:r>
            <w:r w:rsidRPr="69AF3E7E" w:rsidR="1C299344">
              <w:rPr>
                <w:sz w:val="22"/>
                <w:szCs w:val="22"/>
              </w:rPr>
              <w:t>submit</w:t>
            </w:r>
            <w:r w:rsidRPr="69AF3E7E" w:rsidR="1C299344">
              <w:rPr>
                <w:sz w:val="22"/>
                <w:szCs w:val="22"/>
              </w:rPr>
              <w:t xml:space="preserve"> DL amendment forms.</w:t>
            </w:r>
            <w:r w:rsidRPr="69AF3E7E" w:rsidR="31750941">
              <w:rPr>
                <w:sz w:val="22"/>
                <w:szCs w:val="22"/>
              </w:rPr>
              <w:t xml:space="preserve"> </w:t>
            </w:r>
            <w:r w:rsidRPr="69AF3E7E" w:rsidR="31750941">
              <w:rPr>
                <w:sz w:val="22"/>
                <w:szCs w:val="22"/>
              </w:rPr>
              <w:t>Starting spring</w:t>
            </w:r>
            <w:r w:rsidRPr="69AF3E7E" w:rsidR="31750941">
              <w:rPr>
                <w:sz w:val="22"/>
                <w:szCs w:val="22"/>
              </w:rPr>
              <w:t xml:space="preserve"> 2025 faculty must </w:t>
            </w:r>
            <w:r w:rsidRPr="69AF3E7E" w:rsidR="31750941">
              <w:rPr>
                <w:sz w:val="22"/>
                <w:szCs w:val="22"/>
              </w:rPr>
              <w:t>submit</w:t>
            </w:r>
            <w:r w:rsidRPr="69AF3E7E" w:rsidR="31750941">
              <w:rPr>
                <w:sz w:val="22"/>
                <w:szCs w:val="22"/>
              </w:rPr>
              <w:t xml:space="preserve"> through </w:t>
            </w:r>
            <w:r w:rsidRPr="69AF3E7E" w:rsidR="31750941">
              <w:rPr>
                <w:sz w:val="22"/>
                <w:szCs w:val="22"/>
              </w:rPr>
              <w:t>WebCMS</w:t>
            </w:r>
            <w:r w:rsidRPr="69AF3E7E" w:rsidR="31750941">
              <w:rPr>
                <w:sz w:val="22"/>
                <w:szCs w:val="22"/>
              </w:rPr>
              <w:t>.</w:t>
            </w:r>
          </w:p>
          <w:p w:rsidRPr="002562CA" w:rsidR="00021D61" w:rsidP="69AF3E7E" w:rsidRDefault="40D33C8A" w14:paraId="084BA952" w14:textId="335D3BBA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jc w:val="left"/>
              <w:rPr>
                <w:sz w:val="22"/>
                <w:szCs w:val="22"/>
              </w:rPr>
            </w:pPr>
            <w:r w:rsidRPr="69AF3E7E" w:rsidR="31750941">
              <w:rPr>
                <w:b w:val="1"/>
                <w:bCs w:val="1"/>
                <w:sz w:val="22"/>
                <w:szCs w:val="22"/>
              </w:rPr>
              <w:t>DLC minutes</w:t>
            </w:r>
            <w:r w:rsidRPr="69AF3E7E" w:rsidR="31750941">
              <w:rPr>
                <w:sz w:val="22"/>
                <w:szCs w:val="22"/>
              </w:rPr>
              <w:t>: C&amp;I accepted our minutes.</w:t>
            </w:r>
          </w:p>
        </w:tc>
      </w:tr>
      <w:tr w:rsidR="00854523" w:rsidTr="4B5D43FF" w14:paraId="5DA74AED" w14:textId="77777777">
        <w:trPr>
          <w:trHeight w:val="675"/>
        </w:trPr>
        <w:tc>
          <w:tcPr>
            <w:tcW w:w="6375" w:type="dxa"/>
            <w:tcMar/>
          </w:tcPr>
          <w:p w:rsidRPr="00295A1A" w:rsidR="00854523" w:rsidP="64DB7C7B" w:rsidRDefault="5B7D2959" w14:paraId="1C75D871" w14:textId="65C7FE34">
            <w:pPr>
              <w:spacing w:afterAutospacing="1"/>
              <w:jc w:val="left"/>
              <w:rPr>
                <w:sz w:val="22"/>
                <w:szCs w:val="22"/>
              </w:rPr>
            </w:pPr>
            <w:r w:rsidRPr="64DB7C7B">
              <w:rPr>
                <w:b/>
                <w:bCs/>
                <w:sz w:val="22"/>
                <w:szCs w:val="22"/>
              </w:rPr>
              <w:t xml:space="preserve">Report: </w:t>
            </w:r>
            <w:r w:rsidRPr="64DB7C7B" w:rsidR="61467E87">
              <w:rPr>
                <w:sz w:val="22"/>
                <w:szCs w:val="22"/>
              </w:rPr>
              <w:t xml:space="preserve">Information Technology Advisory Committee (ITAC) Report </w:t>
            </w:r>
          </w:p>
        </w:tc>
        <w:tc>
          <w:tcPr>
            <w:tcW w:w="6760" w:type="dxa"/>
            <w:tcMar/>
          </w:tcPr>
          <w:p w:rsidRPr="002562CA" w:rsidR="00854523" w:rsidP="69AF3E7E" w:rsidRDefault="71952DBF" w14:paraId="6FFD25FD" w14:textId="611D3F29">
            <w:pPr>
              <w:pStyle w:val="Normal"/>
              <w:spacing w:line="240" w:lineRule="auto"/>
              <w:jc w:val="left"/>
              <w:rPr>
                <w:rFonts w:ascii="Calibri" w:hAnsi="Calibri" w:eastAsia="Calibri" w:cs="Calibri"/>
                <w:sz w:val="22"/>
                <w:szCs w:val="22"/>
              </w:rPr>
            </w:pPr>
            <w:r w:rsidRPr="28A13629" w:rsidR="614C142C">
              <w:rPr>
                <w:rFonts w:ascii="Calibri" w:hAnsi="Calibri" w:eastAsia="Calibri" w:cs="Calibri"/>
                <w:sz w:val="22"/>
                <w:szCs w:val="22"/>
              </w:rPr>
              <w:t xml:space="preserve">No </w:t>
            </w:r>
            <w:r w:rsidRPr="28A13629" w:rsidR="614C142C">
              <w:rPr>
                <w:rFonts w:ascii="Calibri" w:hAnsi="Calibri" w:eastAsia="Calibri" w:cs="Calibri"/>
                <w:sz w:val="22"/>
                <w:szCs w:val="22"/>
              </w:rPr>
              <w:t>new updates since last DLC meeting.</w:t>
            </w:r>
          </w:p>
        </w:tc>
      </w:tr>
      <w:tr w:rsidR="00854523" w:rsidTr="4B5D43FF" w14:paraId="2106A9EC" w14:textId="77777777">
        <w:trPr>
          <w:trHeight w:val="305"/>
        </w:trPr>
        <w:tc>
          <w:tcPr>
            <w:tcW w:w="6375" w:type="dxa"/>
            <w:tcMar/>
          </w:tcPr>
          <w:p w:rsidRPr="00E81461" w:rsidR="0088130E" w:rsidP="78CA0690" w:rsidRDefault="0088130E" w14:paraId="015AB4B2" w14:textId="01E89844">
            <w:pPr>
              <w:spacing w:afterAutospacing="on"/>
              <w:jc w:val="left"/>
              <w:rPr>
                <w:sz w:val="22"/>
                <w:szCs w:val="22"/>
              </w:rPr>
            </w:pPr>
            <w:r w:rsidRPr="78CA0690" w:rsidR="5B7D2959">
              <w:rPr>
                <w:b w:val="1"/>
                <w:bCs w:val="1"/>
                <w:sz w:val="22"/>
                <w:szCs w:val="22"/>
              </w:rPr>
              <w:t xml:space="preserve">Report: </w:t>
            </w:r>
            <w:r w:rsidRPr="78CA0690" w:rsidR="3E09DFCA">
              <w:rPr>
                <w:sz w:val="22"/>
                <w:szCs w:val="22"/>
              </w:rPr>
              <w:t>Office of Distance Learning &amp; Instructional Technology Report &amp; CVC Tech Integration Updates (Katie)</w:t>
            </w:r>
          </w:p>
        </w:tc>
        <w:tc>
          <w:tcPr>
            <w:tcW w:w="6760" w:type="dxa"/>
            <w:tcMar/>
          </w:tcPr>
          <w:p w:rsidR="3346F93B" w:rsidP="28A13629" w:rsidRDefault="3346F93B" w14:paraId="7522F8EA" w14:textId="0B5EC063">
            <w:pPr>
              <w:pStyle w:val="Normal"/>
              <w:spacing w:afterAutospacing="on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8A13629" w:rsidR="3346F93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CVC/ONE Updates:</w:t>
            </w:r>
          </w:p>
          <w:p w:rsidR="3346F93B" w:rsidP="28A13629" w:rsidRDefault="3346F93B" w14:paraId="6A45710E" w14:textId="2C88B949">
            <w:pPr>
              <w:pStyle w:val="ListParagraph"/>
              <w:numPr>
                <w:ilvl w:val="0"/>
                <w:numId w:val="51"/>
              </w:numPr>
              <w:suppressLineNumbers w:val="0"/>
              <w:bidi w:val="0"/>
              <w:spacing w:before="0" w:beforeAutospacing="off" w:afterAutospacing="on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hyperlink r:id="R54e94ebc406d4fb3">
              <w:r w:rsidRPr="28A13629" w:rsidR="3346F93B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sz w:val="22"/>
                  <w:szCs w:val="22"/>
                </w:rPr>
                <w:t>AI Webinar Series</w:t>
              </w:r>
            </w:hyperlink>
            <w:r w:rsidRPr="28A13629" w:rsidR="3346F93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</w:rPr>
              <w:t xml:space="preserve"> </w:t>
            </w:r>
            <w:r w:rsidRPr="28A13629" w:rsidR="3346F93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 xml:space="preserve">Led by </w:t>
            </w:r>
            <w:r w:rsidRPr="28A13629" w:rsidR="5991FE5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333333"/>
                <w:sz w:val="22"/>
                <w:szCs w:val="22"/>
                <w:lang w:val="en-US"/>
              </w:rPr>
              <w:t>José Antonio Bowen</w:t>
            </w:r>
            <w:r w:rsidRPr="28A13629" w:rsidR="3346F93B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  <w:r w:rsidRPr="28A13629" w:rsidR="2CB48E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 xml:space="preserve">and Michelle </w:t>
            </w:r>
            <w:r w:rsidRPr="28A13629" w:rsidR="2CB48E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>Pancansky</w:t>
            </w:r>
            <w:r w:rsidRPr="28A13629" w:rsidR="2CB48E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>-Brock.</w:t>
            </w:r>
          </w:p>
          <w:p w:rsidR="2CB48E24" w:rsidP="28A13629" w:rsidRDefault="2CB48E24" w14:paraId="0A3B633A" w14:textId="49C04259">
            <w:pPr>
              <w:pStyle w:val="ListParagraph"/>
              <w:numPr>
                <w:ilvl w:val="0"/>
                <w:numId w:val="51"/>
              </w:numPr>
              <w:suppressLineNumbers w:val="0"/>
              <w:bidi w:val="0"/>
              <w:spacing w:before="0" w:beforeAutospacing="off" w:afterAutospacing="on" w:line="240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A13629" w:rsidR="2CB48E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 xml:space="preserve">Spring 2025 schedule will be out on October 28 for </w:t>
            </w:r>
            <w:hyperlink r:id="R4ecc32b25db343b6">
              <w:r w:rsidRPr="28A13629" w:rsidR="2CB48E24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sz w:val="22"/>
                  <w:szCs w:val="22"/>
                </w:rPr>
                <w:t>@</w:t>
              </w:r>
              <w:r w:rsidRPr="28A13629" w:rsidR="2CB48E24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sz w:val="22"/>
                  <w:szCs w:val="22"/>
                </w:rPr>
                <w:t>ONE courses</w:t>
              </w:r>
              <w:r w:rsidRPr="28A13629" w:rsidR="2CB48E24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0"/>
                  <w:bCs w:val="0"/>
                  <w:i w:val="0"/>
                  <w:iCs w:val="0"/>
                  <w:sz w:val="22"/>
                  <w:szCs w:val="22"/>
                </w:rPr>
                <w:t>.</w:t>
              </w:r>
            </w:hyperlink>
          </w:p>
          <w:p w:rsidR="2CB48E24" w:rsidP="28A13629" w:rsidRDefault="2CB48E24" w14:paraId="5650B7BF" w14:textId="383D55E9">
            <w:pPr>
              <w:pStyle w:val="ListParagraph"/>
              <w:numPr>
                <w:ilvl w:val="1"/>
                <w:numId w:val="51"/>
              </w:numPr>
              <w:suppressLineNumbers w:val="0"/>
              <w:bidi w:val="0"/>
              <w:spacing w:before="0" w:beforeAutospacing="off" w:afterAutospacing="on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A13629" w:rsidR="2CB48E2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>Including Self-Paced Intro to AI class</w:t>
            </w:r>
          </w:p>
          <w:p w:rsidR="28A13629" w:rsidP="28A13629" w:rsidRDefault="28A13629" w14:paraId="47942462" w14:textId="16D39E46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0FA1079E" w:rsidP="28A13629" w:rsidRDefault="0FA1079E" w14:paraId="06BA5F67" w14:textId="13EAF51A">
            <w:pPr>
              <w:pStyle w:val="Normal"/>
              <w:suppressLineNumbers w:val="0"/>
              <w:bidi w:val="0"/>
              <w:spacing w:before="0" w:beforeAutospacing="off" w:afterAutospacing="on"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A13629" w:rsidR="0FA1079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>FCLT Workshops Friday, 10/25</w:t>
            </w:r>
            <w:r w:rsidRPr="28A13629" w:rsidR="67BEF2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 xml:space="preserve"> </w:t>
            </w:r>
          </w:p>
          <w:p w:rsidR="67BEF25A" w:rsidP="28A13629" w:rsidRDefault="67BEF25A" w14:paraId="0815E9B6" w14:textId="744A9BDD">
            <w:pPr>
              <w:pStyle w:val="ListParagraph"/>
              <w:numPr>
                <w:ilvl w:val="0"/>
                <w:numId w:val="53"/>
              </w:numPr>
              <w:suppressLineNumbers w:val="0"/>
              <w:bidi w:val="0"/>
              <w:spacing w:before="0" w:beforeAutospacing="off" w:afterAutospacing="on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A13629" w:rsidR="67BEF2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</w:rPr>
              <w:t>Ethics &amp; Limitations of Generative AI Detectors</w:t>
            </w:r>
            <w:r w:rsidRPr="28A13629" w:rsidR="67BEF2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 xml:space="preserve"> 9:30 AM</w:t>
            </w:r>
          </w:p>
          <w:p w:rsidR="67BEF25A" w:rsidP="28A13629" w:rsidRDefault="67BEF25A" w14:paraId="7F2647B5" w14:textId="7606DAC7">
            <w:pPr>
              <w:pStyle w:val="ListParagraph"/>
              <w:numPr>
                <w:ilvl w:val="0"/>
                <w:numId w:val="53"/>
              </w:numPr>
              <w:suppressLineNumbers w:val="0"/>
              <w:bidi w:val="0"/>
              <w:spacing w:before="0" w:beforeAutospacing="off" w:afterAutospacing="on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A13629" w:rsidR="67BEF2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</w:rPr>
              <w:t>Generative AI: Your New Teaching Assistant</w:t>
            </w:r>
            <w:r w:rsidRPr="28A13629" w:rsidR="67BEF2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 xml:space="preserve"> 11 AM</w:t>
            </w:r>
          </w:p>
          <w:p w:rsidR="67BEF25A" w:rsidP="28A13629" w:rsidRDefault="67BEF25A" w14:paraId="400626AB" w14:textId="4D66FB36">
            <w:pPr>
              <w:pStyle w:val="ListParagraph"/>
              <w:numPr>
                <w:ilvl w:val="0"/>
                <w:numId w:val="53"/>
              </w:numPr>
              <w:suppressLineNumbers w:val="0"/>
              <w:bidi w:val="0"/>
              <w:spacing w:before="0" w:beforeAutospacing="off" w:afterAutospacing="on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A13629" w:rsidR="67BEF2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</w:rPr>
              <w:t>From Pedagogy to Andragogy: Teaching the Breadth of Mt. SAC Students</w:t>
            </w:r>
            <w:r w:rsidRPr="28A13629" w:rsidR="67BEF2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 xml:space="preserve"> 1 PM</w:t>
            </w:r>
          </w:p>
          <w:p w:rsidR="67BEF25A" w:rsidP="28A13629" w:rsidRDefault="67BEF25A" w14:paraId="628144F2" w14:textId="4A3C3213">
            <w:pPr>
              <w:pStyle w:val="ListParagraph"/>
              <w:numPr>
                <w:ilvl w:val="0"/>
                <w:numId w:val="53"/>
              </w:numPr>
              <w:suppressLineNumbers w:val="0"/>
              <w:bidi w:val="0"/>
              <w:spacing w:before="0" w:beforeAutospacing="off" w:afterAutospacing="on" w:line="240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8A13629" w:rsidR="67BEF25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2"/>
                <w:szCs w:val="22"/>
              </w:rPr>
              <w:t>Diving into Design Tool with Cidi Labs</w:t>
            </w:r>
            <w:r w:rsidRPr="28A13629" w:rsidR="67BEF25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  <w:t xml:space="preserve"> (new Cidi Labs menu) 3:30 PM </w:t>
            </w:r>
          </w:p>
          <w:p w:rsidRPr="00D85D22" w:rsidR="00D85D22" w:rsidP="69AF3E7E" w:rsidRDefault="00D85D22" w14:paraId="0FD2B216" w14:textId="2A477806">
            <w:pPr>
              <w:pStyle w:val="Normal"/>
              <w:spacing w:afterAutospacing="on"/>
              <w:rPr>
                <w:b w:val="1"/>
                <w:bCs w:val="1"/>
                <w:noProof w:val="0"/>
                <w:sz w:val="22"/>
                <w:szCs w:val="22"/>
                <w:lang w:val="en-US"/>
              </w:rPr>
            </w:pPr>
          </w:p>
        </w:tc>
      </w:tr>
      <w:tr w:rsidR="00523DF1" w:rsidTr="4B5D43FF" w14:paraId="17CE18A0" w14:textId="77777777">
        <w:trPr>
          <w:trHeight w:val="305"/>
        </w:trPr>
        <w:tc>
          <w:tcPr>
            <w:tcW w:w="6375" w:type="dxa"/>
            <w:tcMar/>
          </w:tcPr>
          <w:p w:rsidRPr="00E81461" w:rsidR="0088130E" w:rsidP="64DB7C7B" w:rsidRDefault="520EFDB7" w14:paraId="56D6B116" w14:textId="06C2C00D">
            <w:pPr>
              <w:spacing w:afterAutospacing="1"/>
              <w:jc w:val="left"/>
              <w:rPr>
                <w:sz w:val="22"/>
                <w:szCs w:val="22"/>
              </w:rPr>
            </w:pPr>
            <w:r w:rsidRPr="14EFFFB4">
              <w:rPr>
                <w:b/>
                <w:bCs/>
                <w:sz w:val="22"/>
                <w:szCs w:val="22"/>
              </w:rPr>
              <w:t xml:space="preserve">Report: </w:t>
            </w:r>
            <w:r w:rsidRPr="14EFFFB4" w:rsidR="08FA501D">
              <w:rPr>
                <w:sz w:val="22"/>
                <w:szCs w:val="22"/>
              </w:rPr>
              <w:t>Education</w:t>
            </w:r>
            <w:r w:rsidRPr="14EFFFB4" w:rsidR="3975D8A3">
              <w:rPr>
                <w:sz w:val="22"/>
                <w:szCs w:val="22"/>
              </w:rPr>
              <w:t xml:space="preserve"> and </w:t>
            </w:r>
            <w:r w:rsidRPr="14EFFFB4" w:rsidR="08FA501D">
              <w:rPr>
                <w:sz w:val="22"/>
                <w:szCs w:val="22"/>
              </w:rPr>
              <w:t>Technology Committee (Sonia</w:t>
            </w:r>
            <w:r w:rsidRPr="14EFFFB4" w:rsidR="574DC5A6">
              <w:rPr>
                <w:sz w:val="22"/>
                <w:szCs w:val="22"/>
              </w:rPr>
              <w:t>)</w:t>
            </w:r>
          </w:p>
        </w:tc>
        <w:tc>
          <w:tcPr>
            <w:tcW w:w="6760" w:type="dxa"/>
            <w:tcMar/>
          </w:tcPr>
          <w:p w:rsidRPr="002562CA" w:rsidR="00523DF1" w:rsidP="616BA89E" w:rsidRDefault="43BF4C51" w14:paraId="05548DBC" w14:textId="0F053B10">
            <w:pPr>
              <w:pStyle w:val="xparagraph"/>
              <w:shd w:val="clear" w:color="auto" w:fill="FFFFFF" w:themeFill="background1"/>
              <w:spacing w:before="0" w:beforeAutospacing="off" w:after="0"/>
              <w:jc w:val="left"/>
              <w:textAlignment w:val="baseline"/>
              <w:rPr>
                <w:sz w:val="22"/>
                <w:szCs w:val="22"/>
              </w:rPr>
            </w:pPr>
            <w:r w:rsidRPr="78CA0690" w:rsidR="205FD105">
              <w:rPr>
                <w:sz w:val="22"/>
                <w:szCs w:val="22"/>
              </w:rPr>
              <w:t>Next meeting is on Monday, October 28.</w:t>
            </w:r>
          </w:p>
        </w:tc>
      </w:tr>
      <w:tr w:rsidR="00854523" w:rsidTr="4B5D43FF" w14:paraId="461BA362" w14:textId="77777777">
        <w:trPr>
          <w:trHeight w:val="305"/>
        </w:trPr>
        <w:tc>
          <w:tcPr>
            <w:tcW w:w="6375" w:type="dxa"/>
            <w:tcMar/>
          </w:tcPr>
          <w:p w:rsidRPr="00295A1A" w:rsidR="00B916EA" w:rsidP="64DB7C7B" w:rsidRDefault="5B7D2959" w14:paraId="127E5616" w14:textId="15C9AC03">
            <w:pPr>
              <w:spacing w:afterAutospacing="1"/>
              <w:jc w:val="left"/>
              <w:rPr>
                <w:b/>
                <w:bCs/>
                <w:sz w:val="22"/>
                <w:szCs w:val="22"/>
              </w:rPr>
            </w:pPr>
            <w:r w:rsidRPr="64DB7C7B">
              <w:rPr>
                <w:b/>
                <w:bCs/>
                <w:sz w:val="22"/>
                <w:szCs w:val="22"/>
              </w:rPr>
              <w:t>Report:</w:t>
            </w:r>
            <w:r w:rsidRPr="64DB7C7B">
              <w:rPr>
                <w:sz w:val="22"/>
                <w:szCs w:val="22"/>
              </w:rPr>
              <w:t xml:space="preserve"> </w:t>
            </w:r>
            <w:r w:rsidRPr="64DB7C7B" w:rsidR="2EB338D4">
              <w:rPr>
                <w:sz w:val="22"/>
                <w:szCs w:val="22"/>
              </w:rPr>
              <w:t>Associated</w:t>
            </w:r>
            <w:r w:rsidRPr="64DB7C7B" w:rsidR="2EB338D4">
              <w:rPr>
                <w:b/>
                <w:bCs/>
                <w:sz w:val="22"/>
                <w:szCs w:val="22"/>
              </w:rPr>
              <w:t xml:space="preserve"> </w:t>
            </w:r>
            <w:r w:rsidRPr="64DB7C7B" w:rsidR="2EB338D4">
              <w:rPr>
                <w:sz w:val="22"/>
                <w:szCs w:val="22"/>
              </w:rPr>
              <w:t>Students</w:t>
            </w:r>
          </w:p>
        </w:tc>
        <w:tc>
          <w:tcPr>
            <w:tcW w:w="6760" w:type="dxa"/>
            <w:tcMar/>
          </w:tcPr>
          <w:p w:rsidRPr="002562CA" w:rsidR="00854523" w:rsidP="5195A002" w:rsidRDefault="00854523" w14:paraId="13B94869" w14:textId="512B67E1">
            <w:pPr>
              <w:pStyle w:val="xparagraph"/>
              <w:shd w:val="clear" w:color="auto" w:fill="FFFFFF" w:themeFill="background1"/>
              <w:spacing w:before="0" w:beforeAutospacing="off" w:after="0"/>
              <w:jc w:val="left"/>
              <w:textAlignment w:val="baseline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5195A002" w:rsidR="4950E70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Dulcerina</w:t>
            </w:r>
            <w:r w:rsidRPr="5195A002" w:rsidR="4950E70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195A002" w:rsidR="4950E70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Penasales</w:t>
            </w:r>
            <w:r w:rsidRPr="5195A002" w:rsidR="4950E70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will be the student representative on the committee.</w:t>
            </w:r>
          </w:p>
        </w:tc>
      </w:tr>
      <w:tr w:rsidR="00647C7F" w:rsidTr="4B5D43FF" w14:paraId="3BD1C932" w14:textId="77777777">
        <w:trPr>
          <w:trHeight w:val="710"/>
        </w:trPr>
        <w:tc>
          <w:tcPr>
            <w:tcW w:w="6375" w:type="dxa"/>
            <w:tcMar/>
          </w:tcPr>
          <w:p w:rsidR="00647C7F" w:rsidP="616BA89E" w:rsidRDefault="66FBE6EE" w14:paraId="3D76725F" w14:textId="5D4F4777">
            <w:pPr>
              <w:spacing w:afterAutospacing="on"/>
              <w:jc w:val="left"/>
              <w:rPr>
                <w:sz w:val="22"/>
                <w:szCs w:val="22"/>
              </w:rPr>
            </w:pPr>
            <w:r w:rsidRPr="616BA89E" w:rsidR="66FBE6EE">
              <w:rPr>
                <w:b w:val="1"/>
                <w:bCs w:val="1"/>
                <w:sz w:val="22"/>
                <w:szCs w:val="22"/>
              </w:rPr>
              <w:t>Update:</w:t>
            </w:r>
            <w:r w:rsidRPr="616BA89E" w:rsidR="3085968E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616BA89E" w:rsidR="3085968E">
              <w:rPr>
                <w:sz w:val="22"/>
                <w:szCs w:val="22"/>
              </w:rPr>
              <w:t>Regular and Substantive Interaction</w:t>
            </w:r>
            <w:r w:rsidRPr="616BA89E" w:rsidR="66FBE6EE">
              <w:rPr>
                <w:sz w:val="22"/>
                <w:szCs w:val="22"/>
              </w:rPr>
              <w:t xml:space="preserve"> </w:t>
            </w:r>
            <w:r w:rsidRPr="616BA89E" w:rsidR="47E1C98A">
              <w:rPr>
                <w:sz w:val="22"/>
                <w:szCs w:val="22"/>
              </w:rPr>
              <w:t>(</w:t>
            </w:r>
            <w:r w:rsidRPr="616BA89E" w:rsidR="5127AB5E">
              <w:rPr>
                <w:sz w:val="22"/>
                <w:szCs w:val="22"/>
              </w:rPr>
              <w:t>RSI</w:t>
            </w:r>
            <w:r w:rsidRPr="616BA89E" w:rsidR="33D17751">
              <w:rPr>
                <w:sz w:val="22"/>
                <w:szCs w:val="22"/>
              </w:rPr>
              <w:t>)</w:t>
            </w:r>
            <w:r w:rsidRPr="616BA89E" w:rsidR="5127AB5E">
              <w:rPr>
                <w:sz w:val="22"/>
                <w:szCs w:val="22"/>
              </w:rPr>
              <w:t xml:space="preserve"> </w:t>
            </w:r>
            <w:r w:rsidRPr="616BA89E" w:rsidR="4E250712">
              <w:rPr>
                <w:sz w:val="22"/>
                <w:szCs w:val="22"/>
              </w:rPr>
              <w:t>(</w:t>
            </w:r>
            <w:r w:rsidRPr="616BA89E" w:rsidR="46DF975F">
              <w:rPr>
                <w:sz w:val="22"/>
                <w:szCs w:val="22"/>
              </w:rPr>
              <w:t>Jenny Gerhart</w:t>
            </w:r>
            <w:r w:rsidRPr="616BA89E" w:rsidR="4E250712">
              <w:rPr>
                <w:sz w:val="22"/>
                <w:szCs w:val="22"/>
              </w:rPr>
              <w:t>)</w:t>
            </w:r>
          </w:p>
        </w:tc>
        <w:tc>
          <w:tcPr>
            <w:tcW w:w="6760" w:type="dxa"/>
            <w:tcMar/>
          </w:tcPr>
          <w:p w:rsidRPr="00EE4645" w:rsidR="00647C7F" w:rsidP="5195A002" w:rsidRDefault="00647C7F" w14:paraId="1E82E422" w14:textId="21BF2AC7">
            <w:pPr>
              <w:spacing w:afterAutospacing="on"/>
              <w:jc w:val="left"/>
              <w:rPr>
                <w:sz w:val="22"/>
                <w:szCs w:val="22"/>
              </w:rPr>
            </w:pPr>
            <w:r w:rsidRPr="5195A002" w:rsidR="3E1A2CC5">
              <w:rPr>
                <w:sz w:val="22"/>
                <w:szCs w:val="22"/>
              </w:rPr>
              <w:t>Every adjunct who is currently teaching but has not signed up</w:t>
            </w:r>
            <w:r w:rsidRPr="5195A002" w:rsidR="32A798C5">
              <w:rPr>
                <w:sz w:val="22"/>
                <w:szCs w:val="22"/>
              </w:rPr>
              <w:t xml:space="preserve"> for RSI review</w:t>
            </w:r>
            <w:r w:rsidRPr="5195A002" w:rsidR="3E1A2CC5">
              <w:rPr>
                <w:sz w:val="22"/>
                <w:szCs w:val="22"/>
              </w:rPr>
              <w:t xml:space="preserve"> </w:t>
            </w:r>
            <w:r w:rsidRPr="5195A002" w:rsidR="3E1A2CC5">
              <w:rPr>
                <w:sz w:val="22"/>
                <w:szCs w:val="22"/>
              </w:rPr>
              <w:t>has been put on a list for department chairs for individual follow-up.</w:t>
            </w:r>
          </w:p>
          <w:p w:rsidRPr="00EE4645" w:rsidR="00647C7F" w:rsidP="5195A002" w:rsidRDefault="00647C7F" w14:paraId="765AA7FC" w14:textId="11D88E08">
            <w:pPr>
              <w:spacing w:afterAutospacing="on"/>
              <w:jc w:val="left"/>
              <w:rPr>
                <w:sz w:val="22"/>
                <w:szCs w:val="22"/>
              </w:rPr>
            </w:pPr>
            <w:r w:rsidRPr="5195A002" w:rsidR="3E1A2CC5">
              <w:rPr>
                <w:sz w:val="22"/>
                <w:szCs w:val="22"/>
              </w:rPr>
              <w:t>There are 283 faculty signed up for RSI Review. 25 have been completed.</w:t>
            </w:r>
          </w:p>
          <w:p w:rsidRPr="00EE4645" w:rsidR="00647C7F" w:rsidP="5195A002" w:rsidRDefault="00647C7F" w14:paraId="36FDFBFC" w14:textId="2A61A5F9">
            <w:pPr>
              <w:spacing w:afterAutospacing="on"/>
              <w:jc w:val="left"/>
              <w:rPr>
                <w:sz w:val="22"/>
                <w:szCs w:val="22"/>
              </w:rPr>
            </w:pPr>
            <w:r w:rsidRPr="5195A002" w:rsidR="3DE665F1">
              <w:rPr>
                <w:sz w:val="22"/>
                <w:szCs w:val="22"/>
              </w:rPr>
              <w:t>Module Zero is done but there were some FERPA concerns with publishing Module Zero example.</w:t>
            </w:r>
          </w:p>
          <w:p w:rsidRPr="00EE4645" w:rsidR="00647C7F" w:rsidP="5195A002" w:rsidRDefault="00647C7F" w14:paraId="3E6D44EB" w14:textId="59E598F3">
            <w:pPr>
              <w:spacing w:afterAutospacing="on"/>
              <w:jc w:val="left"/>
              <w:rPr>
                <w:sz w:val="22"/>
                <w:szCs w:val="22"/>
              </w:rPr>
            </w:pPr>
            <w:r w:rsidRPr="5195A002" w:rsidR="60429EAA">
              <w:rPr>
                <w:sz w:val="22"/>
                <w:szCs w:val="22"/>
              </w:rPr>
              <w:t>A faculty celebration is tentatively planned for November 22.</w:t>
            </w:r>
          </w:p>
          <w:p w:rsidRPr="00EE4645" w:rsidR="00647C7F" w:rsidP="5195A002" w:rsidRDefault="00647C7F" w14:paraId="3F034106" w14:textId="394D1435">
            <w:pPr>
              <w:spacing w:afterAutospacing="on"/>
              <w:jc w:val="left"/>
              <w:rPr>
                <w:sz w:val="22"/>
                <w:szCs w:val="22"/>
              </w:rPr>
            </w:pPr>
            <w:r w:rsidRPr="5195A002" w:rsidR="60429EAA">
              <w:rPr>
                <w:sz w:val="22"/>
                <w:szCs w:val="22"/>
              </w:rPr>
              <w:t xml:space="preserve">RSI is now </w:t>
            </w:r>
            <w:r w:rsidRPr="5195A002" w:rsidR="60429EAA">
              <w:rPr>
                <w:sz w:val="22"/>
                <w:szCs w:val="22"/>
              </w:rPr>
              <w:t>required</w:t>
            </w:r>
            <w:r w:rsidRPr="5195A002" w:rsidR="60429EAA">
              <w:rPr>
                <w:sz w:val="22"/>
                <w:szCs w:val="22"/>
              </w:rPr>
              <w:t xml:space="preserve"> for SPOT certification.</w:t>
            </w:r>
            <w:r w:rsidRPr="5195A002" w:rsidR="3D7C09F4">
              <w:rPr>
                <w:sz w:val="22"/>
                <w:szCs w:val="22"/>
              </w:rPr>
              <w:t xml:space="preserve">  </w:t>
            </w:r>
            <w:r w:rsidRPr="5195A002" w:rsidR="3D7C09F4">
              <w:rPr>
                <w:sz w:val="22"/>
                <w:szCs w:val="22"/>
              </w:rPr>
              <w:t xml:space="preserve">Suggestion to make language clear that RSI must be passed </w:t>
            </w:r>
            <w:r w:rsidRPr="5195A002" w:rsidR="3D7C09F4">
              <w:rPr>
                <w:sz w:val="22"/>
                <w:szCs w:val="22"/>
              </w:rPr>
              <w:t>in order for</w:t>
            </w:r>
            <w:r w:rsidRPr="5195A002" w:rsidR="3D7C09F4">
              <w:rPr>
                <w:sz w:val="22"/>
                <w:szCs w:val="22"/>
              </w:rPr>
              <w:t xml:space="preserve"> the RSI review to be marked as complete.</w:t>
            </w:r>
            <w:r w:rsidRPr="5195A002" w:rsidR="3D7C09F4">
              <w:rPr>
                <w:sz w:val="22"/>
                <w:szCs w:val="22"/>
              </w:rPr>
              <w:t xml:space="preserve"> </w:t>
            </w:r>
          </w:p>
          <w:p w:rsidRPr="00EE4645" w:rsidR="00647C7F" w:rsidP="5195A002" w:rsidRDefault="00647C7F" w14:paraId="78D9AF01" w14:textId="78D01E4E">
            <w:pPr>
              <w:spacing w:afterAutospacing="on"/>
              <w:jc w:val="left"/>
              <w:rPr>
                <w:sz w:val="22"/>
                <w:szCs w:val="22"/>
              </w:rPr>
            </w:pPr>
            <w:r w:rsidRPr="5195A002" w:rsidR="71EAE467">
              <w:rPr>
                <w:sz w:val="22"/>
                <w:szCs w:val="22"/>
              </w:rPr>
              <w:t xml:space="preserve">Non-credit faculty want to sign up for RSI, but the review process is not available yet – 100% fully asynchronous </w:t>
            </w:r>
            <w:r w:rsidRPr="5195A002" w:rsidR="20175B2B">
              <w:rPr>
                <w:sz w:val="22"/>
                <w:szCs w:val="22"/>
              </w:rPr>
              <w:t xml:space="preserve">Spring 2025 </w:t>
            </w:r>
            <w:r w:rsidRPr="5195A002" w:rsidR="71EAE467">
              <w:rPr>
                <w:sz w:val="22"/>
                <w:szCs w:val="22"/>
              </w:rPr>
              <w:t>courses are being prioritized.</w:t>
            </w:r>
          </w:p>
          <w:p w:rsidRPr="00EE4645" w:rsidR="00647C7F" w:rsidP="5195A002" w:rsidRDefault="00647C7F" w14:paraId="3A1F0E78" w14:textId="3C56BC36">
            <w:pPr>
              <w:spacing w:afterAutospacing="on"/>
              <w:jc w:val="left"/>
              <w:rPr>
                <w:sz w:val="22"/>
                <w:szCs w:val="22"/>
              </w:rPr>
            </w:pPr>
            <w:r w:rsidRPr="5195A002" w:rsidR="4FABF749">
              <w:rPr>
                <w:sz w:val="22"/>
                <w:szCs w:val="22"/>
              </w:rPr>
              <w:t>Michelle and Jenny will be updating the Smartsheet to track how long the RSI review process is taking.</w:t>
            </w:r>
          </w:p>
          <w:p w:rsidRPr="00EE4645" w:rsidR="00647C7F" w:rsidP="5195A002" w:rsidRDefault="00647C7F" w14:paraId="040E835A" w14:textId="7BF7784F">
            <w:pPr>
              <w:spacing w:afterAutospacing="on"/>
              <w:jc w:val="left"/>
              <w:rPr>
                <w:sz w:val="22"/>
                <w:szCs w:val="22"/>
              </w:rPr>
            </w:pPr>
            <w:r w:rsidRPr="5195A002" w:rsidR="77054819">
              <w:rPr>
                <w:sz w:val="22"/>
                <w:szCs w:val="22"/>
              </w:rPr>
              <w:t>Discussion about advocacy for continued RSI funding for mentors and reviewers.</w:t>
            </w:r>
          </w:p>
        </w:tc>
      </w:tr>
      <w:tr w:rsidR="6A407475" w:rsidTr="4B5D43FF" w14:paraId="2A5BFD2A" w14:textId="77777777">
        <w:trPr>
          <w:trHeight w:val="305"/>
        </w:trPr>
        <w:tc>
          <w:tcPr>
            <w:tcW w:w="6375" w:type="dxa"/>
            <w:tcMar/>
          </w:tcPr>
          <w:p w:rsidRPr="00295A1A" w:rsidR="17BCBB09" w:rsidP="616BA89E" w:rsidRDefault="1D6987C6" w14:paraId="00C4415C" w14:textId="65CB91A0">
            <w:pPr>
              <w:spacing w:afterAutospacing="on"/>
              <w:jc w:val="left"/>
              <w:rPr>
                <w:sz w:val="22"/>
                <w:szCs w:val="22"/>
              </w:rPr>
            </w:pPr>
            <w:r w:rsidRPr="616BA89E" w:rsidR="1D6987C6">
              <w:rPr>
                <w:b w:val="1"/>
                <w:bCs w:val="1"/>
                <w:sz w:val="22"/>
                <w:szCs w:val="22"/>
              </w:rPr>
              <w:t xml:space="preserve">Update: </w:t>
            </w:r>
            <w:r w:rsidRPr="616BA89E" w:rsidR="543ED4DD">
              <w:rPr>
                <w:sz w:val="22"/>
                <w:szCs w:val="22"/>
              </w:rPr>
              <w:t>SPOT</w:t>
            </w:r>
            <w:r w:rsidRPr="616BA89E" w:rsidR="13472D35">
              <w:rPr>
                <w:sz w:val="22"/>
                <w:szCs w:val="22"/>
              </w:rPr>
              <w:t xml:space="preserve"> Recertification</w:t>
            </w:r>
            <w:r w:rsidRPr="616BA89E" w:rsidR="0E336417">
              <w:rPr>
                <w:sz w:val="22"/>
                <w:szCs w:val="22"/>
              </w:rPr>
              <w:t xml:space="preserve"> </w:t>
            </w:r>
            <w:r w:rsidRPr="616BA89E" w:rsidR="5000C273">
              <w:rPr>
                <w:sz w:val="22"/>
                <w:szCs w:val="22"/>
              </w:rPr>
              <w:t>(Catherine)</w:t>
            </w:r>
          </w:p>
        </w:tc>
        <w:tc>
          <w:tcPr>
            <w:tcW w:w="6760" w:type="dxa"/>
            <w:tcMar/>
          </w:tcPr>
          <w:p w:rsidRPr="00EE4645" w:rsidR="00EE4645" w:rsidP="17AAE12F" w:rsidRDefault="53C711CB" w14:paraId="474D18F2" w14:textId="7B9C4434">
            <w:pPr>
              <w:spacing w:afterAutospacing="on"/>
              <w:jc w:val="left"/>
              <w:rPr>
                <w:sz w:val="22"/>
                <w:szCs w:val="22"/>
              </w:rPr>
            </w:pPr>
            <w:r w:rsidRPr="69AF3E7E" w:rsidR="3FA5E3DE">
              <w:rPr>
                <w:sz w:val="22"/>
                <w:szCs w:val="22"/>
              </w:rPr>
              <w:t xml:space="preserve">343 faculty must earn SPOT Recertification by July 31, 2025.  </w:t>
            </w:r>
            <w:r w:rsidRPr="69AF3E7E" w:rsidR="6DA5DB8F">
              <w:rPr>
                <w:sz w:val="22"/>
                <w:szCs w:val="22"/>
              </w:rPr>
              <w:t>Many faculty needing Recert seemed to attend Friday’s RSI Intensive.</w:t>
            </w:r>
          </w:p>
        </w:tc>
      </w:tr>
      <w:tr w:rsidR="6AF1CB5B" w:rsidTr="4B5D43FF" w14:paraId="62B6BC46" w14:textId="77777777">
        <w:trPr>
          <w:trHeight w:val="305"/>
        </w:trPr>
        <w:tc>
          <w:tcPr>
            <w:tcW w:w="6375" w:type="dxa"/>
            <w:tcMar/>
          </w:tcPr>
          <w:p w:rsidR="637F994D" w:rsidP="6AF1CB5B" w:rsidRDefault="637F994D" w14:paraId="1526BFCB" w14:textId="2E7579F1">
            <w:pPr>
              <w:jc w:val="left"/>
              <w:rPr>
                <w:b w:val="1"/>
                <w:bCs w:val="1"/>
                <w:sz w:val="22"/>
                <w:szCs w:val="22"/>
              </w:rPr>
            </w:pPr>
            <w:r w:rsidRPr="78CA0690" w:rsidR="637F994D">
              <w:rPr>
                <w:b w:val="1"/>
                <w:bCs w:val="1"/>
                <w:sz w:val="22"/>
                <w:szCs w:val="22"/>
              </w:rPr>
              <w:t xml:space="preserve">Update: </w:t>
            </w:r>
            <w:r w:rsidRPr="78CA0690" w:rsidR="13C84BF3">
              <w:rPr>
                <w:b w:val="0"/>
                <w:bCs w:val="0"/>
                <w:sz w:val="22"/>
                <w:szCs w:val="22"/>
              </w:rPr>
              <w:t>Accreditation and RSI</w:t>
            </w:r>
            <w:r w:rsidRPr="78CA0690" w:rsidR="13C84BF3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78CA0690" w:rsidR="637F994D">
              <w:rPr>
                <w:sz w:val="22"/>
                <w:szCs w:val="22"/>
              </w:rPr>
              <w:t>(Hong Guo)</w:t>
            </w:r>
          </w:p>
        </w:tc>
        <w:tc>
          <w:tcPr>
            <w:tcW w:w="6760" w:type="dxa"/>
            <w:tcMar/>
          </w:tcPr>
          <w:p w:rsidR="6AF1CB5B" w:rsidP="616BA89E" w:rsidRDefault="6AF1CB5B" w14:paraId="7740EC3C" w14:textId="2E6C5A4F">
            <w:pPr>
              <w:jc w:val="left"/>
              <w:rPr>
                <w:sz w:val="22"/>
                <w:szCs w:val="22"/>
              </w:rPr>
            </w:pPr>
            <w:r w:rsidRPr="5195A002" w:rsidR="32E7CEC5">
              <w:rPr>
                <w:sz w:val="22"/>
                <w:szCs w:val="22"/>
              </w:rPr>
              <w:t xml:space="preserve">Spring 2025, credit, asynchronous courses will be pulled for RSI Accreditation </w:t>
            </w:r>
            <w:r w:rsidRPr="5195A002" w:rsidR="26911567">
              <w:rPr>
                <w:sz w:val="22"/>
                <w:szCs w:val="22"/>
              </w:rPr>
              <w:t>R</w:t>
            </w:r>
            <w:r w:rsidRPr="5195A002" w:rsidR="32E7CEC5">
              <w:rPr>
                <w:sz w:val="22"/>
                <w:szCs w:val="22"/>
              </w:rPr>
              <w:t>eview regardless of units – labs included.</w:t>
            </w:r>
          </w:p>
          <w:p w:rsidR="6AF1CB5B" w:rsidP="78CA0690" w:rsidRDefault="6AF1CB5B" w14:paraId="3222135A" w14:textId="2E22B405">
            <w:pPr>
              <w:pStyle w:val="Normal"/>
              <w:jc w:val="left"/>
              <w:rPr>
                <w:sz w:val="22"/>
                <w:szCs w:val="22"/>
              </w:rPr>
            </w:pPr>
          </w:p>
        </w:tc>
      </w:tr>
      <w:tr w:rsidR="6AF1CB5B" w:rsidTr="4B5D43FF" w14:paraId="25FD261D" w14:textId="77777777">
        <w:trPr>
          <w:trHeight w:val="305"/>
        </w:trPr>
        <w:tc>
          <w:tcPr>
            <w:tcW w:w="6375" w:type="dxa"/>
            <w:tcMar/>
          </w:tcPr>
          <w:p w:rsidR="24E29710" w:rsidP="69AF3E7E" w:rsidRDefault="24E29710" w14:paraId="581C89E3" w14:textId="1A385918">
            <w:pPr>
              <w:jc w:val="left"/>
              <w:rPr>
                <w:b w:val="0"/>
                <w:bCs w:val="0"/>
                <w:sz w:val="22"/>
                <w:szCs w:val="22"/>
              </w:rPr>
            </w:pPr>
            <w:r w:rsidRPr="69AF3E7E" w:rsidR="2F21A1CC">
              <w:rPr>
                <w:b w:val="1"/>
                <w:bCs w:val="1"/>
                <w:sz w:val="22"/>
                <w:szCs w:val="22"/>
              </w:rPr>
              <w:t xml:space="preserve">Update: </w:t>
            </w:r>
            <w:r w:rsidRPr="69AF3E7E" w:rsidR="2F21A1CC">
              <w:rPr>
                <w:b w:val="0"/>
                <w:bCs w:val="0"/>
                <w:sz w:val="22"/>
                <w:szCs w:val="22"/>
              </w:rPr>
              <w:t xml:space="preserve">Starting spring semester 2025, according to a legal opinion obtained by our Academic Senate, the DLC will </w:t>
            </w:r>
            <w:r w:rsidRPr="69AF3E7E" w:rsidR="2F21A1CC">
              <w:rPr>
                <w:b w:val="0"/>
                <w:bCs w:val="0"/>
                <w:sz w:val="22"/>
                <w:szCs w:val="22"/>
              </w:rPr>
              <w:t>be required</w:t>
            </w:r>
            <w:r w:rsidRPr="69AF3E7E" w:rsidR="2F21A1CC">
              <w:rPr>
                <w:b w:val="0"/>
                <w:bCs w:val="0"/>
                <w:sz w:val="22"/>
                <w:szCs w:val="22"/>
              </w:rPr>
              <w:t xml:space="preserve"> to meet on campus.</w:t>
            </w:r>
          </w:p>
        </w:tc>
        <w:tc>
          <w:tcPr>
            <w:tcW w:w="6760" w:type="dxa"/>
            <w:tcMar/>
          </w:tcPr>
          <w:p w:rsidR="6AF1CB5B" w:rsidP="69AF3E7E" w:rsidRDefault="6AF1CB5B" w14:paraId="45C5EE4D" w14:textId="29277B50">
            <w:pPr>
              <w:jc w:val="left"/>
              <w:rPr>
                <w:sz w:val="22"/>
                <w:szCs w:val="22"/>
              </w:rPr>
            </w:pPr>
            <w:r w:rsidRPr="5195A002" w:rsidR="0D54F726">
              <w:rPr>
                <w:sz w:val="22"/>
                <w:szCs w:val="22"/>
              </w:rPr>
              <w:t xml:space="preserve">Please look at your spring schedule to see if </w:t>
            </w:r>
            <w:r w:rsidRPr="5195A002" w:rsidR="0D54F726">
              <w:rPr>
                <w:sz w:val="22"/>
                <w:szCs w:val="22"/>
              </w:rPr>
              <w:t>you’ll</w:t>
            </w:r>
            <w:r w:rsidRPr="5195A002" w:rsidR="0D54F726">
              <w:rPr>
                <w:sz w:val="22"/>
                <w:szCs w:val="22"/>
              </w:rPr>
              <w:t xml:space="preserve"> be able to continue serving on the DLC </w:t>
            </w:r>
            <w:r w:rsidRPr="5195A002" w:rsidR="0D54F726">
              <w:rPr>
                <w:sz w:val="22"/>
                <w:szCs w:val="22"/>
              </w:rPr>
              <w:t>in light of</w:t>
            </w:r>
            <w:r w:rsidRPr="5195A002" w:rsidR="0D54F726">
              <w:rPr>
                <w:sz w:val="22"/>
                <w:szCs w:val="22"/>
              </w:rPr>
              <w:t xml:space="preserve"> this new requirement.</w:t>
            </w:r>
            <w:r w:rsidRPr="5195A002" w:rsidR="339789D5">
              <w:rPr>
                <w:sz w:val="22"/>
                <w:szCs w:val="22"/>
              </w:rPr>
              <w:t xml:space="preserve">  Attendees attending remotely would have to post a notice from their remote location and allow public participation.</w:t>
            </w:r>
          </w:p>
          <w:p w:rsidR="6AF1CB5B" w:rsidP="69B299D4" w:rsidRDefault="6AF1CB5B" w14:paraId="10A27C65" w14:textId="6AC1C0B5">
            <w:pPr>
              <w:jc w:val="left"/>
              <w:rPr>
                <w:sz w:val="22"/>
                <w:szCs w:val="22"/>
              </w:rPr>
            </w:pPr>
            <w:r w:rsidRPr="69B299D4" w:rsidR="23783282">
              <w:rPr>
                <w:sz w:val="22"/>
                <w:szCs w:val="22"/>
              </w:rPr>
              <w:t xml:space="preserve">We will also </w:t>
            </w:r>
            <w:r w:rsidRPr="69B299D4" w:rsidR="23783282">
              <w:rPr>
                <w:sz w:val="22"/>
                <w:szCs w:val="22"/>
              </w:rPr>
              <w:t>be required</w:t>
            </w:r>
            <w:r w:rsidRPr="69B299D4" w:rsidR="23783282">
              <w:rPr>
                <w:sz w:val="22"/>
                <w:szCs w:val="22"/>
              </w:rPr>
              <w:t xml:space="preserve"> to post our agenda at least </w:t>
            </w:r>
            <w:r w:rsidRPr="69B299D4" w:rsidR="23783282">
              <w:rPr>
                <w:sz w:val="22"/>
                <w:szCs w:val="22"/>
              </w:rPr>
              <w:t xml:space="preserve">72 </w:t>
            </w:r>
            <w:r w:rsidRPr="69B299D4" w:rsidR="05BE60ED">
              <w:rPr>
                <w:sz w:val="22"/>
                <w:szCs w:val="22"/>
              </w:rPr>
              <w:t>hours</w:t>
            </w:r>
            <w:r w:rsidRPr="69B299D4" w:rsidR="23783282">
              <w:rPr>
                <w:sz w:val="22"/>
                <w:szCs w:val="22"/>
              </w:rPr>
              <w:t xml:space="preserve"> in advance of the meeting, </w:t>
            </w:r>
            <w:r w:rsidRPr="69B299D4" w:rsidR="23783282">
              <w:rPr>
                <w:sz w:val="22"/>
                <w:szCs w:val="22"/>
              </w:rPr>
              <w:t>post</w:t>
            </w:r>
            <w:r w:rsidRPr="69B299D4" w:rsidR="23783282">
              <w:rPr>
                <w:sz w:val="22"/>
                <w:szCs w:val="22"/>
              </w:rPr>
              <w:t xml:space="preserve"> minutes, etc.</w:t>
            </w:r>
          </w:p>
          <w:p w:rsidR="6AF1CB5B" w:rsidP="6AF1CB5B" w:rsidRDefault="6AF1CB5B" w14:paraId="52CADEDF" w14:textId="284606AD">
            <w:pPr>
              <w:jc w:val="left"/>
              <w:rPr>
                <w:sz w:val="22"/>
                <w:szCs w:val="22"/>
              </w:rPr>
            </w:pPr>
            <w:r w:rsidRPr="69B299D4" w:rsidR="795E545B">
              <w:rPr>
                <w:sz w:val="22"/>
                <w:szCs w:val="22"/>
              </w:rPr>
              <w:t xml:space="preserve">Senate would like a member of the DLC to serve on </w:t>
            </w:r>
            <w:r w:rsidRPr="69B299D4" w:rsidR="046BD1D8">
              <w:rPr>
                <w:sz w:val="22"/>
                <w:szCs w:val="22"/>
              </w:rPr>
              <w:t>the “Courses for Incarcerated Students” task force.  Is anyone interested?  Meeting</w:t>
            </w:r>
            <w:r w:rsidRPr="69B299D4" w:rsidR="4CB1130B">
              <w:rPr>
                <w:sz w:val="22"/>
                <w:szCs w:val="22"/>
              </w:rPr>
              <w:t>s will be held some Mondays from 2:00 – 3:00.</w:t>
            </w:r>
            <w:r w:rsidRPr="69B299D4" w:rsidR="046BD1D8">
              <w:rPr>
                <w:sz w:val="22"/>
                <w:szCs w:val="22"/>
              </w:rPr>
              <w:t xml:space="preserve"> Since this is a task force rather than a committee </w:t>
            </w:r>
            <w:r w:rsidRPr="69B299D4" w:rsidR="046BD1D8">
              <w:rPr>
                <w:sz w:val="22"/>
                <w:szCs w:val="22"/>
              </w:rPr>
              <w:t>it’s</w:t>
            </w:r>
            <w:r w:rsidRPr="69B299D4" w:rsidR="046BD1D8">
              <w:rPr>
                <w:sz w:val="22"/>
                <w:szCs w:val="22"/>
              </w:rPr>
              <w:t xml:space="preserve"> likely that it can </w:t>
            </w:r>
            <w:r w:rsidRPr="69B299D4" w:rsidR="16A1DDDA">
              <w:rPr>
                <w:sz w:val="22"/>
                <w:szCs w:val="22"/>
              </w:rPr>
              <w:t>meet via Zoom</w:t>
            </w:r>
            <w:r w:rsidRPr="69B299D4" w:rsidR="32BEADC0">
              <w:rPr>
                <w:sz w:val="22"/>
                <w:szCs w:val="22"/>
              </w:rPr>
              <w:t>.</w:t>
            </w:r>
          </w:p>
        </w:tc>
      </w:tr>
      <w:tr w:rsidR="69AF3E7E" w:rsidTr="4B5D43FF" w14:paraId="6CDD75C2">
        <w:trPr>
          <w:trHeight w:val="300"/>
        </w:trPr>
        <w:tc>
          <w:tcPr>
            <w:tcW w:w="6375" w:type="dxa"/>
            <w:tcMar/>
          </w:tcPr>
          <w:p w:rsidR="6D0B3479" w:rsidP="69AF3E7E" w:rsidRDefault="6D0B3479" w14:paraId="09A34DCC" w14:textId="65E3F384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  <w:r w:rsidRPr="69AF3E7E" w:rsidR="6D0B3479">
              <w:rPr>
                <w:b w:val="1"/>
                <w:bCs w:val="1"/>
                <w:sz w:val="22"/>
                <w:szCs w:val="22"/>
              </w:rPr>
              <w:t xml:space="preserve">Update: </w:t>
            </w:r>
            <w:r w:rsidRPr="69AF3E7E" w:rsidR="6D0B3479">
              <w:rPr>
                <w:b w:val="0"/>
                <w:bCs w:val="0"/>
                <w:sz w:val="22"/>
                <w:szCs w:val="22"/>
              </w:rPr>
              <w:t>DL handbook</w:t>
            </w:r>
          </w:p>
        </w:tc>
        <w:tc>
          <w:tcPr>
            <w:tcW w:w="6760" w:type="dxa"/>
            <w:tcMar/>
          </w:tcPr>
          <w:p w:rsidR="69AF3E7E" w:rsidP="69AF3E7E" w:rsidRDefault="69AF3E7E" w14:paraId="4C9F2D9D" w14:textId="581A0A76">
            <w:pPr>
              <w:pStyle w:val="Normal"/>
              <w:jc w:val="left"/>
              <w:rPr>
                <w:sz w:val="22"/>
                <w:szCs w:val="22"/>
              </w:rPr>
            </w:pPr>
            <w:r w:rsidRPr="69B299D4" w:rsidR="4D71BD7A">
              <w:rPr>
                <w:sz w:val="22"/>
                <w:szCs w:val="22"/>
              </w:rPr>
              <w:t xml:space="preserve">Catherine and Carol reviewed the </w:t>
            </w:r>
            <w:r w:rsidRPr="69B299D4" w:rsidR="3BC1472F">
              <w:rPr>
                <w:sz w:val="22"/>
                <w:szCs w:val="22"/>
              </w:rPr>
              <w:t>reformatted</w:t>
            </w:r>
            <w:r w:rsidRPr="69B299D4" w:rsidR="4D71BD7A">
              <w:rPr>
                <w:sz w:val="22"/>
                <w:szCs w:val="22"/>
              </w:rPr>
              <w:t xml:space="preserve"> Handbook and made some changes.  </w:t>
            </w:r>
            <w:r w:rsidRPr="69B299D4" w:rsidR="4D71BD7A">
              <w:rPr>
                <w:sz w:val="22"/>
                <w:szCs w:val="22"/>
              </w:rPr>
              <w:t>Carol reached out to RSI Coordinators to see if they wanted to edit the RSI Review section.</w:t>
            </w:r>
            <w:r w:rsidRPr="69B299D4" w:rsidR="4D71BD7A">
              <w:rPr>
                <w:sz w:val="22"/>
                <w:szCs w:val="22"/>
              </w:rPr>
              <w:t xml:space="preserve">  </w:t>
            </w:r>
            <w:r w:rsidRPr="69B299D4" w:rsidR="7DAF1AF2">
              <w:rPr>
                <w:sz w:val="22"/>
                <w:szCs w:val="22"/>
              </w:rPr>
              <w:t>When the Handbook is completed, we will send it to Katie.  Completion date: aiming for November.</w:t>
            </w:r>
          </w:p>
        </w:tc>
      </w:tr>
      <w:tr w:rsidR="69AF3E7E" w:rsidTr="4B5D43FF" w14:paraId="168A4366">
        <w:trPr>
          <w:trHeight w:val="300"/>
        </w:trPr>
        <w:tc>
          <w:tcPr>
            <w:tcW w:w="6375" w:type="dxa"/>
            <w:tcMar/>
          </w:tcPr>
          <w:p w:rsidR="614860B0" w:rsidP="69AF3E7E" w:rsidRDefault="614860B0" w14:paraId="795412FB" w14:textId="0DD603B1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  <w:r w:rsidRPr="69AF3E7E" w:rsidR="614860B0">
              <w:rPr>
                <w:b w:val="1"/>
                <w:bCs w:val="1"/>
                <w:sz w:val="22"/>
                <w:szCs w:val="22"/>
              </w:rPr>
              <w:t xml:space="preserve">Update: </w:t>
            </w:r>
            <w:r w:rsidRPr="69AF3E7E" w:rsidR="614860B0">
              <w:rPr>
                <w:b w:val="0"/>
                <w:bCs w:val="0"/>
                <w:sz w:val="22"/>
                <w:szCs w:val="22"/>
              </w:rPr>
              <w:t>student survey (Romelia)</w:t>
            </w:r>
          </w:p>
        </w:tc>
        <w:tc>
          <w:tcPr>
            <w:tcW w:w="6760" w:type="dxa"/>
            <w:tcMar/>
          </w:tcPr>
          <w:p w:rsidR="69AF3E7E" w:rsidP="69AF3E7E" w:rsidRDefault="69AF3E7E" w14:paraId="74677083" w14:textId="4AC57CF8">
            <w:pPr>
              <w:pStyle w:val="Normal"/>
              <w:jc w:val="left"/>
              <w:rPr>
                <w:sz w:val="22"/>
                <w:szCs w:val="22"/>
              </w:rPr>
            </w:pPr>
            <w:r w:rsidRPr="5195A002" w:rsidR="477F59A3">
              <w:rPr>
                <w:sz w:val="22"/>
                <w:szCs w:val="22"/>
              </w:rPr>
              <w:t xml:space="preserve">Romelia has had a preliminary meeting with a researcher. The Chancellor’s Office is </w:t>
            </w:r>
            <w:r w:rsidRPr="5195A002" w:rsidR="477F59A3">
              <w:rPr>
                <w:sz w:val="22"/>
                <w:szCs w:val="22"/>
              </w:rPr>
              <w:t>in the process of conducting</w:t>
            </w:r>
            <w:r w:rsidRPr="5195A002" w:rsidR="477F59A3">
              <w:rPr>
                <w:sz w:val="22"/>
                <w:szCs w:val="22"/>
              </w:rPr>
              <w:t xml:space="preserve"> a survey for online students – the survey will be shared with the committee for consideration</w:t>
            </w:r>
            <w:r w:rsidRPr="5195A002" w:rsidR="3F72AEC9">
              <w:rPr>
                <w:sz w:val="22"/>
                <w:szCs w:val="22"/>
              </w:rPr>
              <w:t xml:space="preserve">. </w:t>
            </w:r>
            <w:r w:rsidRPr="5195A002" w:rsidR="3F72AEC9">
              <w:rPr>
                <w:sz w:val="22"/>
                <w:szCs w:val="22"/>
              </w:rPr>
              <w:t>Committee</w:t>
            </w:r>
            <w:r w:rsidRPr="5195A002" w:rsidR="3F72AEC9">
              <w:rPr>
                <w:sz w:val="22"/>
                <w:szCs w:val="22"/>
              </w:rPr>
              <w:t xml:space="preserve"> </w:t>
            </w:r>
            <w:r w:rsidRPr="5195A002" w:rsidR="2C71D0A4">
              <w:rPr>
                <w:sz w:val="22"/>
                <w:szCs w:val="22"/>
              </w:rPr>
              <w:t>can also develop their own survey.</w:t>
            </w:r>
          </w:p>
        </w:tc>
      </w:tr>
      <w:tr w:rsidR="00C32467" w:rsidTr="4B5D43FF" w14:paraId="48164C07" w14:textId="77777777">
        <w:trPr>
          <w:trHeight w:val="305"/>
        </w:trPr>
        <w:tc>
          <w:tcPr>
            <w:tcW w:w="6375" w:type="dxa"/>
            <w:tcMar/>
          </w:tcPr>
          <w:p w:rsidR="00C32467" w:rsidP="616BA89E" w:rsidRDefault="7B48B46F" w14:paraId="01A55614" w14:textId="3CC23F5C">
            <w:pPr>
              <w:spacing w:afterAutospacing="on"/>
              <w:jc w:val="left"/>
              <w:rPr>
                <w:b w:val="1"/>
                <w:bCs w:val="1"/>
                <w:sz w:val="22"/>
                <w:szCs w:val="22"/>
              </w:rPr>
            </w:pPr>
            <w:r w:rsidRPr="616BA89E" w:rsidR="7B48B46F">
              <w:rPr>
                <w:b w:val="1"/>
                <w:bCs w:val="1"/>
                <w:sz w:val="22"/>
                <w:szCs w:val="22"/>
              </w:rPr>
              <w:t>Discussion</w:t>
            </w:r>
            <w:r w:rsidRPr="616BA89E" w:rsidR="259DEC22">
              <w:rPr>
                <w:b w:val="1"/>
                <w:bCs w:val="1"/>
                <w:sz w:val="22"/>
                <w:szCs w:val="22"/>
              </w:rPr>
              <w:t>:</w:t>
            </w:r>
            <w:r w:rsidRPr="616BA89E" w:rsidR="2EB6B0D7">
              <w:rPr>
                <w:b w:val="1"/>
                <w:bCs w:val="1"/>
                <w:sz w:val="22"/>
                <w:szCs w:val="22"/>
              </w:rPr>
              <w:t xml:space="preserve"> </w:t>
            </w:r>
            <w:r w:rsidRPr="616BA89E" w:rsidR="60C4AD82">
              <w:rPr>
                <w:sz w:val="22"/>
                <w:szCs w:val="22"/>
              </w:rPr>
              <w:t>IAOTL meeting SPOT requirement</w:t>
            </w:r>
            <w:r w:rsidRPr="616BA89E" w:rsidR="741B45EA">
              <w:rPr>
                <w:sz w:val="22"/>
                <w:szCs w:val="22"/>
              </w:rPr>
              <w:t xml:space="preserve"> (Catherine, Katie, Ann</w:t>
            </w:r>
            <w:r w:rsidRPr="616BA89E" w:rsidR="2496B232">
              <w:rPr>
                <w:sz w:val="22"/>
                <w:szCs w:val="22"/>
              </w:rPr>
              <w:t>, Carol</w:t>
            </w:r>
            <w:r w:rsidRPr="616BA89E" w:rsidR="741B45EA">
              <w:rPr>
                <w:sz w:val="22"/>
                <w:szCs w:val="22"/>
              </w:rPr>
              <w:t>)</w:t>
            </w:r>
          </w:p>
        </w:tc>
        <w:tc>
          <w:tcPr>
            <w:tcW w:w="6760" w:type="dxa"/>
            <w:tcMar/>
          </w:tcPr>
          <w:p w:rsidR="00C32467" w:rsidP="69B299D4" w:rsidRDefault="00C32467" w14:paraId="2691E428" w14:textId="6854B5AB">
            <w:pPr>
              <w:pStyle w:val="ListParagraph"/>
              <w:numPr>
                <w:ilvl w:val="1"/>
                <w:numId w:val="54"/>
              </w:numPr>
              <w:spacing w:before="0" w:beforeAutospacing="off" w:after="0" w:afterAutospacing="off" w:line="276" w:lineRule="auto"/>
              <w:ind w:left="1440" w:right="0" w:hanging="360"/>
              <w:jc w:val="both"/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color w:val="851C00" w:themeColor="accent6" w:themeTint="FF" w:themeShade="BF"/>
                <w:sz w:val="20"/>
                <w:szCs w:val="20"/>
                <w:u w:val="single"/>
                <w:lang w:val="en-US"/>
              </w:rPr>
            </w:pPr>
            <w:hyperlink r:id="R67c7d6cd3c3b4654">
              <w:r w:rsidRPr="69B299D4" w:rsidR="6564A5A9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noProof w:val="0"/>
                  <w:color w:val="851C00" w:themeColor="accent6" w:themeTint="FF" w:themeShade="BF"/>
                  <w:sz w:val="20"/>
                  <w:szCs w:val="20"/>
                  <w:u w:val="single"/>
                  <w:lang w:val="en-US"/>
                </w:rPr>
                <w:t>OTD_IAOTL Crosswwalk</w:t>
              </w:r>
            </w:hyperlink>
          </w:p>
          <w:p w:rsidR="00C32467" w:rsidP="69B299D4" w:rsidRDefault="00C32467" w14:paraId="166CCFAB" w14:textId="44869C23">
            <w:pPr>
              <w:pStyle w:val="ListParagraph"/>
              <w:numPr>
                <w:ilvl w:val="1"/>
                <w:numId w:val="54"/>
              </w:numPr>
              <w:spacing w:before="0" w:beforeAutospacing="off" w:after="0" w:afterAutospacing="off" w:line="276" w:lineRule="auto"/>
              <w:ind w:left="1440" w:right="0" w:hanging="360"/>
              <w:jc w:val="both"/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color w:val="851C00" w:themeColor="accent6" w:themeTint="FF" w:themeShade="BF"/>
                <w:sz w:val="20"/>
                <w:szCs w:val="20"/>
                <w:u w:val="single"/>
                <w:lang w:val="en-US"/>
              </w:rPr>
            </w:pPr>
            <w:hyperlink r:id="R0e8e58c3990140db">
              <w:r w:rsidRPr="69B299D4" w:rsidR="6564A5A9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noProof w:val="0"/>
                  <w:color w:val="851C00" w:themeColor="accent6" w:themeTint="FF" w:themeShade="BF"/>
                  <w:sz w:val="20"/>
                  <w:szCs w:val="20"/>
                  <w:u w:val="single"/>
                  <w:lang w:val="en-US"/>
                </w:rPr>
                <w:t>SPOT_OTD Crosswalk</w:t>
              </w:r>
            </w:hyperlink>
          </w:p>
          <w:p w:rsidR="00C32467" w:rsidP="69B299D4" w:rsidRDefault="00C32467" w14:paraId="15C743AD" w14:textId="3DCDD585">
            <w:pPr>
              <w:pStyle w:val="ListParagraph"/>
              <w:numPr>
                <w:ilvl w:val="1"/>
                <w:numId w:val="54"/>
              </w:numPr>
              <w:spacing w:before="0" w:beforeAutospacing="off" w:after="0" w:afterAutospacing="off" w:line="276" w:lineRule="auto"/>
              <w:ind w:left="1440" w:right="0" w:hanging="360"/>
              <w:jc w:val="both"/>
              <w:rPr>
                <w:rFonts w:ascii="Calibri" w:hAnsi="Calibri" w:eastAsia="Calibri" w:cs="Calibri"/>
                <w:b w:val="1"/>
                <w:bCs w:val="1"/>
                <w:strike w:val="0"/>
                <w:dstrike w:val="0"/>
                <w:noProof w:val="0"/>
                <w:color w:val="851C00" w:themeColor="accent6" w:themeTint="FF" w:themeShade="BF"/>
                <w:sz w:val="20"/>
                <w:szCs w:val="20"/>
                <w:u w:val="single"/>
                <w:lang w:val="en-US"/>
              </w:rPr>
            </w:pPr>
            <w:hyperlink r:id="R6765dc9f14a8421a">
              <w:r w:rsidRPr="5195A002" w:rsidR="30BDC63E">
                <w:rPr>
                  <w:rStyle w:val="Hyperlink"/>
                  <w:rFonts w:ascii="Calibri" w:hAnsi="Calibri" w:eastAsia="Calibri" w:cs="Calibri"/>
                  <w:b w:val="1"/>
                  <w:bCs w:val="1"/>
                  <w:strike w:val="0"/>
                  <w:dstrike w:val="0"/>
                  <w:noProof w:val="0"/>
                  <w:color w:val="851C00" w:themeColor="accent6" w:themeTint="FF" w:themeShade="BF"/>
                  <w:sz w:val="20"/>
                  <w:szCs w:val="20"/>
                  <w:u w:val="single"/>
                  <w:lang w:val="en-US"/>
                </w:rPr>
                <w:t>SPOT Rubric (Current)_OTD_IAOTL Crosswalk</w:t>
              </w:r>
            </w:hyperlink>
          </w:p>
          <w:p w:rsidR="00C32467" w:rsidP="5195A002" w:rsidRDefault="00C32467" w14:paraId="5843781D" w14:textId="49EA3FC3">
            <w:pPr>
              <w:pStyle w:val="Normal"/>
              <w:spacing w:before="0" w:beforeAutospacing="off" w:after="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 w:themeColor="accent6" w:themeTint="FF" w:themeShade="BF"/>
                <w:sz w:val="20"/>
                <w:szCs w:val="20"/>
                <w:u w:val="none"/>
                <w:lang w:val="en-US"/>
              </w:rPr>
            </w:pPr>
            <w:r w:rsidRPr="5195A002" w:rsidR="7358366A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 xml:space="preserve">Abbreviated SPOT course </w:t>
            </w:r>
            <w:r w:rsidRPr="5195A002" w:rsidR="01CD49DF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>deliverable</w:t>
            </w:r>
            <w:r w:rsidRPr="5195A002" w:rsidR="5F622D3E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 xml:space="preserve"> ideas:</w:t>
            </w:r>
            <w:r w:rsidRPr="5195A002" w:rsidR="7358366A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</w:p>
          <w:p w:rsidR="00C32467" w:rsidP="5195A002" w:rsidRDefault="00C32467" w14:paraId="013E4475" w14:textId="3E70777A">
            <w:pPr>
              <w:pStyle w:val="ListParagraph"/>
              <w:numPr>
                <w:ilvl w:val="0"/>
                <w:numId w:val="55"/>
              </w:numPr>
              <w:spacing w:before="0" w:beforeAutospacing="off" w:after="0" w:afterAutospacing="off" w:line="276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 w:themeColor="accent6" w:themeTint="FF" w:themeShade="BF"/>
                <w:sz w:val="20"/>
                <w:szCs w:val="20"/>
                <w:u w:val="none"/>
                <w:lang w:val="en-US"/>
              </w:rPr>
            </w:pPr>
            <w:r w:rsidRPr="5195A002" w:rsidR="7B14F12F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>Orientation and 1 content</w:t>
            </w:r>
            <w:r w:rsidRPr="5195A002" w:rsidR="1A870679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 xml:space="preserve"> module</w:t>
            </w:r>
          </w:p>
          <w:p w:rsidR="00C32467" w:rsidP="5195A002" w:rsidRDefault="00C32467" w14:paraId="60242E4B" w14:textId="31E64AE3">
            <w:pPr>
              <w:pStyle w:val="ListParagraph"/>
              <w:numPr>
                <w:ilvl w:val="0"/>
                <w:numId w:val="55"/>
              </w:numPr>
              <w:spacing w:before="0" w:beforeAutospacing="off" w:after="0" w:afterAutospacing="off" w:line="276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 w:themeColor="accent6" w:themeTint="FF" w:themeShade="BF"/>
                <w:sz w:val="20"/>
                <w:szCs w:val="20"/>
                <w:u w:val="none"/>
                <w:lang w:val="en-US"/>
              </w:rPr>
            </w:pPr>
            <w:r w:rsidRPr="5195A002" w:rsidR="34A1894C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>IAOTL, Regs Update, and 2 or more modules</w:t>
            </w:r>
          </w:p>
          <w:p w:rsidR="00C32467" w:rsidP="5195A002" w:rsidRDefault="00C32467" w14:paraId="2B7CBE8C" w14:textId="075AFCC9">
            <w:pPr>
              <w:pStyle w:val="Normal"/>
              <w:spacing w:before="0" w:beforeAutospacing="off" w:after="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 w:themeColor="accent6" w:themeTint="FF" w:themeShade="BF"/>
                <w:sz w:val="20"/>
                <w:szCs w:val="20"/>
                <w:u w:val="none"/>
                <w:lang w:val="en-US"/>
              </w:rPr>
            </w:pPr>
            <w:r w:rsidRPr="5195A002" w:rsidR="5269F66E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>Required: Orientation Module</w:t>
            </w:r>
          </w:p>
          <w:p w:rsidR="00C32467" w:rsidP="5195A002" w:rsidRDefault="00C32467" w14:paraId="7272F505" w14:textId="717004BB">
            <w:pPr>
              <w:pStyle w:val="Normal"/>
              <w:spacing w:before="0" w:beforeAutospacing="off" w:after="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 w:themeColor="accent6" w:themeTint="FF" w:themeShade="BF"/>
                <w:sz w:val="20"/>
                <w:szCs w:val="20"/>
                <w:u w:val="none"/>
                <w:lang w:val="en-US"/>
              </w:rPr>
            </w:pPr>
            <w:r w:rsidRPr="5195A002" w:rsidR="64E230F3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>Suggestion to have 2 content modules</w:t>
            </w:r>
          </w:p>
          <w:p w:rsidR="00C32467" w:rsidP="5195A002" w:rsidRDefault="00C32467" w14:paraId="4BC3DAF4" w14:textId="51FF9BFD">
            <w:pPr>
              <w:pStyle w:val="Normal"/>
              <w:spacing w:before="0" w:beforeAutospacing="off" w:after="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 w:themeColor="accent6" w:themeTint="FF" w:themeShade="BF"/>
                <w:sz w:val="20"/>
                <w:szCs w:val="20"/>
                <w:u w:val="none"/>
                <w:lang w:val="en-US"/>
              </w:rPr>
            </w:pPr>
            <w:r w:rsidRPr="5195A002" w:rsidR="64E230F3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>What rubric should be used for an abbreviated SPOT review?</w:t>
            </w:r>
          </w:p>
          <w:p w:rsidR="00C32467" w:rsidP="5195A002" w:rsidRDefault="00C32467" w14:paraId="6F105357" w14:textId="2377F670">
            <w:pPr>
              <w:pStyle w:val="ListParagraph"/>
              <w:numPr>
                <w:ilvl w:val="0"/>
                <w:numId w:val="56"/>
              </w:numPr>
              <w:spacing w:before="0" w:beforeAutospacing="off" w:after="0" w:afterAutospacing="off" w:line="276" w:lineRule="auto"/>
              <w:ind w:right="0"/>
              <w:jc w:val="both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 w:themeColor="accent6" w:themeTint="FF" w:themeShade="BF"/>
                <w:sz w:val="20"/>
                <w:szCs w:val="20"/>
                <w:u w:val="none"/>
                <w:lang w:val="en-US"/>
              </w:rPr>
            </w:pPr>
            <w:r w:rsidRPr="5195A002" w:rsidR="64E230F3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>SPOT rubric suggestion</w:t>
            </w:r>
          </w:p>
          <w:p w:rsidR="00C32467" w:rsidP="5195A002" w:rsidRDefault="00C32467" w14:paraId="7233AAF1" w14:textId="02FFEA1D">
            <w:pPr>
              <w:pStyle w:val="Normal"/>
              <w:spacing w:before="0" w:beforeAutospacing="off" w:after="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 w:themeColor="accent6" w:themeTint="FF" w:themeShade="BF"/>
                <w:sz w:val="20"/>
                <w:szCs w:val="20"/>
                <w:u w:val="none"/>
                <w:lang w:val="en-US"/>
              </w:rPr>
            </w:pPr>
          </w:p>
          <w:p w:rsidR="00C32467" w:rsidP="5195A002" w:rsidRDefault="00C32467" w14:paraId="2B17A558" w14:textId="0D59D227">
            <w:pPr>
              <w:pStyle w:val="Normal"/>
              <w:spacing w:before="0" w:beforeAutospacing="off" w:after="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 w:themeColor="accent6" w:themeTint="FF" w:themeShade="BF"/>
                <w:sz w:val="20"/>
                <w:szCs w:val="20"/>
                <w:u w:val="none"/>
                <w:lang w:val="en-US"/>
              </w:rPr>
            </w:pPr>
            <w:r w:rsidRPr="5195A002" w:rsidR="012DC0D6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>Committee</w:t>
            </w:r>
            <w:r w:rsidRPr="5195A002" w:rsidR="012DC0D6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 xml:space="preserve"> will accept IAOTL, </w:t>
            </w:r>
            <w:r w:rsidRPr="5195A002" w:rsidR="012DC0D6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>1 hour</w:t>
            </w:r>
            <w:r w:rsidRPr="5195A002" w:rsidR="012DC0D6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 xml:space="preserve"> Regs Update, 2 content unit modules, 1 orientation module for the abbreviated SPOT process.</w:t>
            </w:r>
          </w:p>
          <w:p w:rsidR="00C32467" w:rsidP="5195A002" w:rsidRDefault="00C32467" w14:paraId="402DDA6B" w14:textId="5C907DF0">
            <w:pPr>
              <w:pStyle w:val="Normal"/>
              <w:spacing w:before="0" w:beforeAutospacing="off" w:after="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 w:themeColor="accent6" w:themeTint="FF" w:themeShade="BF"/>
                <w:sz w:val="20"/>
                <w:szCs w:val="20"/>
                <w:u w:val="none"/>
                <w:lang w:val="en-US"/>
              </w:rPr>
            </w:pPr>
            <w:r w:rsidRPr="5195A002" w:rsidR="012DC0D6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 xml:space="preserve">A formal recommendation needs to be </w:t>
            </w:r>
            <w:r w:rsidRPr="5195A002" w:rsidR="012DC0D6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>submitted</w:t>
            </w:r>
            <w:r w:rsidRPr="5195A002" w:rsidR="012DC0D6"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US"/>
              </w:rPr>
              <w:t xml:space="preserve"> to Academic Senate for approval. This topic will be continued at the next DLC meeting.</w:t>
            </w:r>
          </w:p>
          <w:p w:rsidR="00C32467" w:rsidP="5195A002" w:rsidRDefault="00C32467" w14:paraId="3EE3E6B4" w14:textId="51A245CB">
            <w:pPr>
              <w:pStyle w:val="Normal"/>
              <w:spacing w:before="0" w:beforeAutospacing="off" w:after="0" w:afterAutospacing="off" w:line="276" w:lineRule="auto"/>
              <w:ind w:left="0" w:right="0"/>
              <w:jc w:val="both"/>
              <w:rPr>
                <w:rFonts w:ascii="Calibri" w:hAnsi="Calibri" w:eastAsia="Calibri" w:cs="Calibri"/>
                <w:b w:val="0"/>
                <w:bCs w:val="0"/>
                <w:strike w:val="0"/>
                <w:dstrike w:val="0"/>
                <w:noProof w:val="0"/>
                <w:color w:val="auto" w:themeColor="accent6" w:themeTint="FF" w:themeShade="BF"/>
                <w:sz w:val="20"/>
                <w:szCs w:val="20"/>
                <w:u w:val="none"/>
                <w:lang w:val="en-US"/>
              </w:rPr>
            </w:pPr>
          </w:p>
        </w:tc>
      </w:tr>
      <w:tr w:rsidR="69B299D4" w:rsidTr="4B5D43FF" w14:paraId="45782B76">
        <w:trPr>
          <w:trHeight w:val="300"/>
        </w:trPr>
        <w:tc>
          <w:tcPr>
            <w:tcW w:w="6375" w:type="dxa"/>
            <w:tcMar/>
          </w:tcPr>
          <w:p w:rsidR="43B0CEEE" w:rsidP="69B299D4" w:rsidRDefault="43B0CEEE" w14:paraId="6261EA3F" w14:textId="517CA524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  <w:r w:rsidRPr="69B299D4" w:rsidR="43B0CEEE">
              <w:rPr>
                <w:b w:val="1"/>
                <w:bCs w:val="1"/>
                <w:sz w:val="22"/>
                <w:szCs w:val="22"/>
              </w:rPr>
              <w:t>Discussion: DL mission and vision statement?</w:t>
            </w:r>
          </w:p>
        </w:tc>
        <w:tc>
          <w:tcPr>
            <w:tcW w:w="6760" w:type="dxa"/>
            <w:tcMar/>
          </w:tcPr>
          <w:p w:rsidR="69B299D4" w:rsidP="5195A002" w:rsidRDefault="69B299D4" w14:paraId="10423922" w14:textId="4657E1C5">
            <w:pPr>
              <w:pStyle w:val="Normal"/>
              <w:jc w:val="left"/>
              <w:rPr>
                <w:sz w:val="22"/>
                <w:szCs w:val="22"/>
              </w:rPr>
            </w:pPr>
            <w:r w:rsidRPr="5195A002" w:rsidR="760EA1F5">
              <w:rPr>
                <w:sz w:val="22"/>
                <w:szCs w:val="22"/>
              </w:rPr>
              <w:t>Other campuses have DL mission and vision statement – Should DLC add a mission and vision?</w:t>
            </w:r>
          </w:p>
          <w:p w:rsidR="69B299D4" w:rsidP="5195A002" w:rsidRDefault="69B299D4" w14:paraId="76F3383A" w14:textId="0AF2A22B">
            <w:pPr>
              <w:pStyle w:val="Normal"/>
              <w:jc w:val="left"/>
              <w:rPr>
                <w:sz w:val="22"/>
                <w:szCs w:val="22"/>
              </w:rPr>
            </w:pPr>
            <w:r w:rsidRPr="5195A002" w:rsidR="760EA1F5">
              <w:rPr>
                <w:sz w:val="22"/>
                <w:szCs w:val="22"/>
              </w:rPr>
              <w:t>DLC committee has a purpose and function already.</w:t>
            </w:r>
          </w:p>
          <w:p w:rsidR="69B299D4" w:rsidP="5195A002" w:rsidRDefault="69B299D4" w14:paraId="1FBF08CA" w14:textId="2524E425">
            <w:pPr>
              <w:pStyle w:val="Normal"/>
              <w:jc w:val="left"/>
              <w:rPr>
                <w:sz w:val="22"/>
                <w:szCs w:val="22"/>
              </w:rPr>
            </w:pPr>
          </w:p>
          <w:p w:rsidR="69B299D4" w:rsidP="69B299D4" w:rsidRDefault="69B299D4" w14:paraId="12F2B4BD" w14:textId="451F0CA9">
            <w:pPr>
              <w:pStyle w:val="Normal"/>
              <w:jc w:val="left"/>
              <w:rPr>
                <w:sz w:val="22"/>
                <w:szCs w:val="22"/>
              </w:rPr>
            </w:pPr>
            <w:r w:rsidRPr="5195A002" w:rsidR="760EA1F5">
              <w:rPr>
                <w:sz w:val="22"/>
                <w:szCs w:val="22"/>
              </w:rPr>
              <w:t>Topic</w:t>
            </w:r>
            <w:r w:rsidRPr="5195A002" w:rsidR="760EA1F5">
              <w:rPr>
                <w:sz w:val="22"/>
                <w:szCs w:val="22"/>
              </w:rPr>
              <w:t xml:space="preserve"> will continue to be discussed at the next meeting. </w:t>
            </w:r>
          </w:p>
        </w:tc>
      </w:tr>
      <w:tr w:rsidR="69AF3E7E" w:rsidTr="4B5D43FF" w14:paraId="246A05C4">
        <w:trPr>
          <w:trHeight w:val="300"/>
        </w:trPr>
        <w:tc>
          <w:tcPr>
            <w:tcW w:w="6375" w:type="dxa"/>
            <w:tcMar/>
          </w:tcPr>
          <w:p w:rsidR="3732776E" w:rsidP="69AF3E7E" w:rsidRDefault="3732776E" w14:paraId="4BC68629" w14:textId="24A37F91">
            <w:pPr>
              <w:pStyle w:val="Normal"/>
              <w:jc w:val="left"/>
              <w:rPr>
                <w:b w:val="1"/>
                <w:bCs w:val="1"/>
                <w:sz w:val="22"/>
                <w:szCs w:val="22"/>
              </w:rPr>
            </w:pPr>
            <w:r w:rsidRPr="69AF3E7E" w:rsidR="3732776E">
              <w:rPr>
                <w:b w:val="1"/>
                <w:bCs w:val="1"/>
                <w:sz w:val="22"/>
                <w:szCs w:val="22"/>
              </w:rPr>
              <w:t xml:space="preserve">Discussion: </w:t>
            </w:r>
            <w:r w:rsidRPr="69AF3E7E" w:rsidR="3732776E">
              <w:rPr>
                <w:b w:val="0"/>
                <w:bCs w:val="0"/>
                <w:sz w:val="22"/>
                <w:szCs w:val="22"/>
              </w:rPr>
              <w:t xml:space="preserve">How can we get faculty and chairs to </w:t>
            </w:r>
            <w:r w:rsidRPr="69AF3E7E" w:rsidR="3732776E">
              <w:rPr>
                <w:b w:val="0"/>
                <w:bCs w:val="0"/>
                <w:sz w:val="22"/>
                <w:szCs w:val="22"/>
              </w:rPr>
              <w:t>comply with</w:t>
            </w:r>
            <w:r w:rsidRPr="69AF3E7E" w:rsidR="3732776E">
              <w:rPr>
                <w:b w:val="0"/>
                <w:bCs w:val="0"/>
                <w:sz w:val="22"/>
                <w:szCs w:val="22"/>
              </w:rPr>
              <w:t xml:space="preserve"> the RSI plan requirement? (Ann)</w:t>
            </w:r>
          </w:p>
        </w:tc>
        <w:tc>
          <w:tcPr>
            <w:tcW w:w="6760" w:type="dxa"/>
            <w:tcMar/>
          </w:tcPr>
          <w:p w:rsidR="3732776E" w:rsidP="69AF3E7E" w:rsidRDefault="3732776E" w14:paraId="76620FE9" w14:textId="3B850613">
            <w:pPr>
              <w:pStyle w:val="ListParagraph"/>
              <w:numPr>
                <w:ilvl w:val="0"/>
                <w:numId w:val="50"/>
              </w:numPr>
              <w:jc w:val="left"/>
              <w:rPr>
                <w:sz w:val="22"/>
                <w:szCs w:val="22"/>
              </w:rPr>
            </w:pPr>
            <w:r w:rsidRPr="5195A002" w:rsidR="1BB09170">
              <w:rPr>
                <w:sz w:val="22"/>
                <w:szCs w:val="22"/>
              </w:rPr>
              <w:t>Smartsheet notification to chairs and deans when faculty earn SPOT certification</w:t>
            </w:r>
            <w:r w:rsidRPr="5195A002" w:rsidR="4F831C4A">
              <w:rPr>
                <w:sz w:val="22"/>
                <w:szCs w:val="22"/>
              </w:rPr>
              <w:t xml:space="preserve"> with reminder of RSI plan and course review requirement?</w:t>
            </w:r>
          </w:p>
          <w:p w:rsidR="1D05D2C0" w:rsidP="5195A002" w:rsidRDefault="1D05D2C0" w14:paraId="7C750A25" w14:textId="669B76D5">
            <w:pPr>
              <w:pStyle w:val="ListParagraph"/>
              <w:numPr>
                <w:ilvl w:val="1"/>
                <w:numId w:val="50"/>
              </w:numPr>
              <w:jc w:val="left"/>
              <w:rPr>
                <w:sz w:val="22"/>
                <w:szCs w:val="22"/>
              </w:rPr>
            </w:pPr>
            <w:r w:rsidRPr="5195A002" w:rsidR="1D05D2C0">
              <w:rPr>
                <w:sz w:val="22"/>
                <w:szCs w:val="22"/>
              </w:rPr>
              <w:t>Section 13</w:t>
            </w:r>
            <w:r w:rsidRPr="5195A002" w:rsidR="3B5FB0BD">
              <w:rPr>
                <w:sz w:val="22"/>
                <w:szCs w:val="22"/>
              </w:rPr>
              <w:t>.</w:t>
            </w:r>
            <w:r w:rsidRPr="5195A002" w:rsidR="1D05D2C0">
              <w:rPr>
                <w:sz w:val="22"/>
                <w:szCs w:val="22"/>
              </w:rPr>
              <w:t>A</w:t>
            </w:r>
            <w:r w:rsidRPr="5195A002" w:rsidR="0C790B3A">
              <w:rPr>
                <w:sz w:val="22"/>
                <w:szCs w:val="22"/>
              </w:rPr>
              <w:t>.</w:t>
            </w:r>
            <w:r w:rsidRPr="5195A002" w:rsidR="1D05D2C0">
              <w:rPr>
                <w:sz w:val="22"/>
                <w:szCs w:val="22"/>
              </w:rPr>
              <w:t>5 of faculty contract</w:t>
            </w:r>
          </w:p>
          <w:p w:rsidR="70B58456" w:rsidP="5195A002" w:rsidRDefault="70B58456" w14:paraId="13E0785B" w14:textId="66F424FF">
            <w:pPr>
              <w:pStyle w:val="ListParagraph"/>
              <w:numPr>
                <w:ilvl w:val="1"/>
                <w:numId w:val="50"/>
              </w:numPr>
              <w:jc w:val="left"/>
              <w:rPr>
                <w:sz w:val="22"/>
                <w:szCs w:val="22"/>
              </w:rPr>
            </w:pPr>
            <w:r w:rsidRPr="5195A002" w:rsidR="70B58456">
              <w:rPr>
                <w:sz w:val="22"/>
                <w:szCs w:val="22"/>
              </w:rPr>
              <w:t xml:space="preserve">Suggestion: go through certification process and have an </w:t>
            </w:r>
            <w:r w:rsidRPr="5195A002" w:rsidR="70B58456">
              <w:rPr>
                <w:sz w:val="22"/>
                <w:szCs w:val="22"/>
              </w:rPr>
              <w:t>additional</w:t>
            </w:r>
            <w:r w:rsidRPr="5195A002" w:rsidR="70B58456">
              <w:rPr>
                <w:sz w:val="22"/>
                <w:szCs w:val="22"/>
              </w:rPr>
              <w:t xml:space="preserve"> step for RSI plan</w:t>
            </w:r>
          </w:p>
          <w:p w:rsidR="2DFDF7B7" w:rsidP="5195A002" w:rsidRDefault="2DFDF7B7" w14:paraId="25992E07" w14:textId="47F8632F">
            <w:pPr>
              <w:pStyle w:val="ListParagraph"/>
              <w:numPr>
                <w:ilvl w:val="1"/>
                <w:numId w:val="50"/>
              </w:numPr>
              <w:jc w:val="left"/>
              <w:rPr>
                <w:sz w:val="22"/>
                <w:szCs w:val="22"/>
              </w:rPr>
            </w:pPr>
            <w:r w:rsidRPr="5195A002" w:rsidR="2DFDF7B7">
              <w:rPr>
                <w:sz w:val="22"/>
                <w:szCs w:val="22"/>
              </w:rPr>
              <w:t>Smartsheet submission along with syllabus?</w:t>
            </w:r>
          </w:p>
          <w:p w:rsidR="7539F332" w:rsidP="5195A002" w:rsidRDefault="7539F332" w14:paraId="2EFEC54B" w14:textId="1346DB90">
            <w:pPr>
              <w:pStyle w:val="ListParagraph"/>
              <w:numPr>
                <w:ilvl w:val="1"/>
                <w:numId w:val="50"/>
              </w:numPr>
              <w:jc w:val="left"/>
              <w:rPr>
                <w:sz w:val="22"/>
                <w:szCs w:val="22"/>
              </w:rPr>
            </w:pPr>
            <w:r w:rsidRPr="5195A002" w:rsidR="7539F332">
              <w:rPr>
                <w:sz w:val="22"/>
                <w:szCs w:val="22"/>
              </w:rPr>
              <w:t>Incorporate Module Zero into SPOT?</w:t>
            </w:r>
          </w:p>
          <w:p w:rsidR="7539F332" w:rsidP="5195A002" w:rsidRDefault="7539F332" w14:paraId="194BAD78" w14:textId="561BF170">
            <w:pPr>
              <w:pStyle w:val="ListParagraph"/>
              <w:numPr>
                <w:ilvl w:val="1"/>
                <w:numId w:val="50"/>
              </w:numPr>
              <w:jc w:val="left"/>
              <w:rPr>
                <w:sz w:val="22"/>
                <w:szCs w:val="22"/>
              </w:rPr>
            </w:pPr>
            <w:r w:rsidRPr="5195A002" w:rsidR="7539F332">
              <w:rPr>
                <w:sz w:val="22"/>
                <w:szCs w:val="22"/>
              </w:rPr>
              <w:t xml:space="preserve">New SPOT will </w:t>
            </w:r>
            <w:r w:rsidRPr="5195A002" w:rsidR="7539F332">
              <w:rPr>
                <w:sz w:val="22"/>
                <w:szCs w:val="22"/>
              </w:rPr>
              <w:t>require</w:t>
            </w:r>
            <w:r w:rsidRPr="5195A002" w:rsidR="7539F332">
              <w:rPr>
                <w:sz w:val="22"/>
                <w:szCs w:val="22"/>
              </w:rPr>
              <w:t xml:space="preserve"> RSI plan – TBD who will review the RSI plans</w:t>
            </w:r>
          </w:p>
          <w:p w:rsidR="16D21166" w:rsidP="69AF3E7E" w:rsidRDefault="16D21166" w14:paraId="0DB98D90" w14:textId="302AA0AF">
            <w:pPr>
              <w:pStyle w:val="ListParagraph"/>
              <w:numPr>
                <w:ilvl w:val="0"/>
                <w:numId w:val="50"/>
              </w:numPr>
              <w:jc w:val="left"/>
              <w:rPr>
                <w:sz w:val="22"/>
                <w:szCs w:val="22"/>
              </w:rPr>
            </w:pPr>
            <w:r w:rsidRPr="69AF3E7E" w:rsidR="16D21166">
              <w:rPr>
                <w:sz w:val="22"/>
                <w:szCs w:val="22"/>
              </w:rPr>
              <w:t>New SPOT to require submission of RSI plan.</w:t>
            </w:r>
          </w:p>
          <w:p w:rsidR="16D21166" w:rsidP="69AF3E7E" w:rsidRDefault="16D21166" w14:paraId="57692420" w14:textId="061C2DC8">
            <w:pPr>
              <w:pStyle w:val="ListParagraph"/>
              <w:numPr>
                <w:ilvl w:val="0"/>
                <w:numId w:val="50"/>
              </w:numPr>
              <w:jc w:val="left"/>
              <w:rPr>
                <w:sz w:val="22"/>
                <w:szCs w:val="22"/>
              </w:rPr>
            </w:pPr>
            <w:r w:rsidRPr="69AF3E7E" w:rsidR="16D21166">
              <w:rPr>
                <w:sz w:val="22"/>
                <w:szCs w:val="22"/>
              </w:rPr>
              <w:t>Other ideas?</w:t>
            </w:r>
          </w:p>
        </w:tc>
      </w:tr>
      <w:tr w:rsidR="7FCC5DE0" w:rsidTr="4B5D43FF" w14:paraId="1C4D337D" w14:textId="77777777">
        <w:trPr>
          <w:trHeight w:val="305"/>
        </w:trPr>
        <w:tc>
          <w:tcPr>
            <w:tcW w:w="6375" w:type="dxa"/>
            <w:tcMar/>
          </w:tcPr>
          <w:p w:rsidR="1AF972A2" w:rsidP="7E30F961" w:rsidRDefault="2F51D438" w14:paraId="25B9EAF2" w14:textId="16610FAE">
            <w:pPr>
              <w:jc w:val="left"/>
              <w:rPr>
                <w:sz w:val="22"/>
                <w:szCs w:val="22"/>
              </w:rPr>
            </w:pPr>
            <w:r w:rsidRPr="69AF3E7E" w:rsidR="2F51D438">
              <w:rPr>
                <w:b w:val="1"/>
                <w:bCs w:val="1"/>
                <w:sz w:val="22"/>
                <w:szCs w:val="22"/>
              </w:rPr>
              <w:t xml:space="preserve">Review: </w:t>
            </w:r>
            <w:r w:rsidRPr="69AF3E7E" w:rsidR="2F51D438">
              <w:rPr>
                <w:sz w:val="22"/>
                <w:szCs w:val="22"/>
              </w:rPr>
              <w:t>DL Amendment Forms</w:t>
            </w:r>
          </w:p>
          <w:p w:rsidR="539A76F6" w:rsidP="69AF3E7E" w:rsidRDefault="539A76F6" w14:paraId="7016F5B2" w14:textId="473CBB2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69AF3E7E" w:rsidR="539A76F6">
              <w:rPr>
                <w:b w:val="1"/>
                <w:bCs w:val="1"/>
              </w:rPr>
              <w:t>Mike Hood</w:t>
            </w:r>
          </w:p>
          <w:p w:rsidR="1AF972A2" w:rsidP="7E30F961" w:rsidRDefault="344B768F" w14:paraId="7B85BD06" w14:textId="56C996A7">
            <w:pPr>
              <w:pStyle w:val="NoSpacing"/>
            </w:pPr>
            <w:r w:rsidR="5F212370">
              <w:rPr/>
              <w:t>ANAT 10B</w:t>
            </w:r>
          </w:p>
          <w:p w:rsidR="5F212370" w:rsidP="69AF3E7E" w:rsidRDefault="5F212370" w14:paraId="1BFE1550" w14:textId="2F528552">
            <w:pPr>
              <w:pStyle w:val="NoSpacing"/>
            </w:pPr>
            <w:r w:rsidR="5F212370">
              <w:rPr/>
              <w:t>BIOL 13</w:t>
            </w:r>
          </w:p>
          <w:p w:rsidR="5F212370" w:rsidP="69AF3E7E" w:rsidRDefault="5F212370" w14:paraId="600DC06F" w14:textId="03A2FA69">
            <w:pPr>
              <w:pStyle w:val="NoSpacing"/>
            </w:pPr>
            <w:r w:rsidR="5F212370">
              <w:rPr/>
              <w:t>CHLD 5</w:t>
            </w:r>
          </w:p>
          <w:p w:rsidR="5F212370" w:rsidP="69AF3E7E" w:rsidRDefault="5F212370" w14:paraId="1F374E8F" w14:textId="10834835">
            <w:pPr>
              <w:pStyle w:val="NoSpacing"/>
            </w:pPr>
            <w:r w:rsidR="5F212370">
              <w:rPr/>
              <w:t>KIN 44</w:t>
            </w:r>
          </w:p>
          <w:p w:rsidR="5F212370" w:rsidP="69AF3E7E" w:rsidRDefault="5F212370" w14:paraId="7408219C" w14:textId="2DA6BE8A">
            <w:pPr>
              <w:pStyle w:val="NoSpacing"/>
            </w:pPr>
            <w:r w:rsidR="5F212370">
              <w:rPr/>
              <w:t>PSYC C1000</w:t>
            </w:r>
          </w:p>
          <w:p w:rsidR="5F212370" w:rsidP="69AF3E7E" w:rsidRDefault="5F212370" w14:paraId="041D8451" w14:textId="68126C8B">
            <w:pPr>
              <w:pStyle w:val="NoSpacing"/>
            </w:pPr>
            <w:r w:rsidR="5F212370">
              <w:rPr/>
              <w:t>PSYC C1000H</w:t>
            </w:r>
          </w:p>
          <w:p w:rsidR="5F212370" w:rsidP="69AF3E7E" w:rsidRDefault="5F212370" w14:paraId="4B2BD506" w14:textId="517A3F2D">
            <w:pPr>
              <w:pStyle w:val="NoSpacing"/>
            </w:pPr>
            <w:r w:rsidR="5F212370">
              <w:rPr/>
              <w:t>STAT C1000</w:t>
            </w:r>
          </w:p>
          <w:p w:rsidR="5F212370" w:rsidP="69AF3E7E" w:rsidRDefault="5F212370" w14:paraId="6B8B5DB8" w14:textId="08CB5FCD">
            <w:pPr>
              <w:pStyle w:val="NoSpacing"/>
            </w:pPr>
            <w:r w:rsidR="5F212370">
              <w:rPr/>
              <w:t>STAT C1000H</w:t>
            </w:r>
          </w:p>
          <w:p w:rsidR="5F212370" w:rsidP="69AF3E7E" w:rsidRDefault="5F212370" w14:paraId="44ADC999" w14:textId="19C5CE46">
            <w:pPr>
              <w:pStyle w:val="NoSpacing"/>
            </w:pPr>
            <w:r w:rsidR="5F212370">
              <w:rPr/>
              <w:t xml:space="preserve">VOC ASC12 </w:t>
            </w:r>
          </w:p>
          <w:p w:rsidR="1AF972A2" w:rsidP="7E30F961" w:rsidRDefault="1AF972A2" w14:paraId="0353C7C3" w14:textId="2B650206">
            <w:pPr>
              <w:pStyle w:val="NoSpacing"/>
            </w:pPr>
          </w:p>
          <w:p w:rsidR="69AF3E7E" w:rsidP="69AF3E7E" w:rsidRDefault="69AF3E7E" w14:paraId="3901D6EC" w14:textId="0D385CC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493FACDC" w:rsidR="5C7290D2">
              <w:rPr>
                <w:b w:val="1"/>
                <w:bCs w:val="1"/>
              </w:rPr>
              <w:t>Sable</w:t>
            </w:r>
          </w:p>
          <w:p w:rsidR="76BD9FEC" w:rsidP="616BA89E" w:rsidRDefault="76BD9FEC" w14:paraId="603D4CAF" w14:textId="15BA9D08">
            <w:pPr>
              <w:pStyle w:val="NoSpacing"/>
            </w:pPr>
            <w:r w:rsidR="4166FF22">
              <w:rPr/>
              <w:t>VOC ASC34</w:t>
            </w:r>
          </w:p>
          <w:p w:rsidR="4166FF22" w:rsidP="69AF3E7E" w:rsidRDefault="4166FF22" w14:paraId="4B2FB846" w14:textId="0108A861">
            <w:pPr>
              <w:pStyle w:val="NoSpacing"/>
            </w:pPr>
            <w:r w:rsidR="4166FF22">
              <w:rPr/>
              <w:t>VOC ASC71</w:t>
            </w:r>
          </w:p>
          <w:p w:rsidR="4166FF22" w:rsidP="69AF3E7E" w:rsidRDefault="4166FF22" w14:paraId="6CC72560" w14:textId="66D38DEC">
            <w:pPr>
              <w:pStyle w:val="NoSpacing"/>
            </w:pPr>
            <w:r w:rsidR="4166FF22">
              <w:rPr/>
              <w:t>VOC ASC72</w:t>
            </w:r>
          </w:p>
          <w:p w:rsidR="4166FF22" w:rsidP="69AF3E7E" w:rsidRDefault="4166FF22" w14:paraId="0423B7D1" w14:textId="1CDBAEE3">
            <w:pPr>
              <w:pStyle w:val="NoSpacing"/>
            </w:pPr>
            <w:r w:rsidR="4166FF22">
              <w:rPr/>
              <w:t>VOC ASC73</w:t>
            </w:r>
          </w:p>
          <w:p w:rsidR="4166FF22" w:rsidP="69AF3E7E" w:rsidRDefault="4166FF22" w14:paraId="18299654" w14:textId="0D14BD03">
            <w:pPr>
              <w:pStyle w:val="NoSpacing"/>
            </w:pPr>
            <w:r w:rsidR="4166FF22">
              <w:rPr/>
              <w:t>VOC ASC74</w:t>
            </w:r>
          </w:p>
          <w:p w:rsidR="4166FF22" w:rsidP="69AF3E7E" w:rsidRDefault="4166FF22" w14:paraId="6BB48BE5" w14:textId="7EA91BE0">
            <w:pPr>
              <w:pStyle w:val="NoSpacing"/>
            </w:pPr>
            <w:r w:rsidR="4166FF22">
              <w:rPr/>
              <w:t>VOC ASC76</w:t>
            </w:r>
          </w:p>
          <w:p w:rsidR="4166FF22" w:rsidP="69AF3E7E" w:rsidRDefault="4166FF22" w14:paraId="57F28D03" w14:textId="4103F24F">
            <w:pPr>
              <w:pStyle w:val="NoSpacing"/>
            </w:pPr>
            <w:r w:rsidR="4166FF22">
              <w:rPr/>
              <w:t>VOC ASC94</w:t>
            </w:r>
          </w:p>
          <w:p w:rsidR="4166FF22" w:rsidP="69AF3E7E" w:rsidRDefault="4166FF22" w14:paraId="5EA2DA06" w14:textId="06E621C0">
            <w:pPr>
              <w:pStyle w:val="NoSpacing"/>
            </w:pPr>
            <w:r w:rsidR="4166FF22">
              <w:rPr/>
              <w:t>VOC ASC96</w:t>
            </w:r>
          </w:p>
          <w:p w:rsidR="1AF972A2" w:rsidP="7E30F961" w:rsidRDefault="1AF972A2" w14:paraId="2E09D35D" w14:textId="617D3CB0">
            <w:pPr>
              <w:pStyle w:val="NoSpacing"/>
            </w:pPr>
          </w:p>
          <w:p w:rsidR="493FACDC" w:rsidP="493FACDC" w:rsidRDefault="493FACDC" w14:paraId="674DC404" w14:textId="62F2E396">
            <w:pPr>
              <w:pStyle w:val="NoSpacing"/>
            </w:pPr>
          </w:p>
          <w:p w:rsidR="39FE5C80" w:rsidP="69AF3E7E" w:rsidRDefault="39FE5C80" w14:paraId="6E048270" w14:textId="0D98CA6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69AF3E7E" w:rsidR="39FE5C80">
              <w:rPr>
                <w:b w:val="1"/>
                <w:bCs w:val="1"/>
              </w:rPr>
              <w:t>Sandra</w:t>
            </w:r>
          </w:p>
          <w:p w:rsidR="1AF972A2" w:rsidP="69AF3E7E" w:rsidRDefault="344B768F" w14:paraId="1570633C" w14:textId="5E5DDC64">
            <w:pPr>
              <w:pStyle w:val="NoSpacing"/>
              <w:suppressLineNumbers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1D712174">
              <w:rPr>
                <w:b w:val="0"/>
                <w:bCs w:val="0"/>
              </w:rPr>
              <w:t>BUSM 53</w:t>
            </w:r>
          </w:p>
          <w:p w:rsidR="1D712174" w:rsidP="69AF3E7E" w:rsidRDefault="1D712174" w14:paraId="4F8CDEE1" w14:textId="1F7E54D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1D712174">
              <w:rPr>
                <w:b w:val="0"/>
                <w:bCs w:val="0"/>
              </w:rPr>
              <w:t>BUSM 60</w:t>
            </w:r>
          </w:p>
          <w:p w:rsidR="1D712174" w:rsidP="69AF3E7E" w:rsidRDefault="1D712174" w14:paraId="228C8B98" w14:textId="5047817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1D712174">
              <w:rPr>
                <w:b w:val="0"/>
                <w:bCs w:val="0"/>
              </w:rPr>
              <w:t>BUSM 85</w:t>
            </w:r>
          </w:p>
          <w:p w:rsidR="1D712174" w:rsidP="69AF3E7E" w:rsidRDefault="1D712174" w14:paraId="773E7072" w14:textId="0AD339A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1D712174">
              <w:rPr>
                <w:b w:val="0"/>
                <w:bCs w:val="0"/>
              </w:rPr>
              <w:t>ID 60</w:t>
            </w:r>
          </w:p>
          <w:p w:rsidR="1D712174" w:rsidP="69AF3E7E" w:rsidRDefault="1D712174" w14:paraId="0C557A4C" w14:textId="0E582A5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1D712174">
              <w:rPr>
                <w:b w:val="0"/>
                <w:bCs w:val="0"/>
              </w:rPr>
              <w:t>ID 62</w:t>
            </w:r>
          </w:p>
          <w:p w:rsidR="1D712174" w:rsidP="69AF3E7E" w:rsidRDefault="1D712174" w14:paraId="16B1E40C" w14:textId="0E65090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1D712174">
              <w:rPr>
                <w:b w:val="0"/>
                <w:bCs w:val="0"/>
              </w:rPr>
              <w:t>LIT 11A</w:t>
            </w:r>
          </w:p>
          <w:p w:rsidR="1D712174" w:rsidP="69AF3E7E" w:rsidRDefault="1D712174" w14:paraId="7EB56A36" w14:textId="0E20342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1D712174">
              <w:rPr>
                <w:b w:val="0"/>
                <w:bCs w:val="0"/>
              </w:rPr>
              <w:t>LIT 11B</w:t>
            </w:r>
          </w:p>
          <w:p w:rsidR="1D712174" w:rsidP="69AF3E7E" w:rsidRDefault="1D712174" w14:paraId="283DA9C3" w14:textId="77A04B5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1D712174">
              <w:rPr>
                <w:b w:val="0"/>
                <w:bCs w:val="0"/>
              </w:rPr>
              <w:t>LIT 46</w:t>
            </w:r>
          </w:p>
          <w:p w:rsidR="1D712174" w:rsidP="69AF3E7E" w:rsidRDefault="1D712174" w14:paraId="4695E17E" w14:textId="79C494C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1D712174">
              <w:rPr>
                <w:b w:val="0"/>
                <w:bCs w:val="0"/>
              </w:rPr>
              <w:t>VOC ASC16</w:t>
            </w:r>
          </w:p>
          <w:p w:rsidR="1AF972A2" w:rsidP="7E30F961" w:rsidRDefault="1AF972A2" w14:paraId="2AB5B7FA" w14:textId="57EBD686">
            <w:pPr>
              <w:pStyle w:val="NoSpacing"/>
            </w:pPr>
          </w:p>
        </w:tc>
        <w:tc>
          <w:tcPr>
            <w:tcW w:w="6760" w:type="dxa"/>
            <w:tcMar/>
            <w:vAlign w:val="top"/>
          </w:tcPr>
          <w:p w:rsidR="7FCC5DE0" w:rsidP="493FACDC" w:rsidRDefault="10DAD420" w14:paraId="0B7E3F38" w14:textId="1D54EDF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10DAD420">
              <w:rPr>
                <w:b w:val="0"/>
                <w:bCs w:val="0"/>
              </w:rPr>
              <w:t xml:space="preserve">Review: </w:t>
            </w:r>
            <w:r w:rsidR="10DAD420">
              <w:rPr>
                <w:b w:val="0"/>
                <w:bCs w:val="0"/>
              </w:rPr>
              <w:t>DL Amendment Forms</w:t>
            </w:r>
            <w:r w:rsidR="10DAD420">
              <w:rPr>
                <w:b w:val="0"/>
                <w:bCs w:val="0"/>
              </w:rPr>
              <w:t xml:space="preserve"> </w:t>
            </w:r>
          </w:p>
          <w:p w:rsidR="78CA0690" w:rsidP="493FACDC" w:rsidRDefault="78CA0690" w14:paraId="66B266E9" w14:textId="43B2316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contextualSpacing/>
              <w:jc w:val="both"/>
              <w:rPr>
                <w:b w:val="0"/>
                <w:bCs w:val="0"/>
              </w:rPr>
            </w:pPr>
          </w:p>
          <w:p w:rsidR="508B2E7C" w:rsidP="493FACDC" w:rsidRDefault="508B2E7C" w14:paraId="32D8927A" w14:textId="00BCBD6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contextualSpacing/>
              <w:jc w:val="both"/>
              <w:rPr>
                <w:b w:val="0"/>
                <w:bCs w:val="0"/>
              </w:rPr>
            </w:pPr>
            <w:r w:rsidR="2DBE0CBE">
              <w:rPr>
                <w:b w:val="0"/>
                <w:bCs w:val="0"/>
              </w:rPr>
              <w:t>Checked and approved</w:t>
            </w:r>
          </w:p>
          <w:p w:rsidR="7FCC5DE0" w:rsidP="493FACDC" w:rsidRDefault="7FCC5DE0" w14:paraId="3A051243" w14:textId="7622C99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contextualSpacing/>
              <w:jc w:val="both"/>
              <w:rPr>
                <w:b w:val="0"/>
                <w:bCs w:val="0"/>
              </w:rPr>
            </w:pPr>
            <w:r w:rsidR="0489FB22">
              <w:rPr>
                <w:b w:val="0"/>
                <w:bCs w:val="0"/>
              </w:rPr>
              <w:t>Added units to form, otherwise approved</w:t>
            </w:r>
          </w:p>
          <w:p w:rsidR="78CA0690" w:rsidP="493FACDC" w:rsidRDefault="78CA0690" w14:paraId="2F1B3485" w14:textId="2B10429F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contextualSpacing/>
              <w:jc w:val="both"/>
              <w:rPr>
                <w:b w:val="0"/>
                <w:bCs w:val="0"/>
              </w:rPr>
            </w:pPr>
            <w:r w:rsidR="3FE3AE4E">
              <w:rPr>
                <w:b w:val="0"/>
                <w:bCs w:val="0"/>
              </w:rPr>
              <w:t xml:space="preserve">No synchronous methods checked. </w:t>
            </w:r>
            <w:r w:rsidR="670E1251">
              <w:rPr>
                <w:b w:val="0"/>
                <w:bCs w:val="0"/>
              </w:rPr>
              <w:t>Otherwise</w:t>
            </w:r>
            <w:r w:rsidR="3FE3AE4E">
              <w:rPr>
                <w:b w:val="0"/>
                <w:bCs w:val="0"/>
              </w:rPr>
              <w:t xml:space="preserve"> approved</w:t>
            </w:r>
          </w:p>
          <w:p w:rsidR="17AAE12F" w:rsidP="493FACDC" w:rsidRDefault="17AAE12F" w14:paraId="4A2BDB22" w14:textId="24DBCDB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427FC98E">
              <w:rPr>
                <w:b w:val="0"/>
                <w:bCs w:val="0"/>
              </w:rPr>
              <w:t>Checked and approved</w:t>
            </w:r>
          </w:p>
          <w:p w:rsidR="7FCC5DE0" w:rsidP="493FACDC" w:rsidRDefault="2AC366D7" w14:paraId="0B9E78FB" w14:textId="49C215D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726E86BB">
              <w:rPr>
                <w:b w:val="0"/>
                <w:bCs w:val="0"/>
              </w:rPr>
              <w:t>Checked and approved</w:t>
            </w:r>
          </w:p>
          <w:p w:rsidR="7FCC5DE0" w:rsidP="493FACDC" w:rsidRDefault="2AC366D7" w14:paraId="6B8BF171" w14:textId="76C9BCB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192E5AB5">
              <w:rPr>
                <w:b w:val="0"/>
                <w:bCs w:val="0"/>
              </w:rPr>
              <w:t>Checked and approved</w:t>
            </w:r>
          </w:p>
          <w:p w:rsidR="7FCC5DE0" w:rsidP="493FACDC" w:rsidRDefault="2AC366D7" w14:paraId="565B9641" w14:textId="41C34BE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445E8692">
              <w:rPr>
                <w:b w:val="0"/>
                <w:bCs w:val="0"/>
              </w:rPr>
              <w:t>Checked and approved</w:t>
            </w:r>
          </w:p>
          <w:p w:rsidR="7FCC5DE0" w:rsidP="493FACDC" w:rsidRDefault="2AC366D7" w14:paraId="24203D13" w14:textId="2B3EC2FD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50D4879E">
              <w:rPr>
                <w:b w:val="0"/>
                <w:bCs w:val="0"/>
              </w:rPr>
              <w:t>Fixed title and added units to form.  Otherwise approved</w:t>
            </w:r>
          </w:p>
          <w:p w:rsidR="7FCC5DE0" w:rsidP="493FACDC" w:rsidRDefault="2AC366D7" w14:paraId="22689B6E" w14:textId="154E618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02534B4A">
              <w:rPr>
                <w:b w:val="0"/>
                <w:bCs w:val="0"/>
              </w:rPr>
              <w:t>Checked and approved</w:t>
            </w:r>
          </w:p>
          <w:p w:rsidR="7FCC5DE0" w:rsidP="493FACDC" w:rsidRDefault="2AC366D7" w14:paraId="793A7089" w14:textId="26439CFC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</w:p>
          <w:p w:rsidR="7FCC5DE0" w:rsidP="493FACDC" w:rsidRDefault="2AC366D7" w14:paraId="3103C01E" w14:textId="72770ED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</w:p>
          <w:p w:rsidR="7FCC5DE0" w:rsidP="493FACDC" w:rsidRDefault="2AC366D7" w14:paraId="38C294BC" w14:textId="2124487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  <w:r w:rsidR="7FAAB761">
              <w:rPr>
                <w:b w:val="0"/>
                <w:bCs w:val="0"/>
              </w:rPr>
              <w:t xml:space="preserve">These courses will be </w:t>
            </w:r>
            <w:r w:rsidR="7FAAB761">
              <w:rPr>
                <w:b w:val="0"/>
                <w:bCs w:val="0"/>
              </w:rPr>
              <w:t>revisted</w:t>
            </w:r>
            <w:r w:rsidR="7FAAB761">
              <w:rPr>
                <w:b w:val="0"/>
                <w:bCs w:val="0"/>
              </w:rPr>
              <w:t xml:space="preserve"> at the next DLC meeting.</w:t>
            </w:r>
          </w:p>
          <w:p w:rsidR="7FCC5DE0" w:rsidP="493FACDC" w:rsidRDefault="2AC366D7" w14:paraId="479C6354" w14:textId="0F79573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</w:rPr>
            </w:pPr>
          </w:p>
          <w:p w:rsidR="7FCC5DE0" w:rsidP="493FACDC" w:rsidRDefault="2AC366D7" w14:paraId="67D49FF3" w14:textId="7BD00F4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</w:p>
          <w:p w:rsidR="7FCC5DE0" w:rsidP="493FACDC" w:rsidRDefault="2AC366D7" w14:paraId="2302E9EF" w14:textId="7066996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</w:p>
          <w:p w:rsidR="7FCC5DE0" w:rsidP="493FACDC" w:rsidRDefault="2AC366D7" w14:paraId="7DD9C36F" w14:textId="5BE2905B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</w:p>
          <w:p w:rsidR="7FCC5DE0" w:rsidP="493FACDC" w:rsidRDefault="2AC366D7" w14:paraId="25E9D240" w14:textId="6A764F2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</w:p>
          <w:p w:rsidR="7FCC5DE0" w:rsidP="493FACDC" w:rsidRDefault="2AC366D7" w14:paraId="024749CC" w14:textId="2CA8C2A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</w:p>
          <w:p w:rsidR="7FCC5DE0" w:rsidP="493FACDC" w:rsidRDefault="2AC366D7" w14:paraId="2364B014" w14:textId="49518EB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</w:p>
          <w:p w:rsidR="7FCC5DE0" w:rsidP="493FACDC" w:rsidRDefault="2AC366D7" w14:paraId="391731D8" w14:textId="73D5A435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</w:p>
          <w:p w:rsidR="7FCC5DE0" w:rsidP="493FACDC" w:rsidRDefault="2AC366D7" w14:paraId="29299DA8" w14:textId="569183F6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</w:p>
          <w:p w:rsidR="7FCC5DE0" w:rsidP="493FACDC" w:rsidRDefault="2AC366D7" w14:paraId="3C1E67FB" w14:textId="551033A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</w:p>
          <w:p w:rsidR="7FCC5DE0" w:rsidP="493FACDC" w:rsidRDefault="2AC366D7" w14:paraId="6CAB8F16" w14:textId="705E766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  <w:r w:rsidRPr="493FACDC" w:rsidR="02F6F55C">
              <w:rPr>
                <w:b w:val="0"/>
                <w:bCs w:val="0"/>
                <w:noProof w:val="0"/>
                <w:lang w:val="en-US"/>
              </w:rPr>
              <w:t>Checked and approved.</w:t>
            </w:r>
          </w:p>
          <w:p w:rsidR="7FCC5DE0" w:rsidP="493FACDC" w:rsidRDefault="2AC366D7" w14:paraId="5B241855" w14:textId="0C56DE6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  <w:r w:rsidRPr="493FACDC" w:rsidR="15C87C7F">
              <w:rPr>
                <w:b w:val="0"/>
                <w:bCs w:val="0"/>
                <w:noProof w:val="0"/>
                <w:lang w:val="en-US"/>
              </w:rPr>
              <w:t>Checked and approved.</w:t>
            </w:r>
          </w:p>
          <w:p w:rsidR="7FCC5DE0" w:rsidP="493FACDC" w:rsidRDefault="2AC366D7" w14:paraId="0AB3101C" w14:textId="7F9A742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  <w:r w:rsidRPr="493FACDC" w:rsidR="45FD11F8">
              <w:rPr>
                <w:b w:val="0"/>
                <w:bCs w:val="0"/>
                <w:noProof w:val="0"/>
                <w:lang w:val="en-US"/>
              </w:rPr>
              <w:t>Checked and approved.</w:t>
            </w:r>
          </w:p>
          <w:p w:rsidR="7FCC5DE0" w:rsidP="493FACDC" w:rsidRDefault="2AC366D7" w14:paraId="6C30ECF4" w14:textId="6373F4E0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  <w:r w:rsidRPr="493FACDC" w:rsidR="1AE4F7E3">
              <w:rPr>
                <w:b w:val="0"/>
                <w:bCs w:val="0"/>
                <w:noProof w:val="0"/>
                <w:lang w:val="en-US"/>
              </w:rPr>
              <w:t>Checked and approved.</w:t>
            </w:r>
          </w:p>
          <w:p w:rsidR="7FCC5DE0" w:rsidP="493FACDC" w:rsidRDefault="2AC366D7" w14:paraId="1DEEAB89" w14:textId="09E0E7B7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  <w:r w:rsidRPr="493FACDC" w:rsidR="1AE4F7E3">
              <w:rPr>
                <w:b w:val="0"/>
                <w:bCs w:val="0"/>
                <w:noProof w:val="0"/>
                <w:lang w:val="en-US"/>
              </w:rPr>
              <w:t>Checked and approved.</w:t>
            </w:r>
          </w:p>
          <w:p w:rsidR="7FCC5DE0" w:rsidP="493FACDC" w:rsidRDefault="2AC366D7" w14:paraId="604F4400" w14:textId="26523C9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  <w:r w:rsidRPr="493FACDC" w:rsidR="1AE4F7E3">
              <w:rPr>
                <w:b w:val="0"/>
                <w:bCs w:val="0"/>
                <w:noProof w:val="0"/>
                <w:lang w:val="en-US"/>
              </w:rPr>
              <w:t>Checked and approved.</w:t>
            </w:r>
          </w:p>
          <w:p w:rsidR="7FCC5DE0" w:rsidP="493FACDC" w:rsidRDefault="2AC366D7" w14:paraId="1C9A05B1" w14:textId="4B4F4E93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  <w:r w:rsidRPr="493FACDC" w:rsidR="1AE4F7E3">
              <w:rPr>
                <w:b w:val="0"/>
                <w:bCs w:val="0"/>
                <w:noProof w:val="0"/>
                <w:lang w:val="en-US"/>
              </w:rPr>
              <w:t>Checked and approved.</w:t>
            </w:r>
          </w:p>
          <w:p w:rsidR="7FCC5DE0" w:rsidP="493FACDC" w:rsidRDefault="2AC366D7" w14:paraId="5535E5AA" w14:textId="538C8F49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  <w:r w:rsidRPr="493FACDC" w:rsidR="05A204CD">
              <w:rPr>
                <w:b w:val="0"/>
                <w:bCs w:val="0"/>
                <w:noProof w:val="0"/>
                <w:lang w:val="en-US"/>
              </w:rPr>
              <w:t>Checked and approved.</w:t>
            </w:r>
          </w:p>
          <w:p w:rsidR="7FCC5DE0" w:rsidP="5195A002" w:rsidRDefault="2AC366D7" w14:paraId="268C5E09" w14:textId="0E754158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  <w:r w:rsidRPr="5195A002" w:rsidR="78C9ACC2">
              <w:rPr>
                <w:b w:val="0"/>
                <w:bCs w:val="0"/>
                <w:noProof w:val="0"/>
                <w:lang w:val="en-US"/>
              </w:rPr>
              <w:t>Checked and approved.</w:t>
            </w:r>
          </w:p>
          <w:p w:rsidR="7FCC5DE0" w:rsidP="5195A002" w:rsidRDefault="2AC366D7" w14:paraId="140966C2" w14:textId="2E811E1A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</w:p>
          <w:p w:rsidR="7FCC5DE0" w:rsidP="5195A002" w:rsidRDefault="2AC366D7" w14:paraId="22C52CF6" w14:textId="2B7246A4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</w:p>
          <w:p w:rsidR="7FCC5DE0" w:rsidP="493FACDC" w:rsidRDefault="2AC366D7" w14:paraId="0604704F" w14:textId="743D8642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  <w:rPr>
                <w:b w:val="0"/>
                <w:bCs w:val="0"/>
                <w:noProof w:val="0"/>
                <w:lang w:val="en-US"/>
              </w:rPr>
            </w:pPr>
            <w:r w:rsidRPr="5195A002" w:rsidR="3D883FD7">
              <w:rPr>
                <w:b w:val="0"/>
                <w:bCs w:val="0"/>
                <w:noProof w:val="0"/>
                <w:lang w:val="en-US"/>
              </w:rPr>
              <w:t xml:space="preserve">The </w:t>
            </w:r>
            <w:r w:rsidRPr="5195A002" w:rsidR="3D883FD7">
              <w:rPr>
                <w:b w:val="0"/>
                <w:bCs w:val="0"/>
                <w:noProof w:val="0"/>
                <w:lang w:val="en-US"/>
              </w:rPr>
              <w:t>committee</w:t>
            </w:r>
            <w:r w:rsidRPr="5195A002" w:rsidR="3D883FD7">
              <w:rPr>
                <w:b w:val="0"/>
                <w:bCs w:val="0"/>
                <w:noProof w:val="0"/>
                <w:lang w:val="en-US"/>
              </w:rPr>
              <w:t xml:space="preserve"> approved the recommendations to approve and move forward to </w:t>
            </w:r>
            <w:r w:rsidRPr="5195A002" w:rsidR="3D883FD7">
              <w:rPr>
                <w:b w:val="0"/>
                <w:bCs w:val="0"/>
                <w:noProof w:val="0"/>
                <w:lang w:val="en-US"/>
              </w:rPr>
              <w:t>Curriculum</w:t>
            </w:r>
            <w:r w:rsidRPr="5195A002" w:rsidR="3D883FD7">
              <w:rPr>
                <w:b w:val="0"/>
                <w:bCs w:val="0"/>
                <w:noProof w:val="0"/>
                <w:lang w:val="en-US"/>
              </w:rPr>
              <w:t>.</w:t>
            </w:r>
          </w:p>
        </w:tc>
      </w:tr>
    </w:tbl>
    <w:p w:rsidR="78CA0690" w:rsidP="78CA0690" w:rsidRDefault="78CA0690" w14:paraId="331D8968" w14:textId="58DE02CC">
      <w:pPr>
        <w:pStyle w:val="Normal"/>
      </w:pPr>
    </w:p>
    <w:p w:rsidR="1AC6A7D0" w:rsidP="78CA0690" w:rsidRDefault="1AC6A7D0" w14:paraId="5AA4D0C1" w14:textId="0FB8CB2E">
      <w:pPr>
        <w:pStyle w:val="Normal"/>
      </w:pPr>
      <w:r w:rsidR="1AC6A7D0">
        <w:rPr/>
        <w:t xml:space="preserve">SPOT Recertification </w:t>
      </w:r>
    </w:p>
    <w:sectPr w:rsidRPr="00295A1A" w:rsidR="00EB0436" w:rsidSect="00133AF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4BD7" w:rsidP="005E5603" w:rsidRDefault="00F64BD7" w14:paraId="4BAF7F70" w14:textId="77777777">
      <w:r>
        <w:separator/>
      </w:r>
    </w:p>
  </w:endnote>
  <w:endnote w:type="continuationSeparator" w:id="0">
    <w:p w:rsidR="00F64BD7" w:rsidP="005E5603" w:rsidRDefault="00F64BD7" w14:paraId="18E64492" w14:textId="77777777">
      <w:r>
        <w:continuationSeparator/>
      </w:r>
    </w:p>
  </w:endnote>
  <w:endnote w:type="continuationNotice" w:id="1">
    <w:p w:rsidR="00F64BD7" w:rsidRDefault="00F64BD7" w14:paraId="6592F4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722" w:rsidRDefault="00645722" w14:paraId="5FBCF5E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722" w:rsidRDefault="00645722" w14:paraId="262ED0EA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722" w:rsidRDefault="00645722" w14:paraId="7B669994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D44" w:rsidRDefault="00872D44" w14:paraId="5C237669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D44" w:rsidRDefault="00872D44" w14:paraId="4451C914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D44" w:rsidRDefault="00872D44" w14:paraId="5AB5137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4BD7" w:rsidP="005E5603" w:rsidRDefault="00F64BD7" w14:paraId="2C7C6BC7" w14:textId="77777777">
      <w:r>
        <w:separator/>
      </w:r>
    </w:p>
  </w:footnote>
  <w:footnote w:type="continuationSeparator" w:id="0">
    <w:p w:rsidR="00F64BD7" w:rsidP="005E5603" w:rsidRDefault="00F64BD7" w14:paraId="6859FC1B" w14:textId="77777777">
      <w:r>
        <w:continuationSeparator/>
      </w:r>
    </w:p>
  </w:footnote>
  <w:footnote w:type="continuationNotice" w:id="1">
    <w:p w:rsidR="00F64BD7" w:rsidRDefault="00F64BD7" w14:paraId="5663C32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722" w:rsidRDefault="00645722" w14:paraId="5F01888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722" w:rsidRDefault="00645722" w14:paraId="7966090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5722" w:rsidRDefault="00645722" w14:paraId="4FF68748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D44" w:rsidRDefault="00872D44" w14:paraId="085CEF43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D44" w:rsidRDefault="00872D44" w14:paraId="4F551CB2" w14:textId="541A020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72D44" w:rsidRDefault="00872D44" w14:paraId="4728BD88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ftBo2Y6x7d5w/" int2:id="MsiOd9SU">
      <int2:state int2:value="Rejected" int2:type="AugLoop_Text_Critique"/>
    </int2:textHash>
    <int2:bookmark int2:bookmarkName="_Int_FpOCUXst" int2:invalidationBookmarkName="" int2:hashCode="Ww/gIb+lGpMqXX" int2:id="XTGBamFA">
      <int2:state int2:value="Rejected" int2:type="AugLoop_Text_Critique"/>
    </int2:bookmark>
    <int2:bookmark int2:bookmarkName="_Int_KlQ2sBr9" int2:invalidationBookmarkName="" int2:hashCode="sJ0IuCSomVftAu" int2:id="q6zhz3F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5">
    <w:nsid w:val="1bc9df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786bb5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b2035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693c31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946e3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a3a44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75c2d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cf1f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b5f87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6D7A0D"/>
    <w:multiLevelType w:val="hybridMultilevel"/>
    <w:tmpl w:val="1CD2125E"/>
    <w:lvl w:ilvl="0" w:tplc="2200A2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EEF4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DE88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50AC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FA81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F44B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140B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4C12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D20E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9823F4"/>
    <w:multiLevelType w:val="hybridMultilevel"/>
    <w:tmpl w:val="E856A7D2"/>
    <w:lvl w:ilvl="0" w:tplc="FFFFFFF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06C01CBF"/>
    <w:multiLevelType w:val="hybridMultilevel"/>
    <w:tmpl w:val="E3CEDC00"/>
    <w:lvl w:ilvl="0" w:tplc="FFFFFFF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6CD22F2"/>
    <w:multiLevelType w:val="hybridMultilevel"/>
    <w:tmpl w:val="5A284308"/>
    <w:lvl w:ilvl="0" w:tplc="E05828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7F626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7C77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46E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EA54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8A4D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C232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B4BC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EDA73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6F643B8"/>
    <w:multiLevelType w:val="hybridMultilevel"/>
    <w:tmpl w:val="779AB10E"/>
    <w:lvl w:ilvl="0" w:tplc="190433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1660D6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46129D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6253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703E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246D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3E81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72F3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F40A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026365"/>
    <w:multiLevelType w:val="hybridMultilevel"/>
    <w:tmpl w:val="C64A9B28"/>
    <w:lvl w:ilvl="0" w:tplc="BEB237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32E3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E471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7A09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02C7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26D3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96AB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DEF4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D2F5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4E328B"/>
    <w:multiLevelType w:val="hybridMultilevel"/>
    <w:tmpl w:val="7E585A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564C5"/>
    <w:multiLevelType w:val="hybridMultilevel"/>
    <w:tmpl w:val="AB2C4164"/>
    <w:lvl w:ilvl="0" w:tplc="F0EE8E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F6C0E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0A6A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64642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F40A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3A03A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20DA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2667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FC55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DCB609A"/>
    <w:multiLevelType w:val="hybridMultilevel"/>
    <w:tmpl w:val="1130B18C"/>
    <w:lvl w:ilvl="0" w:tplc="F120DD78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CAE5C1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8550D5F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D5E1CF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9BB63AF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DE8636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E0747E5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B90AF9A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149019B2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0440AAB"/>
    <w:multiLevelType w:val="hybridMultilevel"/>
    <w:tmpl w:val="ABE87518"/>
    <w:lvl w:ilvl="0" w:tplc="81C29164">
      <w:start w:val="1"/>
      <w:numFmt w:val="decimal"/>
      <w:lvlText w:val="%1."/>
      <w:lvlJc w:val="left"/>
      <w:pPr>
        <w:ind w:left="720" w:hanging="360"/>
      </w:pPr>
    </w:lvl>
    <w:lvl w:ilvl="1" w:tplc="35C427A4">
      <w:start w:val="1"/>
      <w:numFmt w:val="lowerLetter"/>
      <w:lvlText w:val="%2."/>
      <w:lvlJc w:val="left"/>
      <w:pPr>
        <w:ind w:left="1440" w:hanging="360"/>
      </w:pPr>
    </w:lvl>
    <w:lvl w:ilvl="2" w:tplc="45EA70E6">
      <w:start w:val="1"/>
      <w:numFmt w:val="lowerRoman"/>
      <w:lvlText w:val="%3."/>
      <w:lvlJc w:val="right"/>
      <w:pPr>
        <w:ind w:left="2160" w:hanging="180"/>
      </w:pPr>
    </w:lvl>
    <w:lvl w:ilvl="3" w:tplc="B6521D40">
      <w:start w:val="1"/>
      <w:numFmt w:val="decimal"/>
      <w:lvlText w:val="%4."/>
      <w:lvlJc w:val="left"/>
      <w:pPr>
        <w:ind w:left="2880" w:hanging="360"/>
      </w:pPr>
    </w:lvl>
    <w:lvl w:ilvl="4" w:tplc="63EEFE6E">
      <w:start w:val="1"/>
      <w:numFmt w:val="lowerLetter"/>
      <w:lvlText w:val="%5."/>
      <w:lvlJc w:val="left"/>
      <w:pPr>
        <w:ind w:left="3600" w:hanging="360"/>
      </w:pPr>
    </w:lvl>
    <w:lvl w:ilvl="5" w:tplc="67F49CB0">
      <w:start w:val="1"/>
      <w:numFmt w:val="lowerRoman"/>
      <w:lvlText w:val="%6."/>
      <w:lvlJc w:val="right"/>
      <w:pPr>
        <w:ind w:left="4320" w:hanging="180"/>
      </w:pPr>
    </w:lvl>
    <w:lvl w:ilvl="6" w:tplc="7BC23DBC">
      <w:start w:val="1"/>
      <w:numFmt w:val="decimal"/>
      <w:lvlText w:val="%7."/>
      <w:lvlJc w:val="left"/>
      <w:pPr>
        <w:ind w:left="5040" w:hanging="360"/>
      </w:pPr>
    </w:lvl>
    <w:lvl w:ilvl="7" w:tplc="C568C5FA">
      <w:start w:val="1"/>
      <w:numFmt w:val="lowerLetter"/>
      <w:lvlText w:val="%8."/>
      <w:lvlJc w:val="left"/>
      <w:pPr>
        <w:ind w:left="5760" w:hanging="360"/>
      </w:pPr>
    </w:lvl>
    <w:lvl w:ilvl="8" w:tplc="7FC6682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557DE"/>
    <w:multiLevelType w:val="hybridMultilevel"/>
    <w:tmpl w:val="A2A4DE32"/>
    <w:lvl w:ilvl="0" w:tplc="A10AAA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8ED4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44A86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42D1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E29B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FC45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BEB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B4028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D0BB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5E0FD50"/>
    <w:multiLevelType w:val="hybridMultilevel"/>
    <w:tmpl w:val="8304A6EA"/>
    <w:lvl w:ilvl="0" w:tplc="000C1F6E">
      <w:start w:val="1"/>
      <w:numFmt w:val="decimal"/>
      <w:lvlText w:val="%1."/>
      <w:lvlJc w:val="left"/>
      <w:pPr>
        <w:ind w:left="720" w:hanging="360"/>
      </w:pPr>
    </w:lvl>
    <w:lvl w:ilvl="1" w:tplc="14B01FE8">
      <w:start w:val="1"/>
      <w:numFmt w:val="lowerLetter"/>
      <w:lvlText w:val="%2."/>
      <w:lvlJc w:val="left"/>
      <w:pPr>
        <w:ind w:left="1440" w:hanging="360"/>
      </w:pPr>
    </w:lvl>
    <w:lvl w:ilvl="2" w:tplc="81B0D08A">
      <w:start w:val="1"/>
      <w:numFmt w:val="lowerRoman"/>
      <w:lvlText w:val="%3."/>
      <w:lvlJc w:val="right"/>
      <w:pPr>
        <w:ind w:left="2160" w:hanging="180"/>
      </w:pPr>
    </w:lvl>
    <w:lvl w:ilvl="3" w:tplc="EF10D6F8">
      <w:start w:val="1"/>
      <w:numFmt w:val="decimal"/>
      <w:lvlText w:val="%4."/>
      <w:lvlJc w:val="left"/>
      <w:pPr>
        <w:ind w:left="2880" w:hanging="360"/>
      </w:pPr>
    </w:lvl>
    <w:lvl w:ilvl="4" w:tplc="8B68BDE8">
      <w:start w:val="1"/>
      <w:numFmt w:val="lowerLetter"/>
      <w:lvlText w:val="%5."/>
      <w:lvlJc w:val="left"/>
      <w:pPr>
        <w:ind w:left="3600" w:hanging="360"/>
      </w:pPr>
    </w:lvl>
    <w:lvl w:ilvl="5" w:tplc="09F456A6">
      <w:start w:val="1"/>
      <w:numFmt w:val="lowerRoman"/>
      <w:lvlText w:val="%6."/>
      <w:lvlJc w:val="right"/>
      <w:pPr>
        <w:ind w:left="4320" w:hanging="180"/>
      </w:pPr>
    </w:lvl>
    <w:lvl w:ilvl="6" w:tplc="77B6153C">
      <w:start w:val="1"/>
      <w:numFmt w:val="decimal"/>
      <w:lvlText w:val="%7."/>
      <w:lvlJc w:val="left"/>
      <w:pPr>
        <w:ind w:left="5040" w:hanging="360"/>
      </w:pPr>
    </w:lvl>
    <w:lvl w:ilvl="7" w:tplc="02EEE36A">
      <w:start w:val="1"/>
      <w:numFmt w:val="lowerLetter"/>
      <w:lvlText w:val="%8."/>
      <w:lvlJc w:val="left"/>
      <w:pPr>
        <w:ind w:left="5760" w:hanging="360"/>
      </w:pPr>
    </w:lvl>
    <w:lvl w:ilvl="8" w:tplc="DEF8866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EA28D"/>
    <w:multiLevelType w:val="hybridMultilevel"/>
    <w:tmpl w:val="64A0BCD2"/>
    <w:lvl w:ilvl="0" w:tplc="58B80E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B2A9B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2A0E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0A44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0247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7EBA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460B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088B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1A0F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B540CCF"/>
    <w:multiLevelType w:val="hybridMultilevel"/>
    <w:tmpl w:val="27983E1E"/>
    <w:lvl w:ilvl="0" w:tplc="FFFFFFF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1C285F34"/>
    <w:multiLevelType w:val="hybridMultilevel"/>
    <w:tmpl w:val="252A26AA"/>
    <w:lvl w:ilvl="0" w:tplc="C9ECDF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70C8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C8E1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9EDE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CCA9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2852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4864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FC01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9E1E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E8D48A8"/>
    <w:multiLevelType w:val="hybridMultilevel"/>
    <w:tmpl w:val="31444AC0"/>
    <w:lvl w:ilvl="0" w:tplc="FFFFFFF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1FFDBB39"/>
    <w:multiLevelType w:val="hybridMultilevel"/>
    <w:tmpl w:val="D4E01224"/>
    <w:lvl w:ilvl="0" w:tplc="5778F1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2427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40B2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5EBC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6896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5AB8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184C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28CC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7AAB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1D618E1"/>
    <w:multiLevelType w:val="hybridMultilevel"/>
    <w:tmpl w:val="787C9F94"/>
    <w:lvl w:ilvl="0" w:tplc="73B088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E9C9AF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F83489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A6D0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626E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B8A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50B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70E7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D0AB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30402D6"/>
    <w:multiLevelType w:val="hybridMultilevel"/>
    <w:tmpl w:val="0F20C2DA"/>
    <w:lvl w:ilvl="0" w:tplc="FFFFFFF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27BA3980"/>
    <w:multiLevelType w:val="hybridMultilevel"/>
    <w:tmpl w:val="5F04AE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D8E1FA0"/>
    <w:multiLevelType w:val="hybridMultilevel"/>
    <w:tmpl w:val="3E5468FE"/>
    <w:lvl w:ilvl="0" w:tplc="481228C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49E06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2499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6CCF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16F9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3498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22BC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C6C3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563E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2441030"/>
    <w:multiLevelType w:val="hybridMultilevel"/>
    <w:tmpl w:val="5D6C5CF4"/>
    <w:lvl w:ilvl="0" w:tplc="FFFFFFF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368C21F9"/>
    <w:multiLevelType w:val="hybridMultilevel"/>
    <w:tmpl w:val="9184DF18"/>
    <w:lvl w:ilvl="0" w:tplc="3CA883E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2840F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940D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EA74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446F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263E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3EE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9619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BC57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7BA10F6"/>
    <w:multiLevelType w:val="hybridMultilevel"/>
    <w:tmpl w:val="C166E5D6"/>
    <w:lvl w:ilvl="0" w:tplc="0520ED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3A880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6228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D0B1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EA99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185A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BC12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26D1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84EE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C24B132"/>
    <w:multiLevelType w:val="hybridMultilevel"/>
    <w:tmpl w:val="2B466A20"/>
    <w:lvl w:ilvl="0" w:tplc="BFFCA9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F821650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7188EE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0886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2E7B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244B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76D0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F232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0CE5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E381AEC"/>
    <w:multiLevelType w:val="hybridMultilevel"/>
    <w:tmpl w:val="7C4ABC5A"/>
    <w:lvl w:ilvl="0" w:tplc="71F8AD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0E76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F8BD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569A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4E18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6614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4C7F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4245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5AA1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2237B46"/>
    <w:multiLevelType w:val="hybridMultilevel"/>
    <w:tmpl w:val="F7FE7288"/>
    <w:lvl w:ilvl="0" w:tplc="63705C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0862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5AA7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F0BF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A617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600A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28A2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44F5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28A7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7EC5D1E"/>
    <w:multiLevelType w:val="hybridMultilevel"/>
    <w:tmpl w:val="42CC08EA"/>
    <w:lvl w:ilvl="0" w:tplc="3292998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696E0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6C51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F0FC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3A89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440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F842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3609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A61F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8160D02"/>
    <w:multiLevelType w:val="hybridMultilevel"/>
    <w:tmpl w:val="58F40C98"/>
    <w:lvl w:ilvl="0" w:tplc="719E2B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E0C9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B6BE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808A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4AD4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6A47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9A3A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924A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90E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C9540E5"/>
    <w:multiLevelType w:val="hybridMultilevel"/>
    <w:tmpl w:val="6A9C5A9E"/>
    <w:lvl w:ilvl="0" w:tplc="B920B33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CBE41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ACAE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52EF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1EA1F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0CE9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5808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D255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D8EC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00965E2"/>
    <w:multiLevelType w:val="hybridMultilevel"/>
    <w:tmpl w:val="B89A7114"/>
    <w:lvl w:ilvl="0" w:tplc="9CE68C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1869E4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BBB492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7245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4696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FE66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1CD6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EF4E5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B8C0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40F6734"/>
    <w:multiLevelType w:val="hybridMultilevel"/>
    <w:tmpl w:val="E55690D6"/>
    <w:lvl w:ilvl="0" w:tplc="CFF802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D83B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24B8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60C7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B60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E210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8481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D4F6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A48F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5003E7E"/>
    <w:multiLevelType w:val="hybridMultilevel"/>
    <w:tmpl w:val="672425D6"/>
    <w:lvl w:ilvl="0" w:tplc="D12E5A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04BD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56F1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5650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F297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808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A662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261A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AC9C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6CF0DF7"/>
    <w:multiLevelType w:val="hybridMultilevel"/>
    <w:tmpl w:val="02749C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A58475E"/>
    <w:multiLevelType w:val="hybridMultilevel"/>
    <w:tmpl w:val="109A3772"/>
    <w:lvl w:ilvl="0" w:tplc="8954ECD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B0C58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8881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DCD3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C7A17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3E94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7E1F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A885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6EFF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BF2BABA"/>
    <w:multiLevelType w:val="hybridMultilevel"/>
    <w:tmpl w:val="43326C18"/>
    <w:lvl w:ilvl="0" w:tplc="31F00D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05077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7072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942D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FEC5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E661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0EA3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568C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5435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EB345C5"/>
    <w:multiLevelType w:val="hybridMultilevel"/>
    <w:tmpl w:val="473C56F4"/>
    <w:lvl w:ilvl="0" w:tplc="3FC835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566C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70B5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8022D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18FF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2E5B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E2A3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CA00D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A24E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193BFDA"/>
    <w:multiLevelType w:val="hybridMultilevel"/>
    <w:tmpl w:val="176A8A44"/>
    <w:lvl w:ilvl="0" w:tplc="B57A9D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E662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18C3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9640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DE2B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F2CC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6EBE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2019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0B6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44F2FDF"/>
    <w:multiLevelType w:val="hybridMultilevel"/>
    <w:tmpl w:val="D9182D04"/>
    <w:lvl w:ilvl="0" w:tplc="55EA45F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FB82D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8023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AC39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3E3C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9CFD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A619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6CEB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914FA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542B989"/>
    <w:multiLevelType w:val="hybridMultilevel"/>
    <w:tmpl w:val="C1B6DB28"/>
    <w:lvl w:ilvl="0" w:tplc="379600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1E03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ECF3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EE6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204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981F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6421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2DA6D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74CB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62C04CD"/>
    <w:multiLevelType w:val="hybridMultilevel"/>
    <w:tmpl w:val="BAF60DE0"/>
    <w:lvl w:ilvl="0" w:tplc="A156F0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38A3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5203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885F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F28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4252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C8FF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FC7C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94E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78B7BB9"/>
    <w:multiLevelType w:val="hybridMultilevel"/>
    <w:tmpl w:val="6AC6CB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A2F5BAC"/>
    <w:multiLevelType w:val="hybridMultilevel"/>
    <w:tmpl w:val="8304A6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AF044"/>
    <w:multiLevelType w:val="hybridMultilevel"/>
    <w:tmpl w:val="A362660A"/>
    <w:lvl w:ilvl="0" w:tplc="E7F4086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93A32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4849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6841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2E58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8016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DAF4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FA79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A8F8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4348CB3"/>
    <w:multiLevelType w:val="hybridMultilevel"/>
    <w:tmpl w:val="4BBCE8E0"/>
    <w:lvl w:ilvl="0" w:tplc="771038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A691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DC63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8E23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64CF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C499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AA40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72DD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4EE3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4B2E6A8"/>
    <w:multiLevelType w:val="hybridMultilevel"/>
    <w:tmpl w:val="8BCE08EA"/>
    <w:lvl w:ilvl="0" w:tplc="62F84FF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F44B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BCD5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B6A4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9A9D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5A35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F482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7268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D63D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74C7CCA"/>
    <w:multiLevelType w:val="hybridMultilevel"/>
    <w:tmpl w:val="68BC78CC"/>
    <w:lvl w:ilvl="0" w:tplc="FFFFFFF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1" w16cid:durableId="502088235">
    <w:abstractNumId w:val="25"/>
  </w:num>
  <w:num w:numId="2" w16cid:durableId="811871747">
    <w:abstractNumId w:val="26"/>
  </w:num>
  <w:num w:numId="3" w16cid:durableId="1542671248">
    <w:abstractNumId w:val="31"/>
  </w:num>
  <w:num w:numId="4" w16cid:durableId="730619174">
    <w:abstractNumId w:val="40"/>
  </w:num>
  <w:num w:numId="5" w16cid:durableId="1303389159">
    <w:abstractNumId w:val="28"/>
  </w:num>
  <w:num w:numId="6" w16cid:durableId="952908187">
    <w:abstractNumId w:val="39"/>
  </w:num>
  <w:num w:numId="7" w16cid:durableId="977567211">
    <w:abstractNumId w:val="45"/>
  </w:num>
  <w:num w:numId="8" w16cid:durableId="1441995807">
    <w:abstractNumId w:val="11"/>
  </w:num>
  <w:num w:numId="9" w16cid:durableId="1310867056">
    <w:abstractNumId w:val="44"/>
  </w:num>
  <w:num w:numId="10" w16cid:durableId="851335934">
    <w:abstractNumId w:val="10"/>
  </w:num>
  <w:num w:numId="11" w16cid:durableId="965817379">
    <w:abstractNumId w:val="14"/>
  </w:num>
  <w:num w:numId="12" w16cid:durableId="450783571">
    <w:abstractNumId w:val="32"/>
  </w:num>
  <w:num w:numId="13" w16cid:durableId="413550729">
    <w:abstractNumId w:val="23"/>
  </w:num>
  <w:num w:numId="14" w16cid:durableId="1695614033">
    <w:abstractNumId w:val="5"/>
  </w:num>
  <w:num w:numId="15" w16cid:durableId="1218592554">
    <w:abstractNumId w:val="3"/>
  </w:num>
  <w:num w:numId="16" w16cid:durableId="572013205">
    <w:abstractNumId w:val="0"/>
  </w:num>
  <w:num w:numId="17" w16cid:durableId="780300573">
    <w:abstractNumId w:val="16"/>
  </w:num>
  <w:num w:numId="18" w16cid:durableId="104154224">
    <w:abstractNumId w:val="37"/>
  </w:num>
  <w:num w:numId="19" w16cid:durableId="2092697921">
    <w:abstractNumId w:val="12"/>
  </w:num>
  <w:num w:numId="20" w16cid:durableId="1167865136">
    <w:abstractNumId w:val="8"/>
  </w:num>
  <w:num w:numId="21" w16cid:durableId="619184331">
    <w:abstractNumId w:val="9"/>
  </w:num>
  <w:num w:numId="22" w16cid:durableId="843710790">
    <w:abstractNumId w:val="35"/>
  </w:num>
  <w:num w:numId="23" w16cid:durableId="1870145000">
    <w:abstractNumId w:val="36"/>
  </w:num>
  <w:num w:numId="24" w16cid:durableId="918365037">
    <w:abstractNumId w:val="7"/>
  </w:num>
  <w:num w:numId="25" w16cid:durableId="1656294513">
    <w:abstractNumId w:val="29"/>
  </w:num>
  <w:num w:numId="26" w16cid:durableId="474179399">
    <w:abstractNumId w:val="30"/>
  </w:num>
  <w:num w:numId="27" w16cid:durableId="1014842569">
    <w:abstractNumId w:val="38"/>
  </w:num>
  <w:num w:numId="28" w16cid:durableId="74517369">
    <w:abstractNumId w:val="4"/>
  </w:num>
  <w:num w:numId="29" w16cid:durableId="1125661739">
    <w:abstractNumId w:val="24"/>
  </w:num>
  <w:num w:numId="30" w16cid:durableId="1804302138">
    <w:abstractNumId w:val="34"/>
  </w:num>
  <w:num w:numId="31" w16cid:durableId="1206017141">
    <w:abstractNumId w:val="17"/>
  </w:num>
  <w:num w:numId="32" w16cid:durableId="19859632">
    <w:abstractNumId w:val="22"/>
  </w:num>
  <w:num w:numId="33" w16cid:durableId="1270968714">
    <w:abstractNumId w:val="43"/>
  </w:num>
  <w:num w:numId="34" w16cid:durableId="1000501425">
    <w:abstractNumId w:val="20"/>
  </w:num>
  <w:num w:numId="35" w16cid:durableId="1309625542">
    <w:abstractNumId w:val="27"/>
  </w:num>
  <w:num w:numId="36" w16cid:durableId="1809860820">
    <w:abstractNumId w:val="19"/>
  </w:num>
  <w:num w:numId="37" w16cid:durableId="706565314">
    <w:abstractNumId w:val="41"/>
  </w:num>
  <w:num w:numId="38" w16cid:durableId="1679578262">
    <w:abstractNumId w:val="33"/>
  </w:num>
  <w:num w:numId="39" w16cid:durableId="534463174">
    <w:abstractNumId w:val="42"/>
  </w:num>
  <w:num w:numId="40" w16cid:durableId="215631479">
    <w:abstractNumId w:val="2"/>
  </w:num>
  <w:num w:numId="41" w16cid:durableId="791745577">
    <w:abstractNumId w:val="6"/>
  </w:num>
  <w:num w:numId="42" w16cid:durableId="1754936043">
    <w:abstractNumId w:val="18"/>
  </w:num>
  <w:num w:numId="43" w16cid:durableId="28117259">
    <w:abstractNumId w:val="15"/>
  </w:num>
  <w:num w:numId="44" w16cid:durableId="1390035742">
    <w:abstractNumId w:val="13"/>
  </w:num>
  <w:num w:numId="45" w16cid:durableId="788275915">
    <w:abstractNumId w:val="1"/>
  </w:num>
  <w:num w:numId="46" w16cid:durableId="659624756">
    <w:abstractNumId w:val="46"/>
  </w:num>
  <w:num w:numId="47" w16cid:durableId="1920214993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45"/>
    <w:rsid w:val="0000018F"/>
    <w:rsid w:val="000017D3"/>
    <w:rsid w:val="00001DAC"/>
    <w:rsid w:val="00002649"/>
    <w:rsid w:val="00003077"/>
    <w:rsid w:val="00004780"/>
    <w:rsid w:val="000054C9"/>
    <w:rsid w:val="0000555E"/>
    <w:rsid w:val="000062EA"/>
    <w:rsid w:val="0000735F"/>
    <w:rsid w:val="00007F6A"/>
    <w:rsid w:val="00013395"/>
    <w:rsid w:val="00013AD8"/>
    <w:rsid w:val="00016411"/>
    <w:rsid w:val="00016B10"/>
    <w:rsid w:val="00016F9E"/>
    <w:rsid w:val="00021D61"/>
    <w:rsid w:val="000250A4"/>
    <w:rsid w:val="00030B07"/>
    <w:rsid w:val="00030E7F"/>
    <w:rsid w:val="00031DA7"/>
    <w:rsid w:val="00032688"/>
    <w:rsid w:val="00032C38"/>
    <w:rsid w:val="000330D6"/>
    <w:rsid w:val="00035458"/>
    <w:rsid w:val="00035569"/>
    <w:rsid w:val="00037A51"/>
    <w:rsid w:val="000435E6"/>
    <w:rsid w:val="000514A5"/>
    <w:rsid w:val="00053C9D"/>
    <w:rsid w:val="0005589B"/>
    <w:rsid w:val="0005628B"/>
    <w:rsid w:val="00056EA7"/>
    <w:rsid w:val="00062C95"/>
    <w:rsid w:val="00063EAC"/>
    <w:rsid w:val="000648CE"/>
    <w:rsid w:val="000655A5"/>
    <w:rsid w:val="000656FD"/>
    <w:rsid w:val="00066C0E"/>
    <w:rsid w:val="00066D19"/>
    <w:rsid w:val="00066E2F"/>
    <w:rsid w:val="00071CA2"/>
    <w:rsid w:val="0007264A"/>
    <w:rsid w:val="00072B8C"/>
    <w:rsid w:val="00072BC8"/>
    <w:rsid w:val="0007309F"/>
    <w:rsid w:val="00077910"/>
    <w:rsid w:val="00080A6D"/>
    <w:rsid w:val="000811F9"/>
    <w:rsid w:val="00081866"/>
    <w:rsid w:val="00081E6D"/>
    <w:rsid w:val="00084411"/>
    <w:rsid w:val="00086C7A"/>
    <w:rsid w:val="00087FDB"/>
    <w:rsid w:val="00090C88"/>
    <w:rsid w:val="00093D4E"/>
    <w:rsid w:val="00094199"/>
    <w:rsid w:val="000944D0"/>
    <w:rsid w:val="00096388"/>
    <w:rsid w:val="00096ED4"/>
    <w:rsid w:val="00097AE2"/>
    <w:rsid w:val="00097D64"/>
    <w:rsid w:val="000A0F59"/>
    <w:rsid w:val="000A1106"/>
    <w:rsid w:val="000A1802"/>
    <w:rsid w:val="000A20D1"/>
    <w:rsid w:val="000A2600"/>
    <w:rsid w:val="000A3575"/>
    <w:rsid w:val="000A43B3"/>
    <w:rsid w:val="000A63B0"/>
    <w:rsid w:val="000B20E6"/>
    <w:rsid w:val="000B3338"/>
    <w:rsid w:val="000B3652"/>
    <w:rsid w:val="000B3BCA"/>
    <w:rsid w:val="000B47E1"/>
    <w:rsid w:val="000B4EB2"/>
    <w:rsid w:val="000B7AC0"/>
    <w:rsid w:val="000C4225"/>
    <w:rsid w:val="000C4A7B"/>
    <w:rsid w:val="000D0130"/>
    <w:rsid w:val="000D0BDA"/>
    <w:rsid w:val="000D23D7"/>
    <w:rsid w:val="000D59D5"/>
    <w:rsid w:val="000D5D52"/>
    <w:rsid w:val="000D5EF0"/>
    <w:rsid w:val="000D60A7"/>
    <w:rsid w:val="000D71C5"/>
    <w:rsid w:val="000E0AF2"/>
    <w:rsid w:val="000E2195"/>
    <w:rsid w:val="000E295A"/>
    <w:rsid w:val="000E3043"/>
    <w:rsid w:val="000E3064"/>
    <w:rsid w:val="000E3B0C"/>
    <w:rsid w:val="000E46B5"/>
    <w:rsid w:val="000E4DE7"/>
    <w:rsid w:val="000E54E0"/>
    <w:rsid w:val="000E65A7"/>
    <w:rsid w:val="000E6AF5"/>
    <w:rsid w:val="000E71C7"/>
    <w:rsid w:val="000E7875"/>
    <w:rsid w:val="000E7C12"/>
    <w:rsid w:val="000E7D96"/>
    <w:rsid w:val="000F10F8"/>
    <w:rsid w:val="000F1872"/>
    <w:rsid w:val="000F2AF3"/>
    <w:rsid w:val="000F2B5D"/>
    <w:rsid w:val="00100701"/>
    <w:rsid w:val="00102D46"/>
    <w:rsid w:val="0010395F"/>
    <w:rsid w:val="00103CA8"/>
    <w:rsid w:val="00104D5C"/>
    <w:rsid w:val="00105423"/>
    <w:rsid w:val="001078D6"/>
    <w:rsid w:val="0011212A"/>
    <w:rsid w:val="00113002"/>
    <w:rsid w:val="00113118"/>
    <w:rsid w:val="00113AAB"/>
    <w:rsid w:val="00113F3E"/>
    <w:rsid w:val="00115AEE"/>
    <w:rsid w:val="0011704C"/>
    <w:rsid w:val="001171C6"/>
    <w:rsid w:val="00120E23"/>
    <w:rsid w:val="00121A0F"/>
    <w:rsid w:val="00124B71"/>
    <w:rsid w:val="00125714"/>
    <w:rsid w:val="00125952"/>
    <w:rsid w:val="00127600"/>
    <w:rsid w:val="00127C53"/>
    <w:rsid w:val="0013351A"/>
    <w:rsid w:val="001335C2"/>
    <w:rsid w:val="001339F3"/>
    <w:rsid w:val="00133AF9"/>
    <w:rsid w:val="001352DF"/>
    <w:rsid w:val="00136A81"/>
    <w:rsid w:val="0013757A"/>
    <w:rsid w:val="00137663"/>
    <w:rsid w:val="0014167A"/>
    <w:rsid w:val="00141F8C"/>
    <w:rsid w:val="00142574"/>
    <w:rsid w:val="0014269A"/>
    <w:rsid w:val="00143240"/>
    <w:rsid w:val="00146B22"/>
    <w:rsid w:val="00147628"/>
    <w:rsid w:val="0014777D"/>
    <w:rsid w:val="0015005B"/>
    <w:rsid w:val="001504A2"/>
    <w:rsid w:val="001527F5"/>
    <w:rsid w:val="001529C1"/>
    <w:rsid w:val="0015356F"/>
    <w:rsid w:val="00153646"/>
    <w:rsid w:val="00153F75"/>
    <w:rsid w:val="00154274"/>
    <w:rsid w:val="00154C07"/>
    <w:rsid w:val="00154D49"/>
    <w:rsid w:val="00156D25"/>
    <w:rsid w:val="0016002F"/>
    <w:rsid w:val="00161D16"/>
    <w:rsid w:val="00162272"/>
    <w:rsid w:val="001627B3"/>
    <w:rsid w:val="00164570"/>
    <w:rsid w:val="00164A78"/>
    <w:rsid w:val="001657C4"/>
    <w:rsid w:val="0016655E"/>
    <w:rsid w:val="00166568"/>
    <w:rsid w:val="001710BB"/>
    <w:rsid w:val="00171EEA"/>
    <w:rsid w:val="001755B9"/>
    <w:rsid w:val="0017609F"/>
    <w:rsid w:val="001773A1"/>
    <w:rsid w:val="00177810"/>
    <w:rsid w:val="00182075"/>
    <w:rsid w:val="001829C1"/>
    <w:rsid w:val="00182E17"/>
    <w:rsid w:val="0018359C"/>
    <w:rsid w:val="00184908"/>
    <w:rsid w:val="00186304"/>
    <w:rsid w:val="001874AA"/>
    <w:rsid w:val="00191B42"/>
    <w:rsid w:val="00192B24"/>
    <w:rsid w:val="00193028"/>
    <w:rsid w:val="00194923"/>
    <w:rsid w:val="00194F9D"/>
    <w:rsid w:val="00195B90"/>
    <w:rsid w:val="00195D6D"/>
    <w:rsid w:val="001976D3"/>
    <w:rsid w:val="00197852"/>
    <w:rsid w:val="00197FBB"/>
    <w:rsid w:val="001A0088"/>
    <w:rsid w:val="001A0240"/>
    <w:rsid w:val="001A1649"/>
    <w:rsid w:val="001A1F47"/>
    <w:rsid w:val="001A20E9"/>
    <w:rsid w:val="001A2689"/>
    <w:rsid w:val="001A3FAB"/>
    <w:rsid w:val="001A5DBF"/>
    <w:rsid w:val="001A6A4C"/>
    <w:rsid w:val="001A6B28"/>
    <w:rsid w:val="001A7907"/>
    <w:rsid w:val="001A7926"/>
    <w:rsid w:val="001A7BC4"/>
    <w:rsid w:val="001B0A3E"/>
    <w:rsid w:val="001B0A88"/>
    <w:rsid w:val="001B16C7"/>
    <w:rsid w:val="001B1855"/>
    <w:rsid w:val="001B1959"/>
    <w:rsid w:val="001B359B"/>
    <w:rsid w:val="001B4760"/>
    <w:rsid w:val="001B7A39"/>
    <w:rsid w:val="001B7CEF"/>
    <w:rsid w:val="001C23FA"/>
    <w:rsid w:val="001C5388"/>
    <w:rsid w:val="001C5824"/>
    <w:rsid w:val="001C5A37"/>
    <w:rsid w:val="001C5BE7"/>
    <w:rsid w:val="001C646F"/>
    <w:rsid w:val="001C719F"/>
    <w:rsid w:val="001D060A"/>
    <w:rsid w:val="001D1126"/>
    <w:rsid w:val="001D1C4D"/>
    <w:rsid w:val="001D258B"/>
    <w:rsid w:val="001D31BF"/>
    <w:rsid w:val="001D589F"/>
    <w:rsid w:val="001D789C"/>
    <w:rsid w:val="001E13F5"/>
    <w:rsid w:val="001E273C"/>
    <w:rsid w:val="001E58A6"/>
    <w:rsid w:val="001E79C8"/>
    <w:rsid w:val="001F0573"/>
    <w:rsid w:val="001F1635"/>
    <w:rsid w:val="001F17EE"/>
    <w:rsid w:val="001F1F64"/>
    <w:rsid w:val="001F28EC"/>
    <w:rsid w:val="001F3693"/>
    <w:rsid w:val="001F3B40"/>
    <w:rsid w:val="001F3DDB"/>
    <w:rsid w:val="001F3E2A"/>
    <w:rsid w:val="001F461E"/>
    <w:rsid w:val="00200EEA"/>
    <w:rsid w:val="00204778"/>
    <w:rsid w:val="0021052D"/>
    <w:rsid w:val="0021167A"/>
    <w:rsid w:val="002116A9"/>
    <w:rsid w:val="00212361"/>
    <w:rsid w:val="00212626"/>
    <w:rsid w:val="00213513"/>
    <w:rsid w:val="00213951"/>
    <w:rsid w:val="00213CF1"/>
    <w:rsid w:val="00215C0C"/>
    <w:rsid w:val="00215F58"/>
    <w:rsid w:val="00216736"/>
    <w:rsid w:val="00216957"/>
    <w:rsid w:val="00223723"/>
    <w:rsid w:val="002247D0"/>
    <w:rsid w:val="0022492D"/>
    <w:rsid w:val="0022682A"/>
    <w:rsid w:val="00226FCA"/>
    <w:rsid w:val="0022722D"/>
    <w:rsid w:val="002276B5"/>
    <w:rsid w:val="00230CDC"/>
    <w:rsid w:val="002313C3"/>
    <w:rsid w:val="00231FE7"/>
    <w:rsid w:val="002321EF"/>
    <w:rsid w:val="00234CBB"/>
    <w:rsid w:val="00234D98"/>
    <w:rsid w:val="00234E72"/>
    <w:rsid w:val="00234EE8"/>
    <w:rsid w:val="002356A2"/>
    <w:rsid w:val="00236134"/>
    <w:rsid w:val="0023723E"/>
    <w:rsid w:val="00241407"/>
    <w:rsid w:val="00241557"/>
    <w:rsid w:val="00241B62"/>
    <w:rsid w:val="00242BFB"/>
    <w:rsid w:val="002434BC"/>
    <w:rsid w:val="00243556"/>
    <w:rsid w:val="00245760"/>
    <w:rsid w:val="00245A77"/>
    <w:rsid w:val="002461F3"/>
    <w:rsid w:val="00250003"/>
    <w:rsid w:val="00252919"/>
    <w:rsid w:val="002558AD"/>
    <w:rsid w:val="002562CA"/>
    <w:rsid w:val="0025653F"/>
    <w:rsid w:val="002567F5"/>
    <w:rsid w:val="00256B7E"/>
    <w:rsid w:val="00256EFA"/>
    <w:rsid w:val="00257820"/>
    <w:rsid w:val="00261262"/>
    <w:rsid w:val="00261B32"/>
    <w:rsid w:val="0026230B"/>
    <w:rsid w:val="0026449B"/>
    <w:rsid w:val="002645C6"/>
    <w:rsid w:val="00270608"/>
    <w:rsid w:val="0027130A"/>
    <w:rsid w:val="0027330D"/>
    <w:rsid w:val="002741DF"/>
    <w:rsid w:val="0027595F"/>
    <w:rsid w:val="002766F0"/>
    <w:rsid w:val="002767A1"/>
    <w:rsid w:val="002770D1"/>
    <w:rsid w:val="0027712D"/>
    <w:rsid w:val="0027C515"/>
    <w:rsid w:val="002811E8"/>
    <w:rsid w:val="00281AA6"/>
    <w:rsid w:val="00281AC6"/>
    <w:rsid w:val="00281E39"/>
    <w:rsid w:val="00281EC5"/>
    <w:rsid w:val="0028208A"/>
    <w:rsid w:val="00282A4D"/>
    <w:rsid w:val="00283246"/>
    <w:rsid w:val="00285323"/>
    <w:rsid w:val="00285B01"/>
    <w:rsid w:val="00285FC8"/>
    <w:rsid w:val="0028601A"/>
    <w:rsid w:val="0028642A"/>
    <w:rsid w:val="00287A33"/>
    <w:rsid w:val="002911AA"/>
    <w:rsid w:val="0029290C"/>
    <w:rsid w:val="00295A1A"/>
    <w:rsid w:val="0029715B"/>
    <w:rsid w:val="00297F04"/>
    <w:rsid w:val="002A13D7"/>
    <w:rsid w:val="002A18F1"/>
    <w:rsid w:val="002A2BF1"/>
    <w:rsid w:val="002A2D61"/>
    <w:rsid w:val="002A321F"/>
    <w:rsid w:val="002A4174"/>
    <w:rsid w:val="002A646E"/>
    <w:rsid w:val="002B0058"/>
    <w:rsid w:val="002B1E83"/>
    <w:rsid w:val="002B28CF"/>
    <w:rsid w:val="002B3506"/>
    <w:rsid w:val="002B36E4"/>
    <w:rsid w:val="002B3D83"/>
    <w:rsid w:val="002B4575"/>
    <w:rsid w:val="002B5074"/>
    <w:rsid w:val="002B52C6"/>
    <w:rsid w:val="002B76CC"/>
    <w:rsid w:val="002C03DD"/>
    <w:rsid w:val="002C150A"/>
    <w:rsid w:val="002C15B0"/>
    <w:rsid w:val="002C2174"/>
    <w:rsid w:val="002C2BB0"/>
    <w:rsid w:val="002C2F53"/>
    <w:rsid w:val="002C3195"/>
    <w:rsid w:val="002C3475"/>
    <w:rsid w:val="002C4655"/>
    <w:rsid w:val="002C486E"/>
    <w:rsid w:val="002C4E18"/>
    <w:rsid w:val="002C51DD"/>
    <w:rsid w:val="002C56AA"/>
    <w:rsid w:val="002C64E8"/>
    <w:rsid w:val="002C7C5A"/>
    <w:rsid w:val="002D1C6D"/>
    <w:rsid w:val="002D21C6"/>
    <w:rsid w:val="002D2890"/>
    <w:rsid w:val="002D2F00"/>
    <w:rsid w:val="002D5F97"/>
    <w:rsid w:val="002D67B4"/>
    <w:rsid w:val="002E333B"/>
    <w:rsid w:val="002E34F1"/>
    <w:rsid w:val="002E401F"/>
    <w:rsid w:val="002E4E03"/>
    <w:rsid w:val="002E52C6"/>
    <w:rsid w:val="002E549C"/>
    <w:rsid w:val="002E5F21"/>
    <w:rsid w:val="002E7015"/>
    <w:rsid w:val="002F0929"/>
    <w:rsid w:val="002F14E1"/>
    <w:rsid w:val="002F30C5"/>
    <w:rsid w:val="002F3320"/>
    <w:rsid w:val="002F3A1C"/>
    <w:rsid w:val="002F4835"/>
    <w:rsid w:val="002F4C3A"/>
    <w:rsid w:val="002F541A"/>
    <w:rsid w:val="002F594B"/>
    <w:rsid w:val="003004F3"/>
    <w:rsid w:val="00300A6E"/>
    <w:rsid w:val="003023CE"/>
    <w:rsid w:val="00303A1D"/>
    <w:rsid w:val="00303E9B"/>
    <w:rsid w:val="00305F11"/>
    <w:rsid w:val="003110D6"/>
    <w:rsid w:val="0031219A"/>
    <w:rsid w:val="00313422"/>
    <w:rsid w:val="0031362B"/>
    <w:rsid w:val="00314C15"/>
    <w:rsid w:val="00315B38"/>
    <w:rsid w:val="00317532"/>
    <w:rsid w:val="00320FA6"/>
    <w:rsid w:val="00321725"/>
    <w:rsid w:val="00322382"/>
    <w:rsid w:val="003223AA"/>
    <w:rsid w:val="003224F5"/>
    <w:rsid w:val="00323281"/>
    <w:rsid w:val="00325D4B"/>
    <w:rsid w:val="00326CA3"/>
    <w:rsid w:val="00326FAC"/>
    <w:rsid w:val="00327BBC"/>
    <w:rsid w:val="00327C3C"/>
    <w:rsid w:val="00331B20"/>
    <w:rsid w:val="00332FB4"/>
    <w:rsid w:val="00333C34"/>
    <w:rsid w:val="00333DEA"/>
    <w:rsid w:val="003353A3"/>
    <w:rsid w:val="003357C7"/>
    <w:rsid w:val="00336336"/>
    <w:rsid w:val="00336903"/>
    <w:rsid w:val="00337B88"/>
    <w:rsid w:val="00337D29"/>
    <w:rsid w:val="00340D8E"/>
    <w:rsid w:val="0034231A"/>
    <w:rsid w:val="003449A2"/>
    <w:rsid w:val="00347E22"/>
    <w:rsid w:val="003508FE"/>
    <w:rsid w:val="00350D69"/>
    <w:rsid w:val="00351B51"/>
    <w:rsid w:val="0035228D"/>
    <w:rsid w:val="00352813"/>
    <w:rsid w:val="00352837"/>
    <w:rsid w:val="0035342A"/>
    <w:rsid w:val="00353E88"/>
    <w:rsid w:val="00354A7A"/>
    <w:rsid w:val="00354BA6"/>
    <w:rsid w:val="00354CD3"/>
    <w:rsid w:val="00355EBD"/>
    <w:rsid w:val="003562BB"/>
    <w:rsid w:val="00356F5C"/>
    <w:rsid w:val="003571DE"/>
    <w:rsid w:val="003633AA"/>
    <w:rsid w:val="003633F5"/>
    <w:rsid w:val="00363A75"/>
    <w:rsid w:val="00365D51"/>
    <w:rsid w:val="00366BA5"/>
    <w:rsid w:val="0037022E"/>
    <w:rsid w:val="00370C43"/>
    <w:rsid w:val="00370EAB"/>
    <w:rsid w:val="00371FC9"/>
    <w:rsid w:val="003735AF"/>
    <w:rsid w:val="00377855"/>
    <w:rsid w:val="00382C7A"/>
    <w:rsid w:val="0038353A"/>
    <w:rsid w:val="00383BB8"/>
    <w:rsid w:val="00383D43"/>
    <w:rsid w:val="00387D26"/>
    <w:rsid w:val="003908ED"/>
    <w:rsid w:val="00390B89"/>
    <w:rsid w:val="003917CB"/>
    <w:rsid w:val="00392D89"/>
    <w:rsid w:val="003A000A"/>
    <w:rsid w:val="003A05EA"/>
    <w:rsid w:val="003A1188"/>
    <w:rsid w:val="003A18CB"/>
    <w:rsid w:val="003A1A80"/>
    <w:rsid w:val="003A1ECB"/>
    <w:rsid w:val="003A35EE"/>
    <w:rsid w:val="003A38D4"/>
    <w:rsid w:val="003A4902"/>
    <w:rsid w:val="003A4DDC"/>
    <w:rsid w:val="003A5052"/>
    <w:rsid w:val="003B0F7F"/>
    <w:rsid w:val="003B1195"/>
    <w:rsid w:val="003B2172"/>
    <w:rsid w:val="003B2846"/>
    <w:rsid w:val="003B37CF"/>
    <w:rsid w:val="003B42D9"/>
    <w:rsid w:val="003B454D"/>
    <w:rsid w:val="003B4588"/>
    <w:rsid w:val="003B74C0"/>
    <w:rsid w:val="003C17C4"/>
    <w:rsid w:val="003C1D10"/>
    <w:rsid w:val="003C3EFD"/>
    <w:rsid w:val="003C61BD"/>
    <w:rsid w:val="003C6311"/>
    <w:rsid w:val="003C6437"/>
    <w:rsid w:val="003C6931"/>
    <w:rsid w:val="003C7EBC"/>
    <w:rsid w:val="003D05BB"/>
    <w:rsid w:val="003D05BE"/>
    <w:rsid w:val="003D08E7"/>
    <w:rsid w:val="003D1B5F"/>
    <w:rsid w:val="003D290C"/>
    <w:rsid w:val="003D2C4C"/>
    <w:rsid w:val="003D3039"/>
    <w:rsid w:val="003D3A72"/>
    <w:rsid w:val="003D3E91"/>
    <w:rsid w:val="003D48D0"/>
    <w:rsid w:val="003D4A4F"/>
    <w:rsid w:val="003D53FD"/>
    <w:rsid w:val="003D5989"/>
    <w:rsid w:val="003D5EDB"/>
    <w:rsid w:val="003E071F"/>
    <w:rsid w:val="003E0E17"/>
    <w:rsid w:val="003E464A"/>
    <w:rsid w:val="003E61C9"/>
    <w:rsid w:val="003E6445"/>
    <w:rsid w:val="003E74EA"/>
    <w:rsid w:val="003E7A70"/>
    <w:rsid w:val="003F0324"/>
    <w:rsid w:val="003F185B"/>
    <w:rsid w:val="003F2865"/>
    <w:rsid w:val="003F2ECB"/>
    <w:rsid w:val="003F32CB"/>
    <w:rsid w:val="003F4D96"/>
    <w:rsid w:val="003F5E96"/>
    <w:rsid w:val="003F72A2"/>
    <w:rsid w:val="00400414"/>
    <w:rsid w:val="00400A97"/>
    <w:rsid w:val="00401D91"/>
    <w:rsid w:val="004027FF"/>
    <w:rsid w:val="0040281C"/>
    <w:rsid w:val="004029CF"/>
    <w:rsid w:val="00403F00"/>
    <w:rsid w:val="00404131"/>
    <w:rsid w:val="00404A35"/>
    <w:rsid w:val="00404B4F"/>
    <w:rsid w:val="004067F1"/>
    <w:rsid w:val="00406D3B"/>
    <w:rsid w:val="004076A4"/>
    <w:rsid w:val="004105ED"/>
    <w:rsid w:val="0041073B"/>
    <w:rsid w:val="0041115F"/>
    <w:rsid w:val="004119C0"/>
    <w:rsid w:val="00411AC2"/>
    <w:rsid w:val="00413C56"/>
    <w:rsid w:val="0041408A"/>
    <w:rsid w:val="004142A5"/>
    <w:rsid w:val="00415164"/>
    <w:rsid w:val="004158F1"/>
    <w:rsid w:val="00415BCD"/>
    <w:rsid w:val="00416C12"/>
    <w:rsid w:val="00417A9E"/>
    <w:rsid w:val="00417B06"/>
    <w:rsid w:val="0042104F"/>
    <w:rsid w:val="00421492"/>
    <w:rsid w:val="00421693"/>
    <w:rsid w:val="004229E0"/>
    <w:rsid w:val="004248A4"/>
    <w:rsid w:val="004249C3"/>
    <w:rsid w:val="00427D87"/>
    <w:rsid w:val="004317BE"/>
    <w:rsid w:val="00432215"/>
    <w:rsid w:val="00432C61"/>
    <w:rsid w:val="00434FE3"/>
    <w:rsid w:val="00435263"/>
    <w:rsid w:val="00437055"/>
    <w:rsid w:val="004415C1"/>
    <w:rsid w:val="00441F56"/>
    <w:rsid w:val="0044267C"/>
    <w:rsid w:val="004427C3"/>
    <w:rsid w:val="00442B78"/>
    <w:rsid w:val="00443C69"/>
    <w:rsid w:val="00444466"/>
    <w:rsid w:val="00445158"/>
    <w:rsid w:val="00446463"/>
    <w:rsid w:val="00447F76"/>
    <w:rsid w:val="0045086F"/>
    <w:rsid w:val="00450900"/>
    <w:rsid w:val="00450B36"/>
    <w:rsid w:val="0045148D"/>
    <w:rsid w:val="004537D3"/>
    <w:rsid w:val="0045383E"/>
    <w:rsid w:val="004542CA"/>
    <w:rsid w:val="00454507"/>
    <w:rsid w:val="004555F6"/>
    <w:rsid w:val="004571F0"/>
    <w:rsid w:val="00460016"/>
    <w:rsid w:val="00460099"/>
    <w:rsid w:val="004630A1"/>
    <w:rsid w:val="00463A70"/>
    <w:rsid w:val="00463D1F"/>
    <w:rsid w:val="00464821"/>
    <w:rsid w:val="004655BB"/>
    <w:rsid w:val="00465BB2"/>
    <w:rsid w:val="00466FBA"/>
    <w:rsid w:val="00467192"/>
    <w:rsid w:val="004718A2"/>
    <w:rsid w:val="00471F24"/>
    <w:rsid w:val="00472A61"/>
    <w:rsid w:val="0047470A"/>
    <w:rsid w:val="004752EF"/>
    <w:rsid w:val="0047617D"/>
    <w:rsid w:val="00480DA0"/>
    <w:rsid w:val="00482D26"/>
    <w:rsid w:val="00483383"/>
    <w:rsid w:val="0048440B"/>
    <w:rsid w:val="00484B6E"/>
    <w:rsid w:val="004877A0"/>
    <w:rsid w:val="0048C476"/>
    <w:rsid w:val="00490AE0"/>
    <w:rsid w:val="00494540"/>
    <w:rsid w:val="00495567"/>
    <w:rsid w:val="00495B9F"/>
    <w:rsid w:val="004978CC"/>
    <w:rsid w:val="004A1213"/>
    <w:rsid w:val="004A3735"/>
    <w:rsid w:val="004A5E35"/>
    <w:rsid w:val="004B029C"/>
    <w:rsid w:val="004B19E4"/>
    <w:rsid w:val="004B1DC2"/>
    <w:rsid w:val="004B223D"/>
    <w:rsid w:val="004B228B"/>
    <w:rsid w:val="004B300B"/>
    <w:rsid w:val="004B428C"/>
    <w:rsid w:val="004B494C"/>
    <w:rsid w:val="004B5936"/>
    <w:rsid w:val="004B616F"/>
    <w:rsid w:val="004C08A0"/>
    <w:rsid w:val="004C1A9A"/>
    <w:rsid w:val="004C1AA3"/>
    <w:rsid w:val="004C27FD"/>
    <w:rsid w:val="004C32EC"/>
    <w:rsid w:val="004C5294"/>
    <w:rsid w:val="004C757F"/>
    <w:rsid w:val="004C7C85"/>
    <w:rsid w:val="004D2853"/>
    <w:rsid w:val="004D3137"/>
    <w:rsid w:val="004D3F10"/>
    <w:rsid w:val="004D439F"/>
    <w:rsid w:val="004D4585"/>
    <w:rsid w:val="004D68F1"/>
    <w:rsid w:val="004E0943"/>
    <w:rsid w:val="004E24A6"/>
    <w:rsid w:val="004E3E99"/>
    <w:rsid w:val="004E421D"/>
    <w:rsid w:val="004E49C9"/>
    <w:rsid w:val="004E60C3"/>
    <w:rsid w:val="004E66FD"/>
    <w:rsid w:val="004E7F36"/>
    <w:rsid w:val="004F477C"/>
    <w:rsid w:val="004F528B"/>
    <w:rsid w:val="00503054"/>
    <w:rsid w:val="005050A7"/>
    <w:rsid w:val="0050517F"/>
    <w:rsid w:val="005055D5"/>
    <w:rsid w:val="00505909"/>
    <w:rsid w:val="00506682"/>
    <w:rsid w:val="00510569"/>
    <w:rsid w:val="0051328B"/>
    <w:rsid w:val="00515600"/>
    <w:rsid w:val="00515D67"/>
    <w:rsid w:val="00516CA7"/>
    <w:rsid w:val="005231F4"/>
    <w:rsid w:val="00523DF1"/>
    <w:rsid w:val="005263AA"/>
    <w:rsid w:val="005303C6"/>
    <w:rsid w:val="00531C9A"/>
    <w:rsid w:val="005338AB"/>
    <w:rsid w:val="00534931"/>
    <w:rsid w:val="00535A2E"/>
    <w:rsid w:val="00536E65"/>
    <w:rsid w:val="00537D1F"/>
    <w:rsid w:val="0054046D"/>
    <w:rsid w:val="005404F7"/>
    <w:rsid w:val="00541056"/>
    <w:rsid w:val="005416D5"/>
    <w:rsid w:val="00541A0E"/>
    <w:rsid w:val="00541F67"/>
    <w:rsid w:val="00545105"/>
    <w:rsid w:val="0055238F"/>
    <w:rsid w:val="005539E4"/>
    <w:rsid w:val="00554697"/>
    <w:rsid w:val="00560521"/>
    <w:rsid w:val="00560B84"/>
    <w:rsid w:val="00561C71"/>
    <w:rsid w:val="00562346"/>
    <w:rsid w:val="00563103"/>
    <w:rsid w:val="005639E0"/>
    <w:rsid w:val="00563BF9"/>
    <w:rsid w:val="00563C6E"/>
    <w:rsid w:val="0056416D"/>
    <w:rsid w:val="00566395"/>
    <w:rsid w:val="005678D4"/>
    <w:rsid w:val="00567C4E"/>
    <w:rsid w:val="005702EE"/>
    <w:rsid w:val="005704FA"/>
    <w:rsid w:val="00570736"/>
    <w:rsid w:val="00570963"/>
    <w:rsid w:val="00571301"/>
    <w:rsid w:val="00572112"/>
    <w:rsid w:val="00572B89"/>
    <w:rsid w:val="00572F94"/>
    <w:rsid w:val="005735BB"/>
    <w:rsid w:val="00573FFB"/>
    <w:rsid w:val="0057400F"/>
    <w:rsid w:val="0057642B"/>
    <w:rsid w:val="00576C21"/>
    <w:rsid w:val="00577086"/>
    <w:rsid w:val="00577B5D"/>
    <w:rsid w:val="00581E34"/>
    <w:rsid w:val="00582835"/>
    <w:rsid w:val="005834DD"/>
    <w:rsid w:val="00585024"/>
    <w:rsid w:val="00585221"/>
    <w:rsid w:val="00586F97"/>
    <w:rsid w:val="005871C8"/>
    <w:rsid w:val="00587354"/>
    <w:rsid w:val="0058770F"/>
    <w:rsid w:val="005878DE"/>
    <w:rsid w:val="00587B78"/>
    <w:rsid w:val="00592686"/>
    <w:rsid w:val="005928CA"/>
    <w:rsid w:val="00593C00"/>
    <w:rsid w:val="005947AE"/>
    <w:rsid w:val="00596D2D"/>
    <w:rsid w:val="00596D87"/>
    <w:rsid w:val="005975AF"/>
    <w:rsid w:val="00597AD1"/>
    <w:rsid w:val="00597C89"/>
    <w:rsid w:val="005A093B"/>
    <w:rsid w:val="005A16D6"/>
    <w:rsid w:val="005A26AC"/>
    <w:rsid w:val="005A4747"/>
    <w:rsid w:val="005A6387"/>
    <w:rsid w:val="005A70C0"/>
    <w:rsid w:val="005A7899"/>
    <w:rsid w:val="005A7D4C"/>
    <w:rsid w:val="005A7FA2"/>
    <w:rsid w:val="005B24A7"/>
    <w:rsid w:val="005B38C2"/>
    <w:rsid w:val="005B3A56"/>
    <w:rsid w:val="005B48D4"/>
    <w:rsid w:val="005B61A9"/>
    <w:rsid w:val="005B67EE"/>
    <w:rsid w:val="005B6D64"/>
    <w:rsid w:val="005B70B6"/>
    <w:rsid w:val="005B7567"/>
    <w:rsid w:val="005C084B"/>
    <w:rsid w:val="005C09A5"/>
    <w:rsid w:val="005C1ED4"/>
    <w:rsid w:val="005C2A10"/>
    <w:rsid w:val="005C2B03"/>
    <w:rsid w:val="005C407F"/>
    <w:rsid w:val="005C4823"/>
    <w:rsid w:val="005C5112"/>
    <w:rsid w:val="005C5558"/>
    <w:rsid w:val="005C556B"/>
    <w:rsid w:val="005D02C4"/>
    <w:rsid w:val="005D149F"/>
    <w:rsid w:val="005D2BB3"/>
    <w:rsid w:val="005D409C"/>
    <w:rsid w:val="005D40D0"/>
    <w:rsid w:val="005D6EF3"/>
    <w:rsid w:val="005D75E4"/>
    <w:rsid w:val="005D7AF0"/>
    <w:rsid w:val="005E14EF"/>
    <w:rsid w:val="005E18D0"/>
    <w:rsid w:val="005E1985"/>
    <w:rsid w:val="005E1F35"/>
    <w:rsid w:val="005E4151"/>
    <w:rsid w:val="005E4476"/>
    <w:rsid w:val="005E5603"/>
    <w:rsid w:val="005E5C46"/>
    <w:rsid w:val="005E66F6"/>
    <w:rsid w:val="005E6AF1"/>
    <w:rsid w:val="005E6FE2"/>
    <w:rsid w:val="005E724F"/>
    <w:rsid w:val="005E7F57"/>
    <w:rsid w:val="005F0252"/>
    <w:rsid w:val="005F0282"/>
    <w:rsid w:val="005F1BF6"/>
    <w:rsid w:val="005F1F3A"/>
    <w:rsid w:val="005F3611"/>
    <w:rsid w:val="005F4684"/>
    <w:rsid w:val="005FCB8C"/>
    <w:rsid w:val="00600078"/>
    <w:rsid w:val="0060232C"/>
    <w:rsid w:val="00602E8C"/>
    <w:rsid w:val="00603930"/>
    <w:rsid w:val="00604421"/>
    <w:rsid w:val="00605387"/>
    <w:rsid w:val="00605728"/>
    <w:rsid w:val="00605A2D"/>
    <w:rsid w:val="006061E7"/>
    <w:rsid w:val="00607A43"/>
    <w:rsid w:val="00610574"/>
    <w:rsid w:val="006114E7"/>
    <w:rsid w:val="006166C7"/>
    <w:rsid w:val="0062151B"/>
    <w:rsid w:val="0062221B"/>
    <w:rsid w:val="00622C23"/>
    <w:rsid w:val="00622CA8"/>
    <w:rsid w:val="00622E08"/>
    <w:rsid w:val="0062302A"/>
    <w:rsid w:val="00625655"/>
    <w:rsid w:val="00626112"/>
    <w:rsid w:val="00626259"/>
    <w:rsid w:val="00627067"/>
    <w:rsid w:val="006274D9"/>
    <w:rsid w:val="006322CC"/>
    <w:rsid w:val="0063511D"/>
    <w:rsid w:val="00635B0D"/>
    <w:rsid w:val="00635DBC"/>
    <w:rsid w:val="00635E22"/>
    <w:rsid w:val="00636AD0"/>
    <w:rsid w:val="006374AF"/>
    <w:rsid w:val="00637D9F"/>
    <w:rsid w:val="00640B28"/>
    <w:rsid w:val="00641F93"/>
    <w:rsid w:val="00645722"/>
    <w:rsid w:val="0064717A"/>
    <w:rsid w:val="00647C7F"/>
    <w:rsid w:val="0065009B"/>
    <w:rsid w:val="0065062D"/>
    <w:rsid w:val="006529D9"/>
    <w:rsid w:val="00653FCE"/>
    <w:rsid w:val="006546A5"/>
    <w:rsid w:val="00655B48"/>
    <w:rsid w:val="00655E00"/>
    <w:rsid w:val="006561CA"/>
    <w:rsid w:val="0065694B"/>
    <w:rsid w:val="00656BBE"/>
    <w:rsid w:val="00657C59"/>
    <w:rsid w:val="0066147E"/>
    <w:rsid w:val="00663C7D"/>
    <w:rsid w:val="00666961"/>
    <w:rsid w:val="0067094D"/>
    <w:rsid w:val="00671F6E"/>
    <w:rsid w:val="00672500"/>
    <w:rsid w:val="0067368B"/>
    <w:rsid w:val="00673B52"/>
    <w:rsid w:val="00673BDB"/>
    <w:rsid w:val="00676807"/>
    <w:rsid w:val="006768E9"/>
    <w:rsid w:val="00676AE8"/>
    <w:rsid w:val="0068270B"/>
    <w:rsid w:val="006830F1"/>
    <w:rsid w:val="00683673"/>
    <w:rsid w:val="006836B7"/>
    <w:rsid w:val="00684719"/>
    <w:rsid w:val="006852E2"/>
    <w:rsid w:val="0068677B"/>
    <w:rsid w:val="00692524"/>
    <w:rsid w:val="006927AF"/>
    <w:rsid w:val="006939A1"/>
    <w:rsid w:val="0069403D"/>
    <w:rsid w:val="00695B2C"/>
    <w:rsid w:val="00695F39"/>
    <w:rsid w:val="006A0C09"/>
    <w:rsid w:val="006A12A1"/>
    <w:rsid w:val="006A186A"/>
    <w:rsid w:val="006A2499"/>
    <w:rsid w:val="006A3964"/>
    <w:rsid w:val="006A4FEC"/>
    <w:rsid w:val="006A5537"/>
    <w:rsid w:val="006A5B58"/>
    <w:rsid w:val="006A5C24"/>
    <w:rsid w:val="006A6493"/>
    <w:rsid w:val="006B07BE"/>
    <w:rsid w:val="006B20FB"/>
    <w:rsid w:val="006B2460"/>
    <w:rsid w:val="006B26C0"/>
    <w:rsid w:val="006B278B"/>
    <w:rsid w:val="006B44E1"/>
    <w:rsid w:val="006B49E1"/>
    <w:rsid w:val="006B69AE"/>
    <w:rsid w:val="006B7585"/>
    <w:rsid w:val="006B7719"/>
    <w:rsid w:val="006C0E4F"/>
    <w:rsid w:val="006C3694"/>
    <w:rsid w:val="006C3FC8"/>
    <w:rsid w:val="006C7456"/>
    <w:rsid w:val="006C7495"/>
    <w:rsid w:val="006C7761"/>
    <w:rsid w:val="006D0E57"/>
    <w:rsid w:val="006D1891"/>
    <w:rsid w:val="006D3B17"/>
    <w:rsid w:val="006D4067"/>
    <w:rsid w:val="006D4EA7"/>
    <w:rsid w:val="006D5CB4"/>
    <w:rsid w:val="006D5D54"/>
    <w:rsid w:val="006D74D1"/>
    <w:rsid w:val="006E0D0D"/>
    <w:rsid w:val="006E3DDA"/>
    <w:rsid w:val="006E516A"/>
    <w:rsid w:val="006F3200"/>
    <w:rsid w:val="006F330E"/>
    <w:rsid w:val="006F3F1F"/>
    <w:rsid w:val="006F4050"/>
    <w:rsid w:val="006F5B43"/>
    <w:rsid w:val="006F61DF"/>
    <w:rsid w:val="006F6F4C"/>
    <w:rsid w:val="006F7513"/>
    <w:rsid w:val="006F7774"/>
    <w:rsid w:val="00700BF8"/>
    <w:rsid w:val="0070182F"/>
    <w:rsid w:val="007019BD"/>
    <w:rsid w:val="00701BA0"/>
    <w:rsid w:val="00702322"/>
    <w:rsid w:val="00702D97"/>
    <w:rsid w:val="00704831"/>
    <w:rsid w:val="00704EA8"/>
    <w:rsid w:val="00705495"/>
    <w:rsid w:val="00707E22"/>
    <w:rsid w:val="00710B6F"/>
    <w:rsid w:val="00710F56"/>
    <w:rsid w:val="00712789"/>
    <w:rsid w:val="007143A7"/>
    <w:rsid w:val="007148FF"/>
    <w:rsid w:val="0071563A"/>
    <w:rsid w:val="00715AEE"/>
    <w:rsid w:val="00715BF6"/>
    <w:rsid w:val="00716A3B"/>
    <w:rsid w:val="00717756"/>
    <w:rsid w:val="00720FC9"/>
    <w:rsid w:val="007224BD"/>
    <w:rsid w:val="00723A76"/>
    <w:rsid w:val="00723E45"/>
    <w:rsid w:val="00725AD0"/>
    <w:rsid w:val="00730F32"/>
    <w:rsid w:val="00731068"/>
    <w:rsid w:val="00731C80"/>
    <w:rsid w:val="007326C7"/>
    <w:rsid w:val="00734460"/>
    <w:rsid w:val="007351D5"/>
    <w:rsid w:val="0073541A"/>
    <w:rsid w:val="0073634D"/>
    <w:rsid w:val="00736A60"/>
    <w:rsid w:val="0074066A"/>
    <w:rsid w:val="00740C7D"/>
    <w:rsid w:val="00741E23"/>
    <w:rsid w:val="007426AE"/>
    <w:rsid w:val="00742EFC"/>
    <w:rsid w:val="00743C4E"/>
    <w:rsid w:val="00744494"/>
    <w:rsid w:val="00744BC4"/>
    <w:rsid w:val="00745558"/>
    <w:rsid w:val="007457AF"/>
    <w:rsid w:val="007458C0"/>
    <w:rsid w:val="00745CC4"/>
    <w:rsid w:val="00746B0F"/>
    <w:rsid w:val="00750569"/>
    <w:rsid w:val="007544F9"/>
    <w:rsid w:val="00761219"/>
    <w:rsid w:val="0076345C"/>
    <w:rsid w:val="00764B35"/>
    <w:rsid w:val="007677A3"/>
    <w:rsid w:val="0077152E"/>
    <w:rsid w:val="007719D5"/>
    <w:rsid w:val="00771AC5"/>
    <w:rsid w:val="007721D3"/>
    <w:rsid w:val="00772715"/>
    <w:rsid w:val="00773B5A"/>
    <w:rsid w:val="00773B7E"/>
    <w:rsid w:val="00774AB2"/>
    <w:rsid w:val="0077532B"/>
    <w:rsid w:val="00775D36"/>
    <w:rsid w:val="0078080B"/>
    <w:rsid w:val="00780B10"/>
    <w:rsid w:val="00782712"/>
    <w:rsid w:val="0078298C"/>
    <w:rsid w:val="0078343A"/>
    <w:rsid w:val="00783D99"/>
    <w:rsid w:val="00784AE4"/>
    <w:rsid w:val="007857D1"/>
    <w:rsid w:val="0078605C"/>
    <w:rsid w:val="00786F1C"/>
    <w:rsid w:val="007870C9"/>
    <w:rsid w:val="00787442"/>
    <w:rsid w:val="007910D0"/>
    <w:rsid w:val="007925C3"/>
    <w:rsid w:val="00792651"/>
    <w:rsid w:val="007A128F"/>
    <w:rsid w:val="007A35A8"/>
    <w:rsid w:val="007A3973"/>
    <w:rsid w:val="007A459D"/>
    <w:rsid w:val="007A58FA"/>
    <w:rsid w:val="007B3746"/>
    <w:rsid w:val="007B509A"/>
    <w:rsid w:val="007B6BCC"/>
    <w:rsid w:val="007B6EEC"/>
    <w:rsid w:val="007C0677"/>
    <w:rsid w:val="007C0BDC"/>
    <w:rsid w:val="007C1DB3"/>
    <w:rsid w:val="007C252B"/>
    <w:rsid w:val="007C5294"/>
    <w:rsid w:val="007C533D"/>
    <w:rsid w:val="007C6A84"/>
    <w:rsid w:val="007C6B87"/>
    <w:rsid w:val="007D0BA4"/>
    <w:rsid w:val="007D20A2"/>
    <w:rsid w:val="007D43D5"/>
    <w:rsid w:val="007D4BC3"/>
    <w:rsid w:val="007D4E7A"/>
    <w:rsid w:val="007D533D"/>
    <w:rsid w:val="007D5ACF"/>
    <w:rsid w:val="007D7507"/>
    <w:rsid w:val="007E0296"/>
    <w:rsid w:val="007E06DA"/>
    <w:rsid w:val="007E5D1D"/>
    <w:rsid w:val="007E6052"/>
    <w:rsid w:val="007E60A3"/>
    <w:rsid w:val="007E6C33"/>
    <w:rsid w:val="007E6DA9"/>
    <w:rsid w:val="007E6F22"/>
    <w:rsid w:val="007E74B6"/>
    <w:rsid w:val="007E7CE3"/>
    <w:rsid w:val="007F03A1"/>
    <w:rsid w:val="007F1C65"/>
    <w:rsid w:val="007F21B8"/>
    <w:rsid w:val="007F2896"/>
    <w:rsid w:val="007F4B22"/>
    <w:rsid w:val="007F4D08"/>
    <w:rsid w:val="007F5211"/>
    <w:rsid w:val="007F6765"/>
    <w:rsid w:val="007F787B"/>
    <w:rsid w:val="007F7F4C"/>
    <w:rsid w:val="007F7F9B"/>
    <w:rsid w:val="0080122F"/>
    <w:rsid w:val="008012A8"/>
    <w:rsid w:val="008019A3"/>
    <w:rsid w:val="008021F0"/>
    <w:rsid w:val="00802889"/>
    <w:rsid w:val="0080388A"/>
    <w:rsid w:val="00804548"/>
    <w:rsid w:val="008047F3"/>
    <w:rsid w:val="008064A3"/>
    <w:rsid w:val="00807C07"/>
    <w:rsid w:val="008101E9"/>
    <w:rsid w:val="00810E9B"/>
    <w:rsid w:val="00811486"/>
    <w:rsid w:val="008119B9"/>
    <w:rsid w:val="00811AB9"/>
    <w:rsid w:val="00812280"/>
    <w:rsid w:val="008134B7"/>
    <w:rsid w:val="008171DA"/>
    <w:rsid w:val="00820B77"/>
    <w:rsid w:val="00820F31"/>
    <w:rsid w:val="00821C24"/>
    <w:rsid w:val="0082251D"/>
    <w:rsid w:val="0082276A"/>
    <w:rsid w:val="00822874"/>
    <w:rsid w:val="00823B5D"/>
    <w:rsid w:val="00824305"/>
    <w:rsid w:val="008245C3"/>
    <w:rsid w:val="0082542A"/>
    <w:rsid w:val="00826B8B"/>
    <w:rsid w:val="00827137"/>
    <w:rsid w:val="00827E17"/>
    <w:rsid w:val="00830533"/>
    <w:rsid w:val="00830746"/>
    <w:rsid w:val="00831A9F"/>
    <w:rsid w:val="00831D4D"/>
    <w:rsid w:val="00832B86"/>
    <w:rsid w:val="00834729"/>
    <w:rsid w:val="00835E6A"/>
    <w:rsid w:val="00836862"/>
    <w:rsid w:val="008374A9"/>
    <w:rsid w:val="0083769A"/>
    <w:rsid w:val="008418DB"/>
    <w:rsid w:val="00841B50"/>
    <w:rsid w:val="00842BCE"/>
    <w:rsid w:val="008436A7"/>
    <w:rsid w:val="0084447D"/>
    <w:rsid w:val="00847B52"/>
    <w:rsid w:val="00847BE5"/>
    <w:rsid w:val="00847F3C"/>
    <w:rsid w:val="00847F99"/>
    <w:rsid w:val="008501E1"/>
    <w:rsid w:val="008505D8"/>
    <w:rsid w:val="00850749"/>
    <w:rsid w:val="00850835"/>
    <w:rsid w:val="00850EF6"/>
    <w:rsid w:val="0085102F"/>
    <w:rsid w:val="008524AF"/>
    <w:rsid w:val="008528D6"/>
    <w:rsid w:val="00853FDF"/>
    <w:rsid w:val="00854523"/>
    <w:rsid w:val="00857D29"/>
    <w:rsid w:val="0086026F"/>
    <w:rsid w:val="00862D2B"/>
    <w:rsid w:val="00862D98"/>
    <w:rsid w:val="00863758"/>
    <w:rsid w:val="00864DC9"/>
    <w:rsid w:val="00865A0F"/>
    <w:rsid w:val="008671B6"/>
    <w:rsid w:val="00867480"/>
    <w:rsid w:val="00867763"/>
    <w:rsid w:val="008721C1"/>
    <w:rsid w:val="0087263B"/>
    <w:rsid w:val="00872D44"/>
    <w:rsid w:val="00873A4A"/>
    <w:rsid w:val="00876AC2"/>
    <w:rsid w:val="00876C08"/>
    <w:rsid w:val="00880FAB"/>
    <w:rsid w:val="0088130E"/>
    <w:rsid w:val="0088297F"/>
    <w:rsid w:val="00882D41"/>
    <w:rsid w:val="008854DD"/>
    <w:rsid w:val="0088675E"/>
    <w:rsid w:val="00887F68"/>
    <w:rsid w:val="00891612"/>
    <w:rsid w:val="008926D8"/>
    <w:rsid w:val="008937D3"/>
    <w:rsid w:val="00894FCB"/>
    <w:rsid w:val="00895290"/>
    <w:rsid w:val="008957D6"/>
    <w:rsid w:val="008962C2"/>
    <w:rsid w:val="00896676"/>
    <w:rsid w:val="00897E09"/>
    <w:rsid w:val="00897EA5"/>
    <w:rsid w:val="008A0070"/>
    <w:rsid w:val="008A066A"/>
    <w:rsid w:val="008A0C02"/>
    <w:rsid w:val="008A1BDE"/>
    <w:rsid w:val="008A36C4"/>
    <w:rsid w:val="008A3A4E"/>
    <w:rsid w:val="008A4041"/>
    <w:rsid w:val="008A4725"/>
    <w:rsid w:val="008A48F5"/>
    <w:rsid w:val="008A5E4F"/>
    <w:rsid w:val="008A67CF"/>
    <w:rsid w:val="008A72F0"/>
    <w:rsid w:val="008A7E1D"/>
    <w:rsid w:val="008B1273"/>
    <w:rsid w:val="008B1AF3"/>
    <w:rsid w:val="008B31E3"/>
    <w:rsid w:val="008B4255"/>
    <w:rsid w:val="008B4702"/>
    <w:rsid w:val="008B541E"/>
    <w:rsid w:val="008B55F4"/>
    <w:rsid w:val="008B69AF"/>
    <w:rsid w:val="008B7DDB"/>
    <w:rsid w:val="008C097E"/>
    <w:rsid w:val="008C2577"/>
    <w:rsid w:val="008C33BF"/>
    <w:rsid w:val="008C36D1"/>
    <w:rsid w:val="008C43DB"/>
    <w:rsid w:val="008C5136"/>
    <w:rsid w:val="008C643E"/>
    <w:rsid w:val="008C7B79"/>
    <w:rsid w:val="008D184A"/>
    <w:rsid w:val="008D1DA3"/>
    <w:rsid w:val="008D2FED"/>
    <w:rsid w:val="008D33B8"/>
    <w:rsid w:val="008D3FD8"/>
    <w:rsid w:val="008D55C7"/>
    <w:rsid w:val="008D5803"/>
    <w:rsid w:val="008D6176"/>
    <w:rsid w:val="008D6697"/>
    <w:rsid w:val="008D6A35"/>
    <w:rsid w:val="008D7C0D"/>
    <w:rsid w:val="008D7C33"/>
    <w:rsid w:val="008E14C1"/>
    <w:rsid w:val="008E3986"/>
    <w:rsid w:val="008E3C39"/>
    <w:rsid w:val="008E435B"/>
    <w:rsid w:val="008E6FC3"/>
    <w:rsid w:val="008E789A"/>
    <w:rsid w:val="008E7D2B"/>
    <w:rsid w:val="008F1B65"/>
    <w:rsid w:val="008F231E"/>
    <w:rsid w:val="008F525B"/>
    <w:rsid w:val="008F6A16"/>
    <w:rsid w:val="00900FA2"/>
    <w:rsid w:val="009020CC"/>
    <w:rsid w:val="00903CA6"/>
    <w:rsid w:val="00904C8A"/>
    <w:rsid w:val="00905C68"/>
    <w:rsid w:val="00906500"/>
    <w:rsid w:val="00907128"/>
    <w:rsid w:val="00911587"/>
    <w:rsid w:val="0091243D"/>
    <w:rsid w:val="009130E5"/>
    <w:rsid w:val="009166CA"/>
    <w:rsid w:val="00916D8F"/>
    <w:rsid w:val="0091713B"/>
    <w:rsid w:val="00920723"/>
    <w:rsid w:val="0092112A"/>
    <w:rsid w:val="00921B77"/>
    <w:rsid w:val="00922349"/>
    <w:rsid w:val="00922473"/>
    <w:rsid w:val="00926EB2"/>
    <w:rsid w:val="00927DF6"/>
    <w:rsid w:val="00930CB4"/>
    <w:rsid w:val="009313B1"/>
    <w:rsid w:val="0093171D"/>
    <w:rsid w:val="00934F25"/>
    <w:rsid w:val="0093722E"/>
    <w:rsid w:val="00937FD2"/>
    <w:rsid w:val="009407D6"/>
    <w:rsid w:val="00941069"/>
    <w:rsid w:val="0094127A"/>
    <w:rsid w:val="00942C6A"/>
    <w:rsid w:val="009439BC"/>
    <w:rsid w:val="00945C5E"/>
    <w:rsid w:val="00945D34"/>
    <w:rsid w:val="0094726C"/>
    <w:rsid w:val="009520C9"/>
    <w:rsid w:val="00952DF0"/>
    <w:rsid w:val="00953201"/>
    <w:rsid w:val="00953220"/>
    <w:rsid w:val="00954D15"/>
    <w:rsid w:val="0096192B"/>
    <w:rsid w:val="00961F7A"/>
    <w:rsid w:val="0096222D"/>
    <w:rsid w:val="009624E4"/>
    <w:rsid w:val="009641B9"/>
    <w:rsid w:val="0096699E"/>
    <w:rsid w:val="009673AD"/>
    <w:rsid w:val="009674A4"/>
    <w:rsid w:val="00967763"/>
    <w:rsid w:val="009679F1"/>
    <w:rsid w:val="00970383"/>
    <w:rsid w:val="009713D2"/>
    <w:rsid w:val="00971C3E"/>
    <w:rsid w:val="009765CA"/>
    <w:rsid w:val="009768C4"/>
    <w:rsid w:val="00976A76"/>
    <w:rsid w:val="00976B87"/>
    <w:rsid w:val="00981D52"/>
    <w:rsid w:val="009827D0"/>
    <w:rsid w:val="009834AA"/>
    <w:rsid w:val="00983675"/>
    <w:rsid w:val="00984D41"/>
    <w:rsid w:val="00986F1C"/>
    <w:rsid w:val="00987413"/>
    <w:rsid w:val="00995803"/>
    <w:rsid w:val="00995862"/>
    <w:rsid w:val="00997BF2"/>
    <w:rsid w:val="009A2EE0"/>
    <w:rsid w:val="009A3042"/>
    <w:rsid w:val="009A467A"/>
    <w:rsid w:val="009A52CE"/>
    <w:rsid w:val="009A574C"/>
    <w:rsid w:val="009B2E51"/>
    <w:rsid w:val="009B3012"/>
    <w:rsid w:val="009B3208"/>
    <w:rsid w:val="009B4085"/>
    <w:rsid w:val="009B5261"/>
    <w:rsid w:val="009B7C94"/>
    <w:rsid w:val="009B87C7"/>
    <w:rsid w:val="009C14EF"/>
    <w:rsid w:val="009C1FFC"/>
    <w:rsid w:val="009C2E3B"/>
    <w:rsid w:val="009C3545"/>
    <w:rsid w:val="009C3971"/>
    <w:rsid w:val="009C483D"/>
    <w:rsid w:val="009C64AA"/>
    <w:rsid w:val="009C7A85"/>
    <w:rsid w:val="009D19D9"/>
    <w:rsid w:val="009D39C6"/>
    <w:rsid w:val="009D3C79"/>
    <w:rsid w:val="009D3E31"/>
    <w:rsid w:val="009D5BC9"/>
    <w:rsid w:val="009D777E"/>
    <w:rsid w:val="009D799D"/>
    <w:rsid w:val="009D7CF8"/>
    <w:rsid w:val="009E0238"/>
    <w:rsid w:val="009E0CEF"/>
    <w:rsid w:val="009E228A"/>
    <w:rsid w:val="009E2B86"/>
    <w:rsid w:val="009E35EE"/>
    <w:rsid w:val="009E4B6B"/>
    <w:rsid w:val="009E6531"/>
    <w:rsid w:val="009E6CC5"/>
    <w:rsid w:val="009F0BFF"/>
    <w:rsid w:val="009F1808"/>
    <w:rsid w:val="009F23BF"/>
    <w:rsid w:val="009F2556"/>
    <w:rsid w:val="009F3A61"/>
    <w:rsid w:val="009F3BDC"/>
    <w:rsid w:val="009F4494"/>
    <w:rsid w:val="009F5117"/>
    <w:rsid w:val="009F5C53"/>
    <w:rsid w:val="009F7054"/>
    <w:rsid w:val="009F72DB"/>
    <w:rsid w:val="00A00FEB"/>
    <w:rsid w:val="00A016AE"/>
    <w:rsid w:val="00A02614"/>
    <w:rsid w:val="00A056E8"/>
    <w:rsid w:val="00A06736"/>
    <w:rsid w:val="00A10C7D"/>
    <w:rsid w:val="00A11D93"/>
    <w:rsid w:val="00A127B0"/>
    <w:rsid w:val="00A1288F"/>
    <w:rsid w:val="00A13242"/>
    <w:rsid w:val="00A132A2"/>
    <w:rsid w:val="00A148A9"/>
    <w:rsid w:val="00A14D3B"/>
    <w:rsid w:val="00A213F4"/>
    <w:rsid w:val="00A2285F"/>
    <w:rsid w:val="00A241D8"/>
    <w:rsid w:val="00A24A48"/>
    <w:rsid w:val="00A25456"/>
    <w:rsid w:val="00A266D4"/>
    <w:rsid w:val="00A3024F"/>
    <w:rsid w:val="00A31666"/>
    <w:rsid w:val="00A33451"/>
    <w:rsid w:val="00A3440E"/>
    <w:rsid w:val="00A347A7"/>
    <w:rsid w:val="00A352AA"/>
    <w:rsid w:val="00A35F55"/>
    <w:rsid w:val="00A36C3E"/>
    <w:rsid w:val="00A42262"/>
    <w:rsid w:val="00A422E5"/>
    <w:rsid w:val="00A42446"/>
    <w:rsid w:val="00A42F27"/>
    <w:rsid w:val="00A43EB2"/>
    <w:rsid w:val="00A44A1D"/>
    <w:rsid w:val="00A4769E"/>
    <w:rsid w:val="00A50816"/>
    <w:rsid w:val="00A518C7"/>
    <w:rsid w:val="00A51C57"/>
    <w:rsid w:val="00A51F33"/>
    <w:rsid w:val="00A52229"/>
    <w:rsid w:val="00A56191"/>
    <w:rsid w:val="00A56E55"/>
    <w:rsid w:val="00A61D39"/>
    <w:rsid w:val="00A62179"/>
    <w:rsid w:val="00A62E5B"/>
    <w:rsid w:val="00A643E6"/>
    <w:rsid w:val="00A65D87"/>
    <w:rsid w:val="00A6648E"/>
    <w:rsid w:val="00A66A11"/>
    <w:rsid w:val="00A671F8"/>
    <w:rsid w:val="00A67749"/>
    <w:rsid w:val="00A67D3D"/>
    <w:rsid w:val="00A71771"/>
    <w:rsid w:val="00A71FE6"/>
    <w:rsid w:val="00A73106"/>
    <w:rsid w:val="00A74E6B"/>
    <w:rsid w:val="00A75939"/>
    <w:rsid w:val="00A80BCC"/>
    <w:rsid w:val="00A81A92"/>
    <w:rsid w:val="00A82333"/>
    <w:rsid w:val="00A836DE"/>
    <w:rsid w:val="00A846AF"/>
    <w:rsid w:val="00A8478B"/>
    <w:rsid w:val="00A854AA"/>
    <w:rsid w:val="00A85A63"/>
    <w:rsid w:val="00A85B15"/>
    <w:rsid w:val="00A85D08"/>
    <w:rsid w:val="00A9003F"/>
    <w:rsid w:val="00A90C25"/>
    <w:rsid w:val="00A91798"/>
    <w:rsid w:val="00A926A1"/>
    <w:rsid w:val="00A92979"/>
    <w:rsid w:val="00A9328C"/>
    <w:rsid w:val="00A934AA"/>
    <w:rsid w:val="00A93B68"/>
    <w:rsid w:val="00A947FC"/>
    <w:rsid w:val="00A96121"/>
    <w:rsid w:val="00A9629B"/>
    <w:rsid w:val="00A96345"/>
    <w:rsid w:val="00A96F2C"/>
    <w:rsid w:val="00A97D60"/>
    <w:rsid w:val="00A97DFB"/>
    <w:rsid w:val="00AA20D0"/>
    <w:rsid w:val="00AA2C50"/>
    <w:rsid w:val="00AA393D"/>
    <w:rsid w:val="00AA41FF"/>
    <w:rsid w:val="00AA420E"/>
    <w:rsid w:val="00AA4FEF"/>
    <w:rsid w:val="00AA5625"/>
    <w:rsid w:val="00AA6179"/>
    <w:rsid w:val="00AA70BC"/>
    <w:rsid w:val="00AA79DE"/>
    <w:rsid w:val="00AA7A2B"/>
    <w:rsid w:val="00AB0FF4"/>
    <w:rsid w:val="00AB1B8B"/>
    <w:rsid w:val="00AB396A"/>
    <w:rsid w:val="00AB508E"/>
    <w:rsid w:val="00AB5693"/>
    <w:rsid w:val="00AB5B2B"/>
    <w:rsid w:val="00AB76B3"/>
    <w:rsid w:val="00AB7E14"/>
    <w:rsid w:val="00AC03C1"/>
    <w:rsid w:val="00AC4A21"/>
    <w:rsid w:val="00AC60CD"/>
    <w:rsid w:val="00AC7ECF"/>
    <w:rsid w:val="00AD03E2"/>
    <w:rsid w:val="00AD0BD6"/>
    <w:rsid w:val="00AD3945"/>
    <w:rsid w:val="00AD5E4D"/>
    <w:rsid w:val="00AD7642"/>
    <w:rsid w:val="00AD76BE"/>
    <w:rsid w:val="00AE051D"/>
    <w:rsid w:val="00AE0EDC"/>
    <w:rsid w:val="00AE12D0"/>
    <w:rsid w:val="00AE1AEA"/>
    <w:rsid w:val="00AE1FC2"/>
    <w:rsid w:val="00AE3142"/>
    <w:rsid w:val="00AE4D64"/>
    <w:rsid w:val="00AE53BD"/>
    <w:rsid w:val="00AE5437"/>
    <w:rsid w:val="00AE605F"/>
    <w:rsid w:val="00AE6AD1"/>
    <w:rsid w:val="00AE746A"/>
    <w:rsid w:val="00AF3FCA"/>
    <w:rsid w:val="00AF5080"/>
    <w:rsid w:val="00AF5FFD"/>
    <w:rsid w:val="00AF60AA"/>
    <w:rsid w:val="00AF61B2"/>
    <w:rsid w:val="00AF6234"/>
    <w:rsid w:val="00AF72C9"/>
    <w:rsid w:val="00B00E0D"/>
    <w:rsid w:val="00B04CA0"/>
    <w:rsid w:val="00B0508D"/>
    <w:rsid w:val="00B05458"/>
    <w:rsid w:val="00B06083"/>
    <w:rsid w:val="00B06264"/>
    <w:rsid w:val="00B067F6"/>
    <w:rsid w:val="00B06955"/>
    <w:rsid w:val="00B0760B"/>
    <w:rsid w:val="00B121FA"/>
    <w:rsid w:val="00B1362D"/>
    <w:rsid w:val="00B137AE"/>
    <w:rsid w:val="00B1526A"/>
    <w:rsid w:val="00B15F95"/>
    <w:rsid w:val="00B15FEA"/>
    <w:rsid w:val="00B1745A"/>
    <w:rsid w:val="00B1755C"/>
    <w:rsid w:val="00B17A13"/>
    <w:rsid w:val="00B20D60"/>
    <w:rsid w:val="00B20E39"/>
    <w:rsid w:val="00B212FB"/>
    <w:rsid w:val="00B21500"/>
    <w:rsid w:val="00B2193D"/>
    <w:rsid w:val="00B23FA3"/>
    <w:rsid w:val="00B24EA0"/>
    <w:rsid w:val="00B26307"/>
    <w:rsid w:val="00B263E3"/>
    <w:rsid w:val="00B334E7"/>
    <w:rsid w:val="00B341FD"/>
    <w:rsid w:val="00B346CB"/>
    <w:rsid w:val="00B34ACB"/>
    <w:rsid w:val="00B34DD7"/>
    <w:rsid w:val="00B35859"/>
    <w:rsid w:val="00B36374"/>
    <w:rsid w:val="00B36CF4"/>
    <w:rsid w:val="00B3F9F6"/>
    <w:rsid w:val="00B40A29"/>
    <w:rsid w:val="00B4160C"/>
    <w:rsid w:val="00B44541"/>
    <w:rsid w:val="00B46263"/>
    <w:rsid w:val="00B4628D"/>
    <w:rsid w:val="00B51F1B"/>
    <w:rsid w:val="00B520A6"/>
    <w:rsid w:val="00B52CFE"/>
    <w:rsid w:val="00B52E71"/>
    <w:rsid w:val="00B5394D"/>
    <w:rsid w:val="00B53DC2"/>
    <w:rsid w:val="00B566BC"/>
    <w:rsid w:val="00B56FDC"/>
    <w:rsid w:val="00B577DC"/>
    <w:rsid w:val="00B60804"/>
    <w:rsid w:val="00B61E01"/>
    <w:rsid w:val="00B624A9"/>
    <w:rsid w:val="00B6331F"/>
    <w:rsid w:val="00B66022"/>
    <w:rsid w:val="00B6684D"/>
    <w:rsid w:val="00B67158"/>
    <w:rsid w:val="00B70458"/>
    <w:rsid w:val="00B72117"/>
    <w:rsid w:val="00B72BCD"/>
    <w:rsid w:val="00B72E40"/>
    <w:rsid w:val="00B73A7C"/>
    <w:rsid w:val="00B73C61"/>
    <w:rsid w:val="00B74A01"/>
    <w:rsid w:val="00B7547D"/>
    <w:rsid w:val="00B75C8A"/>
    <w:rsid w:val="00B75EC5"/>
    <w:rsid w:val="00B7605B"/>
    <w:rsid w:val="00B76EB8"/>
    <w:rsid w:val="00B7797F"/>
    <w:rsid w:val="00B77EB4"/>
    <w:rsid w:val="00B80BC8"/>
    <w:rsid w:val="00B81401"/>
    <w:rsid w:val="00B83B9C"/>
    <w:rsid w:val="00B86E05"/>
    <w:rsid w:val="00B86E1C"/>
    <w:rsid w:val="00B90EFF"/>
    <w:rsid w:val="00B916EA"/>
    <w:rsid w:val="00B91C4A"/>
    <w:rsid w:val="00B92E10"/>
    <w:rsid w:val="00B95A0D"/>
    <w:rsid w:val="00B95AB0"/>
    <w:rsid w:val="00B97F67"/>
    <w:rsid w:val="00BA0CC5"/>
    <w:rsid w:val="00BA0E71"/>
    <w:rsid w:val="00BA135E"/>
    <w:rsid w:val="00BA17E0"/>
    <w:rsid w:val="00BA2680"/>
    <w:rsid w:val="00BA2C69"/>
    <w:rsid w:val="00BA35D2"/>
    <w:rsid w:val="00BA4FDB"/>
    <w:rsid w:val="00BA5073"/>
    <w:rsid w:val="00BA624D"/>
    <w:rsid w:val="00BB2401"/>
    <w:rsid w:val="00BB478C"/>
    <w:rsid w:val="00BB4E5B"/>
    <w:rsid w:val="00BB5658"/>
    <w:rsid w:val="00BB580F"/>
    <w:rsid w:val="00BB5E64"/>
    <w:rsid w:val="00BC18BF"/>
    <w:rsid w:val="00BC21B5"/>
    <w:rsid w:val="00BC4718"/>
    <w:rsid w:val="00BD4053"/>
    <w:rsid w:val="00BD4B31"/>
    <w:rsid w:val="00BD55DE"/>
    <w:rsid w:val="00BD6BB4"/>
    <w:rsid w:val="00BD780B"/>
    <w:rsid w:val="00BE53CE"/>
    <w:rsid w:val="00BE6238"/>
    <w:rsid w:val="00BE7DF3"/>
    <w:rsid w:val="00BF0E67"/>
    <w:rsid w:val="00BF24C7"/>
    <w:rsid w:val="00BF3258"/>
    <w:rsid w:val="00BF38C4"/>
    <w:rsid w:val="00BF3B05"/>
    <w:rsid w:val="00BF49EA"/>
    <w:rsid w:val="00BF5155"/>
    <w:rsid w:val="00BF61D6"/>
    <w:rsid w:val="00BF6544"/>
    <w:rsid w:val="00BF668B"/>
    <w:rsid w:val="00C00575"/>
    <w:rsid w:val="00C01379"/>
    <w:rsid w:val="00C01F14"/>
    <w:rsid w:val="00C02463"/>
    <w:rsid w:val="00C02C12"/>
    <w:rsid w:val="00C030F6"/>
    <w:rsid w:val="00C03380"/>
    <w:rsid w:val="00C03B26"/>
    <w:rsid w:val="00C04052"/>
    <w:rsid w:val="00C040A5"/>
    <w:rsid w:val="00C04855"/>
    <w:rsid w:val="00C04A9E"/>
    <w:rsid w:val="00C04B91"/>
    <w:rsid w:val="00C053FD"/>
    <w:rsid w:val="00C13BBD"/>
    <w:rsid w:val="00C13E0A"/>
    <w:rsid w:val="00C146EB"/>
    <w:rsid w:val="00C14A56"/>
    <w:rsid w:val="00C14D84"/>
    <w:rsid w:val="00C16696"/>
    <w:rsid w:val="00C214BF"/>
    <w:rsid w:val="00C2215A"/>
    <w:rsid w:val="00C22828"/>
    <w:rsid w:val="00C22B52"/>
    <w:rsid w:val="00C235B7"/>
    <w:rsid w:val="00C24058"/>
    <w:rsid w:val="00C24125"/>
    <w:rsid w:val="00C2776A"/>
    <w:rsid w:val="00C30782"/>
    <w:rsid w:val="00C313CB"/>
    <w:rsid w:val="00C3146E"/>
    <w:rsid w:val="00C32467"/>
    <w:rsid w:val="00C328C1"/>
    <w:rsid w:val="00C361CD"/>
    <w:rsid w:val="00C36280"/>
    <w:rsid w:val="00C43FD2"/>
    <w:rsid w:val="00C44298"/>
    <w:rsid w:val="00C44D07"/>
    <w:rsid w:val="00C45093"/>
    <w:rsid w:val="00C52AA1"/>
    <w:rsid w:val="00C52D85"/>
    <w:rsid w:val="00C53A18"/>
    <w:rsid w:val="00C549E7"/>
    <w:rsid w:val="00C54C35"/>
    <w:rsid w:val="00C57AA0"/>
    <w:rsid w:val="00C57B47"/>
    <w:rsid w:val="00C6162A"/>
    <w:rsid w:val="00C61E44"/>
    <w:rsid w:val="00C61EB7"/>
    <w:rsid w:val="00C622A0"/>
    <w:rsid w:val="00C643E3"/>
    <w:rsid w:val="00C65E64"/>
    <w:rsid w:val="00C705D2"/>
    <w:rsid w:val="00C70975"/>
    <w:rsid w:val="00C70C82"/>
    <w:rsid w:val="00C73CCA"/>
    <w:rsid w:val="00C741E7"/>
    <w:rsid w:val="00C754FF"/>
    <w:rsid w:val="00C7753D"/>
    <w:rsid w:val="00C7C268"/>
    <w:rsid w:val="00C803D5"/>
    <w:rsid w:val="00C815CB"/>
    <w:rsid w:val="00C82B61"/>
    <w:rsid w:val="00C83C61"/>
    <w:rsid w:val="00C8541C"/>
    <w:rsid w:val="00C85E60"/>
    <w:rsid w:val="00C91AA1"/>
    <w:rsid w:val="00C91DDB"/>
    <w:rsid w:val="00C91F1E"/>
    <w:rsid w:val="00C92829"/>
    <w:rsid w:val="00C946C3"/>
    <w:rsid w:val="00C96D94"/>
    <w:rsid w:val="00CA01B3"/>
    <w:rsid w:val="00CA0368"/>
    <w:rsid w:val="00CA1069"/>
    <w:rsid w:val="00CA16DF"/>
    <w:rsid w:val="00CA1726"/>
    <w:rsid w:val="00CA1A28"/>
    <w:rsid w:val="00CA3ABD"/>
    <w:rsid w:val="00CA4487"/>
    <w:rsid w:val="00CA5967"/>
    <w:rsid w:val="00CA7285"/>
    <w:rsid w:val="00CB2EA5"/>
    <w:rsid w:val="00CB4356"/>
    <w:rsid w:val="00CB533B"/>
    <w:rsid w:val="00CB659E"/>
    <w:rsid w:val="00CC0257"/>
    <w:rsid w:val="00CC05BD"/>
    <w:rsid w:val="00CC1768"/>
    <w:rsid w:val="00CC19B7"/>
    <w:rsid w:val="00CC282E"/>
    <w:rsid w:val="00CC5081"/>
    <w:rsid w:val="00CC6651"/>
    <w:rsid w:val="00CD0CA8"/>
    <w:rsid w:val="00CD13E5"/>
    <w:rsid w:val="00CD4A85"/>
    <w:rsid w:val="00CD622C"/>
    <w:rsid w:val="00CD75D2"/>
    <w:rsid w:val="00CD763F"/>
    <w:rsid w:val="00CD7DC6"/>
    <w:rsid w:val="00CE0A3C"/>
    <w:rsid w:val="00CE235C"/>
    <w:rsid w:val="00CE2948"/>
    <w:rsid w:val="00CE4B6A"/>
    <w:rsid w:val="00CE4D99"/>
    <w:rsid w:val="00CE4E90"/>
    <w:rsid w:val="00CE6817"/>
    <w:rsid w:val="00CF0A70"/>
    <w:rsid w:val="00CF0D8C"/>
    <w:rsid w:val="00CF13B5"/>
    <w:rsid w:val="00CF16F8"/>
    <w:rsid w:val="00CF26EF"/>
    <w:rsid w:val="00CF69E9"/>
    <w:rsid w:val="00CF7C2B"/>
    <w:rsid w:val="00CF7CE7"/>
    <w:rsid w:val="00D00EC1"/>
    <w:rsid w:val="00D01533"/>
    <w:rsid w:val="00D01D1D"/>
    <w:rsid w:val="00D02409"/>
    <w:rsid w:val="00D03517"/>
    <w:rsid w:val="00D0451F"/>
    <w:rsid w:val="00D05152"/>
    <w:rsid w:val="00D06253"/>
    <w:rsid w:val="00D06582"/>
    <w:rsid w:val="00D06B3C"/>
    <w:rsid w:val="00D1008B"/>
    <w:rsid w:val="00D12549"/>
    <w:rsid w:val="00D12954"/>
    <w:rsid w:val="00D13F0C"/>
    <w:rsid w:val="00D14894"/>
    <w:rsid w:val="00D15801"/>
    <w:rsid w:val="00D15DA4"/>
    <w:rsid w:val="00D16AA1"/>
    <w:rsid w:val="00D16D23"/>
    <w:rsid w:val="00D17B49"/>
    <w:rsid w:val="00D22377"/>
    <w:rsid w:val="00D226F2"/>
    <w:rsid w:val="00D237E1"/>
    <w:rsid w:val="00D23C81"/>
    <w:rsid w:val="00D23F2F"/>
    <w:rsid w:val="00D26E07"/>
    <w:rsid w:val="00D30B09"/>
    <w:rsid w:val="00D30CE9"/>
    <w:rsid w:val="00D320A0"/>
    <w:rsid w:val="00D359F7"/>
    <w:rsid w:val="00D35CDC"/>
    <w:rsid w:val="00D36C6D"/>
    <w:rsid w:val="00D41D4A"/>
    <w:rsid w:val="00D4321B"/>
    <w:rsid w:val="00D43C98"/>
    <w:rsid w:val="00D46190"/>
    <w:rsid w:val="00D46A0D"/>
    <w:rsid w:val="00D47D49"/>
    <w:rsid w:val="00D50D0B"/>
    <w:rsid w:val="00D52DDE"/>
    <w:rsid w:val="00D5431C"/>
    <w:rsid w:val="00D544CE"/>
    <w:rsid w:val="00D54E81"/>
    <w:rsid w:val="00D55ABF"/>
    <w:rsid w:val="00D56474"/>
    <w:rsid w:val="00D567E0"/>
    <w:rsid w:val="00D57689"/>
    <w:rsid w:val="00D579E4"/>
    <w:rsid w:val="00D611EC"/>
    <w:rsid w:val="00D61448"/>
    <w:rsid w:val="00D631FF"/>
    <w:rsid w:val="00D638F5"/>
    <w:rsid w:val="00D70CEB"/>
    <w:rsid w:val="00D710CF"/>
    <w:rsid w:val="00D73BFB"/>
    <w:rsid w:val="00D73F87"/>
    <w:rsid w:val="00D74EAE"/>
    <w:rsid w:val="00D76613"/>
    <w:rsid w:val="00D76F3C"/>
    <w:rsid w:val="00D773B9"/>
    <w:rsid w:val="00D77971"/>
    <w:rsid w:val="00D77C7C"/>
    <w:rsid w:val="00D81C4E"/>
    <w:rsid w:val="00D82E81"/>
    <w:rsid w:val="00D834D6"/>
    <w:rsid w:val="00D83D40"/>
    <w:rsid w:val="00D85D22"/>
    <w:rsid w:val="00D86594"/>
    <w:rsid w:val="00D86602"/>
    <w:rsid w:val="00D87C7C"/>
    <w:rsid w:val="00D90139"/>
    <w:rsid w:val="00D90D86"/>
    <w:rsid w:val="00D91CB1"/>
    <w:rsid w:val="00D93580"/>
    <w:rsid w:val="00D939DF"/>
    <w:rsid w:val="00D948F4"/>
    <w:rsid w:val="00D96065"/>
    <w:rsid w:val="00D9612E"/>
    <w:rsid w:val="00D963B4"/>
    <w:rsid w:val="00DA11F7"/>
    <w:rsid w:val="00DA198B"/>
    <w:rsid w:val="00DA19F9"/>
    <w:rsid w:val="00DA25BE"/>
    <w:rsid w:val="00DA416B"/>
    <w:rsid w:val="00DA4582"/>
    <w:rsid w:val="00DA4B08"/>
    <w:rsid w:val="00DA4C74"/>
    <w:rsid w:val="00DA7529"/>
    <w:rsid w:val="00DA78DC"/>
    <w:rsid w:val="00DA7C47"/>
    <w:rsid w:val="00DA7DCA"/>
    <w:rsid w:val="00DB1425"/>
    <w:rsid w:val="00DB14FF"/>
    <w:rsid w:val="00DB3AA8"/>
    <w:rsid w:val="00DB4C32"/>
    <w:rsid w:val="00DB567E"/>
    <w:rsid w:val="00DB6316"/>
    <w:rsid w:val="00DB715A"/>
    <w:rsid w:val="00DC272C"/>
    <w:rsid w:val="00DC38CE"/>
    <w:rsid w:val="00DC3EA9"/>
    <w:rsid w:val="00DC7AE0"/>
    <w:rsid w:val="00DC7BDF"/>
    <w:rsid w:val="00DD07CF"/>
    <w:rsid w:val="00DD16AA"/>
    <w:rsid w:val="00DD17A5"/>
    <w:rsid w:val="00DD1E3D"/>
    <w:rsid w:val="00DD2073"/>
    <w:rsid w:val="00DD330B"/>
    <w:rsid w:val="00DD465A"/>
    <w:rsid w:val="00DD51C6"/>
    <w:rsid w:val="00DD5841"/>
    <w:rsid w:val="00DD7E3D"/>
    <w:rsid w:val="00DE0CDE"/>
    <w:rsid w:val="00DE158D"/>
    <w:rsid w:val="00DE2533"/>
    <w:rsid w:val="00DE3644"/>
    <w:rsid w:val="00DE3896"/>
    <w:rsid w:val="00DE420D"/>
    <w:rsid w:val="00DE546A"/>
    <w:rsid w:val="00DE5919"/>
    <w:rsid w:val="00DE6752"/>
    <w:rsid w:val="00DE7512"/>
    <w:rsid w:val="00DF0BF0"/>
    <w:rsid w:val="00DF2530"/>
    <w:rsid w:val="00DF3551"/>
    <w:rsid w:val="00DF39AD"/>
    <w:rsid w:val="00DF5083"/>
    <w:rsid w:val="00DF5181"/>
    <w:rsid w:val="00DF52FA"/>
    <w:rsid w:val="00DF6A07"/>
    <w:rsid w:val="00E00523"/>
    <w:rsid w:val="00E00E71"/>
    <w:rsid w:val="00E01444"/>
    <w:rsid w:val="00E01FEC"/>
    <w:rsid w:val="00E02851"/>
    <w:rsid w:val="00E0320A"/>
    <w:rsid w:val="00E04888"/>
    <w:rsid w:val="00E05037"/>
    <w:rsid w:val="00E05D59"/>
    <w:rsid w:val="00E0760F"/>
    <w:rsid w:val="00E10422"/>
    <w:rsid w:val="00E10CB9"/>
    <w:rsid w:val="00E117CF"/>
    <w:rsid w:val="00E12513"/>
    <w:rsid w:val="00E140A3"/>
    <w:rsid w:val="00E1471F"/>
    <w:rsid w:val="00E14AE0"/>
    <w:rsid w:val="00E160DA"/>
    <w:rsid w:val="00E17A8A"/>
    <w:rsid w:val="00E20C16"/>
    <w:rsid w:val="00E20E04"/>
    <w:rsid w:val="00E21FF2"/>
    <w:rsid w:val="00E22F0C"/>
    <w:rsid w:val="00E26F30"/>
    <w:rsid w:val="00E27F4B"/>
    <w:rsid w:val="00E31FD3"/>
    <w:rsid w:val="00E322CE"/>
    <w:rsid w:val="00E33142"/>
    <w:rsid w:val="00E3483C"/>
    <w:rsid w:val="00E353BF"/>
    <w:rsid w:val="00E353ED"/>
    <w:rsid w:val="00E363F2"/>
    <w:rsid w:val="00E36AEA"/>
    <w:rsid w:val="00E377B6"/>
    <w:rsid w:val="00E430FD"/>
    <w:rsid w:val="00E438A0"/>
    <w:rsid w:val="00E4629F"/>
    <w:rsid w:val="00E46373"/>
    <w:rsid w:val="00E4696F"/>
    <w:rsid w:val="00E470DF"/>
    <w:rsid w:val="00E478AD"/>
    <w:rsid w:val="00E5006F"/>
    <w:rsid w:val="00E518B6"/>
    <w:rsid w:val="00E52145"/>
    <w:rsid w:val="00E55218"/>
    <w:rsid w:val="00E5550A"/>
    <w:rsid w:val="00E55C72"/>
    <w:rsid w:val="00E564C5"/>
    <w:rsid w:val="00E5667A"/>
    <w:rsid w:val="00E56F38"/>
    <w:rsid w:val="00E57787"/>
    <w:rsid w:val="00E57CA4"/>
    <w:rsid w:val="00E60826"/>
    <w:rsid w:val="00E6098E"/>
    <w:rsid w:val="00E61D0C"/>
    <w:rsid w:val="00E623DD"/>
    <w:rsid w:val="00E62785"/>
    <w:rsid w:val="00E628E0"/>
    <w:rsid w:val="00E64C4B"/>
    <w:rsid w:val="00E651D1"/>
    <w:rsid w:val="00E6672F"/>
    <w:rsid w:val="00E66B68"/>
    <w:rsid w:val="00E66CF3"/>
    <w:rsid w:val="00E67419"/>
    <w:rsid w:val="00E675FA"/>
    <w:rsid w:val="00E739A5"/>
    <w:rsid w:val="00E74C53"/>
    <w:rsid w:val="00E7531C"/>
    <w:rsid w:val="00E762EE"/>
    <w:rsid w:val="00E7758F"/>
    <w:rsid w:val="00E80ACE"/>
    <w:rsid w:val="00E81461"/>
    <w:rsid w:val="00E8180B"/>
    <w:rsid w:val="00E8329D"/>
    <w:rsid w:val="00E83DDF"/>
    <w:rsid w:val="00E86BD3"/>
    <w:rsid w:val="00E87CB9"/>
    <w:rsid w:val="00E918C3"/>
    <w:rsid w:val="00E93700"/>
    <w:rsid w:val="00E94693"/>
    <w:rsid w:val="00E96C35"/>
    <w:rsid w:val="00E971AF"/>
    <w:rsid w:val="00E9777B"/>
    <w:rsid w:val="00EA1B47"/>
    <w:rsid w:val="00EA2235"/>
    <w:rsid w:val="00EA244C"/>
    <w:rsid w:val="00EA2F3A"/>
    <w:rsid w:val="00EA426F"/>
    <w:rsid w:val="00EA540C"/>
    <w:rsid w:val="00EA5C3D"/>
    <w:rsid w:val="00EA6144"/>
    <w:rsid w:val="00EA6270"/>
    <w:rsid w:val="00EB0436"/>
    <w:rsid w:val="00EB29FF"/>
    <w:rsid w:val="00EB44F2"/>
    <w:rsid w:val="00EB4BF6"/>
    <w:rsid w:val="00EB6769"/>
    <w:rsid w:val="00EC050C"/>
    <w:rsid w:val="00EC2A1F"/>
    <w:rsid w:val="00EC2A45"/>
    <w:rsid w:val="00EC46D3"/>
    <w:rsid w:val="00EC470C"/>
    <w:rsid w:val="00EC48EB"/>
    <w:rsid w:val="00EC4AFE"/>
    <w:rsid w:val="00EC5F61"/>
    <w:rsid w:val="00EC70CF"/>
    <w:rsid w:val="00EC713E"/>
    <w:rsid w:val="00ED05CC"/>
    <w:rsid w:val="00ED12F6"/>
    <w:rsid w:val="00ED1610"/>
    <w:rsid w:val="00ED3A54"/>
    <w:rsid w:val="00ED3FF4"/>
    <w:rsid w:val="00ED5369"/>
    <w:rsid w:val="00ED78B0"/>
    <w:rsid w:val="00EE0375"/>
    <w:rsid w:val="00EE0CA8"/>
    <w:rsid w:val="00EE13A5"/>
    <w:rsid w:val="00EE153E"/>
    <w:rsid w:val="00EE20A6"/>
    <w:rsid w:val="00EE4088"/>
    <w:rsid w:val="00EE4645"/>
    <w:rsid w:val="00EE69D1"/>
    <w:rsid w:val="00EE6C06"/>
    <w:rsid w:val="00EE72F9"/>
    <w:rsid w:val="00EE77DB"/>
    <w:rsid w:val="00EE79F7"/>
    <w:rsid w:val="00EF13A7"/>
    <w:rsid w:val="00EF39AC"/>
    <w:rsid w:val="00EF4F78"/>
    <w:rsid w:val="00EF5924"/>
    <w:rsid w:val="00EF722B"/>
    <w:rsid w:val="00EF76E9"/>
    <w:rsid w:val="00EF7C18"/>
    <w:rsid w:val="00EF7E7E"/>
    <w:rsid w:val="00F005ED"/>
    <w:rsid w:val="00F00A0F"/>
    <w:rsid w:val="00F00A12"/>
    <w:rsid w:val="00F01B5D"/>
    <w:rsid w:val="00F02D38"/>
    <w:rsid w:val="00F03C01"/>
    <w:rsid w:val="00F0404B"/>
    <w:rsid w:val="00F06202"/>
    <w:rsid w:val="00F06A60"/>
    <w:rsid w:val="00F10305"/>
    <w:rsid w:val="00F103BA"/>
    <w:rsid w:val="00F1297D"/>
    <w:rsid w:val="00F147D9"/>
    <w:rsid w:val="00F1585E"/>
    <w:rsid w:val="00F15FF4"/>
    <w:rsid w:val="00F166AF"/>
    <w:rsid w:val="00F20289"/>
    <w:rsid w:val="00F22B06"/>
    <w:rsid w:val="00F235CD"/>
    <w:rsid w:val="00F241D0"/>
    <w:rsid w:val="00F24431"/>
    <w:rsid w:val="00F251EC"/>
    <w:rsid w:val="00F26BF0"/>
    <w:rsid w:val="00F27763"/>
    <w:rsid w:val="00F27A15"/>
    <w:rsid w:val="00F27B5F"/>
    <w:rsid w:val="00F30148"/>
    <w:rsid w:val="00F3016A"/>
    <w:rsid w:val="00F3096A"/>
    <w:rsid w:val="00F318E7"/>
    <w:rsid w:val="00F3287D"/>
    <w:rsid w:val="00F3366B"/>
    <w:rsid w:val="00F34AAC"/>
    <w:rsid w:val="00F3521A"/>
    <w:rsid w:val="00F35941"/>
    <w:rsid w:val="00F36848"/>
    <w:rsid w:val="00F37A6B"/>
    <w:rsid w:val="00F37C77"/>
    <w:rsid w:val="00F402E1"/>
    <w:rsid w:val="00F40416"/>
    <w:rsid w:val="00F4118A"/>
    <w:rsid w:val="00F4152C"/>
    <w:rsid w:val="00F4202C"/>
    <w:rsid w:val="00F42455"/>
    <w:rsid w:val="00F43A8F"/>
    <w:rsid w:val="00F442B0"/>
    <w:rsid w:val="00F45F4E"/>
    <w:rsid w:val="00F4681A"/>
    <w:rsid w:val="00F47F39"/>
    <w:rsid w:val="00F5027F"/>
    <w:rsid w:val="00F5209E"/>
    <w:rsid w:val="00F536BD"/>
    <w:rsid w:val="00F54414"/>
    <w:rsid w:val="00F57014"/>
    <w:rsid w:val="00F57CFB"/>
    <w:rsid w:val="00F60666"/>
    <w:rsid w:val="00F61853"/>
    <w:rsid w:val="00F620CA"/>
    <w:rsid w:val="00F64627"/>
    <w:rsid w:val="00F64BD7"/>
    <w:rsid w:val="00F64D73"/>
    <w:rsid w:val="00F6574D"/>
    <w:rsid w:val="00F65F73"/>
    <w:rsid w:val="00F66616"/>
    <w:rsid w:val="00F66905"/>
    <w:rsid w:val="00F67662"/>
    <w:rsid w:val="00F6F2C0"/>
    <w:rsid w:val="00F70DEE"/>
    <w:rsid w:val="00F73418"/>
    <w:rsid w:val="00F7528F"/>
    <w:rsid w:val="00F75348"/>
    <w:rsid w:val="00F76CDD"/>
    <w:rsid w:val="00F771EF"/>
    <w:rsid w:val="00F8092E"/>
    <w:rsid w:val="00F80987"/>
    <w:rsid w:val="00F81F9B"/>
    <w:rsid w:val="00F82C9B"/>
    <w:rsid w:val="00F85B09"/>
    <w:rsid w:val="00F862CD"/>
    <w:rsid w:val="00F868B6"/>
    <w:rsid w:val="00F87A29"/>
    <w:rsid w:val="00F9070A"/>
    <w:rsid w:val="00F910C1"/>
    <w:rsid w:val="00F923D5"/>
    <w:rsid w:val="00F92FC0"/>
    <w:rsid w:val="00F9362B"/>
    <w:rsid w:val="00F96E31"/>
    <w:rsid w:val="00F972F4"/>
    <w:rsid w:val="00F97875"/>
    <w:rsid w:val="00FA15CD"/>
    <w:rsid w:val="00FA390E"/>
    <w:rsid w:val="00FA3D21"/>
    <w:rsid w:val="00FA4891"/>
    <w:rsid w:val="00FA6F33"/>
    <w:rsid w:val="00FA6FBC"/>
    <w:rsid w:val="00FB1E21"/>
    <w:rsid w:val="00FB28C1"/>
    <w:rsid w:val="00FB393A"/>
    <w:rsid w:val="00FB3AEA"/>
    <w:rsid w:val="00FB7E3F"/>
    <w:rsid w:val="00FC0701"/>
    <w:rsid w:val="00FC1CFF"/>
    <w:rsid w:val="00FC3DEF"/>
    <w:rsid w:val="00FC4107"/>
    <w:rsid w:val="00FC432C"/>
    <w:rsid w:val="00FC4E3D"/>
    <w:rsid w:val="00FC57FF"/>
    <w:rsid w:val="00FC5E83"/>
    <w:rsid w:val="00FC6CA9"/>
    <w:rsid w:val="00FC6E5E"/>
    <w:rsid w:val="00FC798C"/>
    <w:rsid w:val="00FD161D"/>
    <w:rsid w:val="00FD19C4"/>
    <w:rsid w:val="00FD1AC5"/>
    <w:rsid w:val="00FD24B3"/>
    <w:rsid w:val="00FD28AD"/>
    <w:rsid w:val="00FD37C2"/>
    <w:rsid w:val="00FD458E"/>
    <w:rsid w:val="00FD5069"/>
    <w:rsid w:val="00FD71C1"/>
    <w:rsid w:val="00FD7824"/>
    <w:rsid w:val="00FE19C0"/>
    <w:rsid w:val="00FE21C9"/>
    <w:rsid w:val="00FE2F95"/>
    <w:rsid w:val="00FE402D"/>
    <w:rsid w:val="00FE45E6"/>
    <w:rsid w:val="00FE5F78"/>
    <w:rsid w:val="00FE637A"/>
    <w:rsid w:val="00FE723A"/>
    <w:rsid w:val="00FF069D"/>
    <w:rsid w:val="00FF0719"/>
    <w:rsid w:val="00FF1828"/>
    <w:rsid w:val="00FF1E5A"/>
    <w:rsid w:val="00FF1F88"/>
    <w:rsid w:val="00FF1FCD"/>
    <w:rsid w:val="00FF3F69"/>
    <w:rsid w:val="00FF5275"/>
    <w:rsid w:val="00FF545E"/>
    <w:rsid w:val="00FF57C8"/>
    <w:rsid w:val="00FF5B3B"/>
    <w:rsid w:val="00FF71D0"/>
    <w:rsid w:val="00FF7E47"/>
    <w:rsid w:val="010D80B9"/>
    <w:rsid w:val="012910A3"/>
    <w:rsid w:val="012DC0D6"/>
    <w:rsid w:val="013035AF"/>
    <w:rsid w:val="014F8064"/>
    <w:rsid w:val="01522E66"/>
    <w:rsid w:val="015364EC"/>
    <w:rsid w:val="015952F9"/>
    <w:rsid w:val="0165FC72"/>
    <w:rsid w:val="018B0B9E"/>
    <w:rsid w:val="01B8A098"/>
    <w:rsid w:val="01B9AA1F"/>
    <w:rsid w:val="01CD49DF"/>
    <w:rsid w:val="01D7F6C7"/>
    <w:rsid w:val="01DC78A1"/>
    <w:rsid w:val="01ECD6BD"/>
    <w:rsid w:val="01EF4279"/>
    <w:rsid w:val="0212647A"/>
    <w:rsid w:val="02194BD1"/>
    <w:rsid w:val="0231AF17"/>
    <w:rsid w:val="0235C188"/>
    <w:rsid w:val="023E5893"/>
    <w:rsid w:val="024C7598"/>
    <w:rsid w:val="024CA159"/>
    <w:rsid w:val="02534B4A"/>
    <w:rsid w:val="0257CA52"/>
    <w:rsid w:val="02691AEF"/>
    <w:rsid w:val="0282B0CE"/>
    <w:rsid w:val="0299C856"/>
    <w:rsid w:val="029B5BA0"/>
    <w:rsid w:val="029D08E2"/>
    <w:rsid w:val="02B456A7"/>
    <w:rsid w:val="02B53FF2"/>
    <w:rsid w:val="02BD46C3"/>
    <w:rsid w:val="02C9C3B3"/>
    <w:rsid w:val="02F6F55C"/>
    <w:rsid w:val="03059AD7"/>
    <w:rsid w:val="0323B84A"/>
    <w:rsid w:val="03265E6C"/>
    <w:rsid w:val="0344C9D8"/>
    <w:rsid w:val="034A9DDB"/>
    <w:rsid w:val="03517D4E"/>
    <w:rsid w:val="03611D55"/>
    <w:rsid w:val="0368EB40"/>
    <w:rsid w:val="036DA0D0"/>
    <w:rsid w:val="0373B5A4"/>
    <w:rsid w:val="037619A7"/>
    <w:rsid w:val="0397B345"/>
    <w:rsid w:val="03E8BCD1"/>
    <w:rsid w:val="0401676D"/>
    <w:rsid w:val="04080EB3"/>
    <w:rsid w:val="041A99F0"/>
    <w:rsid w:val="0423EE23"/>
    <w:rsid w:val="044E8FD3"/>
    <w:rsid w:val="04526154"/>
    <w:rsid w:val="04562B73"/>
    <w:rsid w:val="0458B7C8"/>
    <w:rsid w:val="04620082"/>
    <w:rsid w:val="046BD1D8"/>
    <w:rsid w:val="0489FB22"/>
    <w:rsid w:val="04F62BA3"/>
    <w:rsid w:val="052CB748"/>
    <w:rsid w:val="053031EB"/>
    <w:rsid w:val="053CD638"/>
    <w:rsid w:val="054A419C"/>
    <w:rsid w:val="05560E31"/>
    <w:rsid w:val="05562132"/>
    <w:rsid w:val="055EC2B6"/>
    <w:rsid w:val="0570D2C0"/>
    <w:rsid w:val="05A204CD"/>
    <w:rsid w:val="05A25B25"/>
    <w:rsid w:val="05BE60ED"/>
    <w:rsid w:val="05E08319"/>
    <w:rsid w:val="05F6F7DE"/>
    <w:rsid w:val="06113921"/>
    <w:rsid w:val="06429513"/>
    <w:rsid w:val="0659AFDC"/>
    <w:rsid w:val="0664934A"/>
    <w:rsid w:val="06716DD4"/>
    <w:rsid w:val="067DBBA7"/>
    <w:rsid w:val="067F88AB"/>
    <w:rsid w:val="0682831F"/>
    <w:rsid w:val="06A94618"/>
    <w:rsid w:val="06B291A5"/>
    <w:rsid w:val="06B77028"/>
    <w:rsid w:val="06B95B8F"/>
    <w:rsid w:val="06C38777"/>
    <w:rsid w:val="06CAC0DD"/>
    <w:rsid w:val="06D5CDB4"/>
    <w:rsid w:val="06D8DE97"/>
    <w:rsid w:val="06E04AB8"/>
    <w:rsid w:val="07115862"/>
    <w:rsid w:val="07203ED5"/>
    <w:rsid w:val="0741C7F9"/>
    <w:rsid w:val="07507770"/>
    <w:rsid w:val="0750A369"/>
    <w:rsid w:val="075432C8"/>
    <w:rsid w:val="076E4E3D"/>
    <w:rsid w:val="078E034A"/>
    <w:rsid w:val="079390EE"/>
    <w:rsid w:val="079EE6C6"/>
    <w:rsid w:val="07A63E51"/>
    <w:rsid w:val="07A9C5D0"/>
    <w:rsid w:val="07BDBC2C"/>
    <w:rsid w:val="07EAF2C3"/>
    <w:rsid w:val="07F5FD29"/>
    <w:rsid w:val="0816D9D5"/>
    <w:rsid w:val="083326C6"/>
    <w:rsid w:val="08380965"/>
    <w:rsid w:val="08719266"/>
    <w:rsid w:val="08A0BA7F"/>
    <w:rsid w:val="08C93A99"/>
    <w:rsid w:val="08C990B2"/>
    <w:rsid w:val="08CDF24A"/>
    <w:rsid w:val="08CE1C04"/>
    <w:rsid w:val="08F9E421"/>
    <w:rsid w:val="08FA501D"/>
    <w:rsid w:val="08FD9D8B"/>
    <w:rsid w:val="08FEB129"/>
    <w:rsid w:val="09037444"/>
    <w:rsid w:val="0904323C"/>
    <w:rsid w:val="091E0AA2"/>
    <w:rsid w:val="09386B47"/>
    <w:rsid w:val="093DEB59"/>
    <w:rsid w:val="0940CF75"/>
    <w:rsid w:val="096B1183"/>
    <w:rsid w:val="0989227E"/>
    <w:rsid w:val="09924C37"/>
    <w:rsid w:val="099BD554"/>
    <w:rsid w:val="09C1A76B"/>
    <w:rsid w:val="09C5201A"/>
    <w:rsid w:val="09DCD429"/>
    <w:rsid w:val="09DF5B68"/>
    <w:rsid w:val="09F3D2DC"/>
    <w:rsid w:val="09F9BF30"/>
    <w:rsid w:val="0A3A3852"/>
    <w:rsid w:val="0A5478C3"/>
    <w:rsid w:val="0A641178"/>
    <w:rsid w:val="0A7105C7"/>
    <w:rsid w:val="0A7CA615"/>
    <w:rsid w:val="0A83DDCE"/>
    <w:rsid w:val="0A85BFDA"/>
    <w:rsid w:val="0A8D5138"/>
    <w:rsid w:val="0AA404DF"/>
    <w:rsid w:val="0AA535B2"/>
    <w:rsid w:val="0AD7F15B"/>
    <w:rsid w:val="0AE0BE8B"/>
    <w:rsid w:val="0AF431D2"/>
    <w:rsid w:val="0AF44C4F"/>
    <w:rsid w:val="0AF8036E"/>
    <w:rsid w:val="0AF9D759"/>
    <w:rsid w:val="0AFF2AA1"/>
    <w:rsid w:val="0B00183E"/>
    <w:rsid w:val="0B00E1EA"/>
    <w:rsid w:val="0B3C788E"/>
    <w:rsid w:val="0B5926BF"/>
    <w:rsid w:val="0B664E88"/>
    <w:rsid w:val="0B8DDA27"/>
    <w:rsid w:val="0B8EA9BA"/>
    <w:rsid w:val="0B920993"/>
    <w:rsid w:val="0B94F4C9"/>
    <w:rsid w:val="0B9563BC"/>
    <w:rsid w:val="0BAC3150"/>
    <w:rsid w:val="0BBBEB22"/>
    <w:rsid w:val="0BD35F13"/>
    <w:rsid w:val="0BDD32A1"/>
    <w:rsid w:val="0BE2C04B"/>
    <w:rsid w:val="0BE90828"/>
    <w:rsid w:val="0BEB01C4"/>
    <w:rsid w:val="0C046081"/>
    <w:rsid w:val="0C0C6AC2"/>
    <w:rsid w:val="0C401AC9"/>
    <w:rsid w:val="0C49BD13"/>
    <w:rsid w:val="0C532705"/>
    <w:rsid w:val="0C72D895"/>
    <w:rsid w:val="0C790B3A"/>
    <w:rsid w:val="0C87599A"/>
    <w:rsid w:val="0CA66935"/>
    <w:rsid w:val="0CC054E3"/>
    <w:rsid w:val="0D227BA5"/>
    <w:rsid w:val="0D2C89DE"/>
    <w:rsid w:val="0D2EB6CC"/>
    <w:rsid w:val="0D32C8FB"/>
    <w:rsid w:val="0D4AC3A1"/>
    <w:rsid w:val="0D54F726"/>
    <w:rsid w:val="0D658009"/>
    <w:rsid w:val="0D6D01BE"/>
    <w:rsid w:val="0D7C0B72"/>
    <w:rsid w:val="0DAA2B61"/>
    <w:rsid w:val="0DB38976"/>
    <w:rsid w:val="0DBAD50F"/>
    <w:rsid w:val="0DBE725A"/>
    <w:rsid w:val="0DC1B2E9"/>
    <w:rsid w:val="0DD2727A"/>
    <w:rsid w:val="0E0CF4BE"/>
    <w:rsid w:val="0E2FBC10"/>
    <w:rsid w:val="0E336417"/>
    <w:rsid w:val="0E393725"/>
    <w:rsid w:val="0E62CA77"/>
    <w:rsid w:val="0E65CA00"/>
    <w:rsid w:val="0E6FA52F"/>
    <w:rsid w:val="0E74EBC8"/>
    <w:rsid w:val="0E8919F0"/>
    <w:rsid w:val="0E8FF37C"/>
    <w:rsid w:val="0E9F457F"/>
    <w:rsid w:val="0EB9C06B"/>
    <w:rsid w:val="0ECA291B"/>
    <w:rsid w:val="0EE28B07"/>
    <w:rsid w:val="0EF6DC0C"/>
    <w:rsid w:val="0F0350B1"/>
    <w:rsid w:val="0F09CB56"/>
    <w:rsid w:val="0F1BEB37"/>
    <w:rsid w:val="0F533904"/>
    <w:rsid w:val="0F5DA31A"/>
    <w:rsid w:val="0F66C15D"/>
    <w:rsid w:val="0FA02110"/>
    <w:rsid w:val="0FA1079E"/>
    <w:rsid w:val="0FB26BD1"/>
    <w:rsid w:val="0FC09E34"/>
    <w:rsid w:val="101A457D"/>
    <w:rsid w:val="10481D19"/>
    <w:rsid w:val="1048760A"/>
    <w:rsid w:val="1057E141"/>
    <w:rsid w:val="105C520E"/>
    <w:rsid w:val="106187A8"/>
    <w:rsid w:val="1077AA8A"/>
    <w:rsid w:val="108E04FC"/>
    <w:rsid w:val="10902290"/>
    <w:rsid w:val="1094AFC2"/>
    <w:rsid w:val="10AC5EA8"/>
    <w:rsid w:val="10B0D915"/>
    <w:rsid w:val="10BCF8E9"/>
    <w:rsid w:val="10DAD420"/>
    <w:rsid w:val="10DFF49B"/>
    <w:rsid w:val="10E7DA2A"/>
    <w:rsid w:val="10EAEF0A"/>
    <w:rsid w:val="10F315C1"/>
    <w:rsid w:val="10F53D41"/>
    <w:rsid w:val="11013516"/>
    <w:rsid w:val="117461E4"/>
    <w:rsid w:val="11B126C0"/>
    <w:rsid w:val="11C06E4E"/>
    <w:rsid w:val="11C3510F"/>
    <w:rsid w:val="11FAADF9"/>
    <w:rsid w:val="120972BC"/>
    <w:rsid w:val="120E08B4"/>
    <w:rsid w:val="125F6AA6"/>
    <w:rsid w:val="127D84C0"/>
    <w:rsid w:val="1286678A"/>
    <w:rsid w:val="12A600ED"/>
    <w:rsid w:val="12B96F08"/>
    <w:rsid w:val="12BFC822"/>
    <w:rsid w:val="12C02975"/>
    <w:rsid w:val="12F708F2"/>
    <w:rsid w:val="12FDA4FF"/>
    <w:rsid w:val="1304C672"/>
    <w:rsid w:val="131A3C6A"/>
    <w:rsid w:val="1335FF7C"/>
    <w:rsid w:val="133D73AD"/>
    <w:rsid w:val="13472D35"/>
    <w:rsid w:val="1367379D"/>
    <w:rsid w:val="136D7E88"/>
    <w:rsid w:val="138EE4CB"/>
    <w:rsid w:val="13A222C2"/>
    <w:rsid w:val="13B59D5B"/>
    <w:rsid w:val="13BF6881"/>
    <w:rsid w:val="13C84BF3"/>
    <w:rsid w:val="13C9194B"/>
    <w:rsid w:val="140D72A4"/>
    <w:rsid w:val="14175F3E"/>
    <w:rsid w:val="141DE950"/>
    <w:rsid w:val="14228D65"/>
    <w:rsid w:val="14311201"/>
    <w:rsid w:val="1438F9F8"/>
    <w:rsid w:val="143B1FC6"/>
    <w:rsid w:val="143CF3E7"/>
    <w:rsid w:val="1456BD13"/>
    <w:rsid w:val="145BCDB7"/>
    <w:rsid w:val="1487B2B0"/>
    <w:rsid w:val="1498EFF8"/>
    <w:rsid w:val="149EED29"/>
    <w:rsid w:val="14D3544E"/>
    <w:rsid w:val="14EFFFB4"/>
    <w:rsid w:val="14FCF2F2"/>
    <w:rsid w:val="1522F44C"/>
    <w:rsid w:val="152ADBA7"/>
    <w:rsid w:val="1545A976"/>
    <w:rsid w:val="15733289"/>
    <w:rsid w:val="157770C2"/>
    <w:rsid w:val="157B6A44"/>
    <w:rsid w:val="15A424BF"/>
    <w:rsid w:val="15C87C7F"/>
    <w:rsid w:val="15CAE015"/>
    <w:rsid w:val="15FBA2CA"/>
    <w:rsid w:val="15FBB8DA"/>
    <w:rsid w:val="1603CA8E"/>
    <w:rsid w:val="1648289A"/>
    <w:rsid w:val="164CAA6C"/>
    <w:rsid w:val="1655517C"/>
    <w:rsid w:val="165B3E11"/>
    <w:rsid w:val="165EC8E5"/>
    <w:rsid w:val="1676539A"/>
    <w:rsid w:val="168015CC"/>
    <w:rsid w:val="16813454"/>
    <w:rsid w:val="16894C13"/>
    <w:rsid w:val="169B1C72"/>
    <w:rsid w:val="169BE67A"/>
    <w:rsid w:val="16A1DDDA"/>
    <w:rsid w:val="16BF7D87"/>
    <w:rsid w:val="16C12A38"/>
    <w:rsid w:val="16CC5ABC"/>
    <w:rsid w:val="16D21166"/>
    <w:rsid w:val="16DE36A1"/>
    <w:rsid w:val="16F1A5E7"/>
    <w:rsid w:val="16F38934"/>
    <w:rsid w:val="170AD075"/>
    <w:rsid w:val="171195A3"/>
    <w:rsid w:val="17175511"/>
    <w:rsid w:val="172817CE"/>
    <w:rsid w:val="176159FC"/>
    <w:rsid w:val="177A0E66"/>
    <w:rsid w:val="177C073B"/>
    <w:rsid w:val="177C41F3"/>
    <w:rsid w:val="1790C501"/>
    <w:rsid w:val="179CBBA1"/>
    <w:rsid w:val="17A674E1"/>
    <w:rsid w:val="17AAE12F"/>
    <w:rsid w:val="17BCBB09"/>
    <w:rsid w:val="17C32502"/>
    <w:rsid w:val="17C7303F"/>
    <w:rsid w:val="17CC3B37"/>
    <w:rsid w:val="17E1626D"/>
    <w:rsid w:val="17E9C406"/>
    <w:rsid w:val="18024AF3"/>
    <w:rsid w:val="18281AF2"/>
    <w:rsid w:val="182A4D24"/>
    <w:rsid w:val="182C7337"/>
    <w:rsid w:val="1835EF9B"/>
    <w:rsid w:val="183B96A1"/>
    <w:rsid w:val="18439AD6"/>
    <w:rsid w:val="18570E1B"/>
    <w:rsid w:val="1863B998"/>
    <w:rsid w:val="18A29D6F"/>
    <w:rsid w:val="18BE3726"/>
    <w:rsid w:val="18DAEE16"/>
    <w:rsid w:val="18ECFDCB"/>
    <w:rsid w:val="18F30A2F"/>
    <w:rsid w:val="18FE1A06"/>
    <w:rsid w:val="19035929"/>
    <w:rsid w:val="191CFB94"/>
    <w:rsid w:val="19209041"/>
    <w:rsid w:val="192E5AB5"/>
    <w:rsid w:val="194ED98C"/>
    <w:rsid w:val="198323D4"/>
    <w:rsid w:val="198B5982"/>
    <w:rsid w:val="1992CDB2"/>
    <w:rsid w:val="199453B7"/>
    <w:rsid w:val="199A59CD"/>
    <w:rsid w:val="19AFC760"/>
    <w:rsid w:val="19D1A0B6"/>
    <w:rsid w:val="19EE9967"/>
    <w:rsid w:val="19F87B34"/>
    <w:rsid w:val="1A1B0D1B"/>
    <w:rsid w:val="1A270689"/>
    <w:rsid w:val="1A3542C6"/>
    <w:rsid w:val="1A455520"/>
    <w:rsid w:val="1A5621D2"/>
    <w:rsid w:val="1A56A6A8"/>
    <w:rsid w:val="1A5B0234"/>
    <w:rsid w:val="1A5DB81F"/>
    <w:rsid w:val="1A6EEED9"/>
    <w:rsid w:val="1A711E51"/>
    <w:rsid w:val="1A77C219"/>
    <w:rsid w:val="1A78E41D"/>
    <w:rsid w:val="1A870679"/>
    <w:rsid w:val="1A889E82"/>
    <w:rsid w:val="1AB08D44"/>
    <w:rsid w:val="1AB8913C"/>
    <w:rsid w:val="1ABBA7FF"/>
    <w:rsid w:val="1AC6A7D0"/>
    <w:rsid w:val="1AD2FA88"/>
    <w:rsid w:val="1AD2FF12"/>
    <w:rsid w:val="1AE4F7E3"/>
    <w:rsid w:val="1AE96547"/>
    <w:rsid w:val="1AF972A2"/>
    <w:rsid w:val="1B08F88D"/>
    <w:rsid w:val="1B4B9A9C"/>
    <w:rsid w:val="1B8CD2AE"/>
    <w:rsid w:val="1B9A4375"/>
    <w:rsid w:val="1BA49367"/>
    <w:rsid w:val="1BB09170"/>
    <w:rsid w:val="1BB24F5A"/>
    <w:rsid w:val="1BC91CA0"/>
    <w:rsid w:val="1BCC1E2E"/>
    <w:rsid w:val="1BDA6EDA"/>
    <w:rsid w:val="1BF0D810"/>
    <w:rsid w:val="1C1F6637"/>
    <w:rsid w:val="1C22E712"/>
    <w:rsid w:val="1C299344"/>
    <w:rsid w:val="1C3101AB"/>
    <w:rsid w:val="1C442B9B"/>
    <w:rsid w:val="1C4FE815"/>
    <w:rsid w:val="1C5A23A2"/>
    <w:rsid w:val="1C5EABBD"/>
    <w:rsid w:val="1C631652"/>
    <w:rsid w:val="1C674620"/>
    <w:rsid w:val="1C7D3980"/>
    <w:rsid w:val="1C81FE17"/>
    <w:rsid w:val="1CA300DC"/>
    <w:rsid w:val="1CC53DD6"/>
    <w:rsid w:val="1CCC13CA"/>
    <w:rsid w:val="1CD5C1A8"/>
    <w:rsid w:val="1CDE6633"/>
    <w:rsid w:val="1CE3A069"/>
    <w:rsid w:val="1CF012EE"/>
    <w:rsid w:val="1D05D2C0"/>
    <w:rsid w:val="1D1AA77B"/>
    <w:rsid w:val="1D1E4E2D"/>
    <w:rsid w:val="1D31542E"/>
    <w:rsid w:val="1D46B164"/>
    <w:rsid w:val="1D4EC376"/>
    <w:rsid w:val="1D574A75"/>
    <w:rsid w:val="1D6987C6"/>
    <w:rsid w:val="1D712174"/>
    <w:rsid w:val="1D8F16D5"/>
    <w:rsid w:val="1D98CD07"/>
    <w:rsid w:val="1D99C516"/>
    <w:rsid w:val="1DDD99DA"/>
    <w:rsid w:val="1DFF77A4"/>
    <w:rsid w:val="1E07834D"/>
    <w:rsid w:val="1E2CD4CF"/>
    <w:rsid w:val="1E39DC91"/>
    <w:rsid w:val="1E3F8B9C"/>
    <w:rsid w:val="1E448676"/>
    <w:rsid w:val="1E4F175E"/>
    <w:rsid w:val="1E5229AB"/>
    <w:rsid w:val="1E532BB3"/>
    <w:rsid w:val="1E5D6D5D"/>
    <w:rsid w:val="1E9A6084"/>
    <w:rsid w:val="1E9E8757"/>
    <w:rsid w:val="1EAB07D6"/>
    <w:rsid w:val="1EB7ED4A"/>
    <w:rsid w:val="1ED4A895"/>
    <w:rsid w:val="1F0F3A80"/>
    <w:rsid w:val="1F112D5B"/>
    <w:rsid w:val="1F248916"/>
    <w:rsid w:val="1F27EC60"/>
    <w:rsid w:val="1F29F585"/>
    <w:rsid w:val="1F2D59FF"/>
    <w:rsid w:val="1F4336BF"/>
    <w:rsid w:val="1F4BFB3B"/>
    <w:rsid w:val="1F5E6A1A"/>
    <w:rsid w:val="1F61E69A"/>
    <w:rsid w:val="1F6537A3"/>
    <w:rsid w:val="1F6C8EC0"/>
    <w:rsid w:val="1F715267"/>
    <w:rsid w:val="1FAE12AF"/>
    <w:rsid w:val="1FB5BA0F"/>
    <w:rsid w:val="1FEAA732"/>
    <w:rsid w:val="2005A8B2"/>
    <w:rsid w:val="20098384"/>
    <w:rsid w:val="20175B2B"/>
    <w:rsid w:val="20199516"/>
    <w:rsid w:val="201A459E"/>
    <w:rsid w:val="2020781D"/>
    <w:rsid w:val="202F9E8F"/>
    <w:rsid w:val="205FD105"/>
    <w:rsid w:val="20622D38"/>
    <w:rsid w:val="2075F7B2"/>
    <w:rsid w:val="2085019F"/>
    <w:rsid w:val="20916EA0"/>
    <w:rsid w:val="20A3A2B5"/>
    <w:rsid w:val="20D01AF2"/>
    <w:rsid w:val="211D49D3"/>
    <w:rsid w:val="2129D275"/>
    <w:rsid w:val="21325DCD"/>
    <w:rsid w:val="213A2811"/>
    <w:rsid w:val="21427E2D"/>
    <w:rsid w:val="2152B6F4"/>
    <w:rsid w:val="2156E738"/>
    <w:rsid w:val="21668BB5"/>
    <w:rsid w:val="217AAF1C"/>
    <w:rsid w:val="21AF7FD0"/>
    <w:rsid w:val="21CF83A7"/>
    <w:rsid w:val="21DB7684"/>
    <w:rsid w:val="21E362B3"/>
    <w:rsid w:val="21EA9753"/>
    <w:rsid w:val="21F7D024"/>
    <w:rsid w:val="22318C3B"/>
    <w:rsid w:val="2232A3D7"/>
    <w:rsid w:val="223C8781"/>
    <w:rsid w:val="224E7919"/>
    <w:rsid w:val="224FC93A"/>
    <w:rsid w:val="22A72A8B"/>
    <w:rsid w:val="22C2B061"/>
    <w:rsid w:val="22CD37CC"/>
    <w:rsid w:val="22E464A8"/>
    <w:rsid w:val="22E9496A"/>
    <w:rsid w:val="22F6F87E"/>
    <w:rsid w:val="23005C7E"/>
    <w:rsid w:val="2320257C"/>
    <w:rsid w:val="23242E90"/>
    <w:rsid w:val="23281B81"/>
    <w:rsid w:val="23347F5A"/>
    <w:rsid w:val="23518A07"/>
    <w:rsid w:val="235588C7"/>
    <w:rsid w:val="2365C1E7"/>
    <w:rsid w:val="23740CDD"/>
    <w:rsid w:val="23783282"/>
    <w:rsid w:val="2380690C"/>
    <w:rsid w:val="23AF2CEE"/>
    <w:rsid w:val="23C7EA65"/>
    <w:rsid w:val="2401E1B7"/>
    <w:rsid w:val="242AFB8A"/>
    <w:rsid w:val="24432404"/>
    <w:rsid w:val="245F64CB"/>
    <w:rsid w:val="246D1203"/>
    <w:rsid w:val="2475520F"/>
    <w:rsid w:val="24893659"/>
    <w:rsid w:val="24910ED9"/>
    <w:rsid w:val="2492C8DF"/>
    <w:rsid w:val="2496B232"/>
    <w:rsid w:val="249F303B"/>
    <w:rsid w:val="24C4AB0A"/>
    <w:rsid w:val="24E29710"/>
    <w:rsid w:val="24E684FA"/>
    <w:rsid w:val="24E7BFF0"/>
    <w:rsid w:val="24F4730F"/>
    <w:rsid w:val="24F4F6AF"/>
    <w:rsid w:val="25251BD6"/>
    <w:rsid w:val="254E7495"/>
    <w:rsid w:val="25562BD7"/>
    <w:rsid w:val="256F15AE"/>
    <w:rsid w:val="25972084"/>
    <w:rsid w:val="259D45B9"/>
    <w:rsid w:val="259DEC22"/>
    <w:rsid w:val="25A60C13"/>
    <w:rsid w:val="25AB581B"/>
    <w:rsid w:val="25C92EB1"/>
    <w:rsid w:val="25D434BD"/>
    <w:rsid w:val="25E8CD70"/>
    <w:rsid w:val="25E95504"/>
    <w:rsid w:val="2617BBE2"/>
    <w:rsid w:val="261AE1B7"/>
    <w:rsid w:val="266544FB"/>
    <w:rsid w:val="266A30FD"/>
    <w:rsid w:val="268E4424"/>
    <w:rsid w:val="26911567"/>
    <w:rsid w:val="26B1FA95"/>
    <w:rsid w:val="26CC1534"/>
    <w:rsid w:val="26CD0727"/>
    <w:rsid w:val="27003A7E"/>
    <w:rsid w:val="2701FB28"/>
    <w:rsid w:val="270C1D1B"/>
    <w:rsid w:val="2714D799"/>
    <w:rsid w:val="2727D767"/>
    <w:rsid w:val="2731994E"/>
    <w:rsid w:val="274BD51D"/>
    <w:rsid w:val="2757ADC6"/>
    <w:rsid w:val="276D6761"/>
    <w:rsid w:val="277A7790"/>
    <w:rsid w:val="277AD235"/>
    <w:rsid w:val="278A26BC"/>
    <w:rsid w:val="27ACEFE5"/>
    <w:rsid w:val="27C4D254"/>
    <w:rsid w:val="27D0847B"/>
    <w:rsid w:val="27D0E99F"/>
    <w:rsid w:val="27D616ED"/>
    <w:rsid w:val="284B7FB9"/>
    <w:rsid w:val="2857CB2C"/>
    <w:rsid w:val="2858C615"/>
    <w:rsid w:val="285D582C"/>
    <w:rsid w:val="2861C0B3"/>
    <w:rsid w:val="28789E35"/>
    <w:rsid w:val="288274CE"/>
    <w:rsid w:val="28A06F18"/>
    <w:rsid w:val="28A13629"/>
    <w:rsid w:val="28C4DF7F"/>
    <w:rsid w:val="28C8227C"/>
    <w:rsid w:val="28DC9302"/>
    <w:rsid w:val="28EACC1C"/>
    <w:rsid w:val="28FAFB09"/>
    <w:rsid w:val="28FFAA74"/>
    <w:rsid w:val="29025E87"/>
    <w:rsid w:val="290373E2"/>
    <w:rsid w:val="2905B376"/>
    <w:rsid w:val="29280FF6"/>
    <w:rsid w:val="292DBEAF"/>
    <w:rsid w:val="2931BF1E"/>
    <w:rsid w:val="293769C8"/>
    <w:rsid w:val="293B82F2"/>
    <w:rsid w:val="2949B038"/>
    <w:rsid w:val="2954118E"/>
    <w:rsid w:val="29583712"/>
    <w:rsid w:val="29586EAA"/>
    <w:rsid w:val="297D2F57"/>
    <w:rsid w:val="29A87326"/>
    <w:rsid w:val="29C0CB68"/>
    <w:rsid w:val="29D06926"/>
    <w:rsid w:val="29D26666"/>
    <w:rsid w:val="29E82B8D"/>
    <w:rsid w:val="29F09C21"/>
    <w:rsid w:val="2A0A51B1"/>
    <w:rsid w:val="2A1151F8"/>
    <w:rsid w:val="2A16E4D4"/>
    <w:rsid w:val="2A19D370"/>
    <w:rsid w:val="2A21D875"/>
    <w:rsid w:val="2A27CC0E"/>
    <w:rsid w:val="2A3F1254"/>
    <w:rsid w:val="2A437363"/>
    <w:rsid w:val="2A541750"/>
    <w:rsid w:val="2A63773C"/>
    <w:rsid w:val="2A6AFEFF"/>
    <w:rsid w:val="2A6F1540"/>
    <w:rsid w:val="2A7966E9"/>
    <w:rsid w:val="2A91B892"/>
    <w:rsid w:val="2AC366D7"/>
    <w:rsid w:val="2AC610FA"/>
    <w:rsid w:val="2ACF53F8"/>
    <w:rsid w:val="2B04EE06"/>
    <w:rsid w:val="2B257224"/>
    <w:rsid w:val="2B28F061"/>
    <w:rsid w:val="2B296559"/>
    <w:rsid w:val="2B2FE5CC"/>
    <w:rsid w:val="2B3BEB92"/>
    <w:rsid w:val="2B3F913F"/>
    <w:rsid w:val="2B444387"/>
    <w:rsid w:val="2B4A297F"/>
    <w:rsid w:val="2B4C8B41"/>
    <w:rsid w:val="2B515D5B"/>
    <w:rsid w:val="2B68E73F"/>
    <w:rsid w:val="2B7B1768"/>
    <w:rsid w:val="2B8CD3E1"/>
    <w:rsid w:val="2BACD76E"/>
    <w:rsid w:val="2BCABD62"/>
    <w:rsid w:val="2BDC76AF"/>
    <w:rsid w:val="2BE0169A"/>
    <w:rsid w:val="2C07E2E9"/>
    <w:rsid w:val="2C2344A8"/>
    <w:rsid w:val="2C36F660"/>
    <w:rsid w:val="2C456FB7"/>
    <w:rsid w:val="2C71D0A4"/>
    <w:rsid w:val="2C7B5942"/>
    <w:rsid w:val="2C99670D"/>
    <w:rsid w:val="2CA1B0AE"/>
    <w:rsid w:val="2CB48E24"/>
    <w:rsid w:val="2CB656AA"/>
    <w:rsid w:val="2CC42B42"/>
    <w:rsid w:val="2CF520AC"/>
    <w:rsid w:val="2CFC87B3"/>
    <w:rsid w:val="2D057C4D"/>
    <w:rsid w:val="2D1AF403"/>
    <w:rsid w:val="2D773115"/>
    <w:rsid w:val="2D92B8FA"/>
    <w:rsid w:val="2DB1957F"/>
    <w:rsid w:val="2DB95E53"/>
    <w:rsid w:val="2DBD0CFC"/>
    <w:rsid w:val="2DBE0CBE"/>
    <w:rsid w:val="2DC9B4C6"/>
    <w:rsid w:val="2DDDB0D0"/>
    <w:rsid w:val="2DE2A47E"/>
    <w:rsid w:val="2DE92117"/>
    <w:rsid w:val="2DFB054D"/>
    <w:rsid w:val="2DFDF7B7"/>
    <w:rsid w:val="2E3F1F1C"/>
    <w:rsid w:val="2E41B9DD"/>
    <w:rsid w:val="2E6116DD"/>
    <w:rsid w:val="2E7523F0"/>
    <w:rsid w:val="2E89D266"/>
    <w:rsid w:val="2E8DD864"/>
    <w:rsid w:val="2E9BFDB6"/>
    <w:rsid w:val="2EA3DA49"/>
    <w:rsid w:val="2EB338D4"/>
    <w:rsid w:val="2EB6B0D7"/>
    <w:rsid w:val="2F179305"/>
    <w:rsid w:val="2F21A1CC"/>
    <w:rsid w:val="2F272075"/>
    <w:rsid w:val="2F2DE4C5"/>
    <w:rsid w:val="2F4A6EEE"/>
    <w:rsid w:val="2F5081A9"/>
    <w:rsid w:val="2F51D438"/>
    <w:rsid w:val="2F5EDEC5"/>
    <w:rsid w:val="2F5EF691"/>
    <w:rsid w:val="2F71FB08"/>
    <w:rsid w:val="2F77A5D5"/>
    <w:rsid w:val="2F7FEC85"/>
    <w:rsid w:val="2F94BE0F"/>
    <w:rsid w:val="2F9C42FA"/>
    <w:rsid w:val="2FA0EF8F"/>
    <w:rsid w:val="2FBCB5DF"/>
    <w:rsid w:val="2FD0585C"/>
    <w:rsid w:val="2FDDF83E"/>
    <w:rsid w:val="2FEFC40E"/>
    <w:rsid w:val="2FEFD2A3"/>
    <w:rsid w:val="30221133"/>
    <w:rsid w:val="30289ED6"/>
    <w:rsid w:val="30462083"/>
    <w:rsid w:val="3048ACE7"/>
    <w:rsid w:val="30512596"/>
    <w:rsid w:val="305FDDA5"/>
    <w:rsid w:val="3074003F"/>
    <w:rsid w:val="3085968E"/>
    <w:rsid w:val="30A0631D"/>
    <w:rsid w:val="30B4B066"/>
    <w:rsid w:val="30BDC63E"/>
    <w:rsid w:val="30CF8B54"/>
    <w:rsid w:val="30D94B99"/>
    <w:rsid w:val="30EC5AEE"/>
    <w:rsid w:val="30F9A944"/>
    <w:rsid w:val="3109DF75"/>
    <w:rsid w:val="3125514D"/>
    <w:rsid w:val="3132EC47"/>
    <w:rsid w:val="313CBFF0"/>
    <w:rsid w:val="3164B2EA"/>
    <w:rsid w:val="31695907"/>
    <w:rsid w:val="31750941"/>
    <w:rsid w:val="3176C26E"/>
    <w:rsid w:val="3191785F"/>
    <w:rsid w:val="31B646A6"/>
    <w:rsid w:val="31F26FCC"/>
    <w:rsid w:val="32065BF7"/>
    <w:rsid w:val="320A8A17"/>
    <w:rsid w:val="321BD0FF"/>
    <w:rsid w:val="322E8C0C"/>
    <w:rsid w:val="32345744"/>
    <w:rsid w:val="3234E4CC"/>
    <w:rsid w:val="3239FDE2"/>
    <w:rsid w:val="325A1DBF"/>
    <w:rsid w:val="325AEBB7"/>
    <w:rsid w:val="326BDCD4"/>
    <w:rsid w:val="32735521"/>
    <w:rsid w:val="32751BFA"/>
    <w:rsid w:val="3287C03E"/>
    <w:rsid w:val="32881539"/>
    <w:rsid w:val="32A73E93"/>
    <w:rsid w:val="32A798C5"/>
    <w:rsid w:val="32BEADC0"/>
    <w:rsid w:val="32C75765"/>
    <w:rsid w:val="32E7CEC5"/>
    <w:rsid w:val="32F67D9F"/>
    <w:rsid w:val="3318BE6A"/>
    <w:rsid w:val="331D07B8"/>
    <w:rsid w:val="333F0208"/>
    <w:rsid w:val="333FD0E6"/>
    <w:rsid w:val="33414065"/>
    <w:rsid w:val="3346F93B"/>
    <w:rsid w:val="334C68ED"/>
    <w:rsid w:val="3357E715"/>
    <w:rsid w:val="337610B8"/>
    <w:rsid w:val="3388B33B"/>
    <w:rsid w:val="339789D5"/>
    <w:rsid w:val="3399DC42"/>
    <w:rsid w:val="33AFF540"/>
    <w:rsid w:val="33D17751"/>
    <w:rsid w:val="33E2012C"/>
    <w:rsid w:val="33F43682"/>
    <w:rsid w:val="34212462"/>
    <w:rsid w:val="344A8F4B"/>
    <w:rsid w:val="344B768F"/>
    <w:rsid w:val="344F2B60"/>
    <w:rsid w:val="346426B1"/>
    <w:rsid w:val="34759E19"/>
    <w:rsid w:val="34765163"/>
    <w:rsid w:val="347C07BE"/>
    <w:rsid w:val="34845A6B"/>
    <w:rsid w:val="349B146B"/>
    <w:rsid w:val="349FD0A9"/>
    <w:rsid w:val="34A1894C"/>
    <w:rsid w:val="34ADE328"/>
    <w:rsid w:val="34B9C982"/>
    <w:rsid w:val="34BBCE17"/>
    <w:rsid w:val="34BFF3EA"/>
    <w:rsid w:val="34C2EB24"/>
    <w:rsid w:val="34C513FD"/>
    <w:rsid w:val="34CC5859"/>
    <w:rsid w:val="34EFB0BF"/>
    <w:rsid w:val="34F4A5B3"/>
    <w:rsid w:val="34FFF785"/>
    <w:rsid w:val="35031017"/>
    <w:rsid w:val="350C6832"/>
    <w:rsid w:val="35227898"/>
    <w:rsid w:val="35244508"/>
    <w:rsid w:val="352A6641"/>
    <w:rsid w:val="353C236E"/>
    <w:rsid w:val="355670EB"/>
    <w:rsid w:val="35916958"/>
    <w:rsid w:val="35917874"/>
    <w:rsid w:val="35B8997B"/>
    <w:rsid w:val="35C65EB2"/>
    <w:rsid w:val="35CAAF81"/>
    <w:rsid w:val="35CF7F66"/>
    <w:rsid w:val="35D21E69"/>
    <w:rsid w:val="35DEE8C0"/>
    <w:rsid w:val="36163E8F"/>
    <w:rsid w:val="363B36BA"/>
    <w:rsid w:val="364EC94B"/>
    <w:rsid w:val="3655DAB2"/>
    <w:rsid w:val="3679A447"/>
    <w:rsid w:val="3687DBC4"/>
    <w:rsid w:val="36B70C9A"/>
    <w:rsid w:val="36BAC5CF"/>
    <w:rsid w:val="36CA4036"/>
    <w:rsid w:val="36E8C879"/>
    <w:rsid w:val="36F6D319"/>
    <w:rsid w:val="36F7AF9E"/>
    <w:rsid w:val="3711024F"/>
    <w:rsid w:val="3712C354"/>
    <w:rsid w:val="3732776E"/>
    <w:rsid w:val="373B08B5"/>
    <w:rsid w:val="3740E0C9"/>
    <w:rsid w:val="375318BA"/>
    <w:rsid w:val="377FA100"/>
    <w:rsid w:val="3793D470"/>
    <w:rsid w:val="37B6E8A3"/>
    <w:rsid w:val="37B9A77D"/>
    <w:rsid w:val="37BF204C"/>
    <w:rsid w:val="37C17749"/>
    <w:rsid w:val="37C5B343"/>
    <w:rsid w:val="37CA3D37"/>
    <w:rsid w:val="380DF68B"/>
    <w:rsid w:val="380E0C53"/>
    <w:rsid w:val="382C94E4"/>
    <w:rsid w:val="3831FFC1"/>
    <w:rsid w:val="387BD9D2"/>
    <w:rsid w:val="3881427C"/>
    <w:rsid w:val="38913728"/>
    <w:rsid w:val="389AE1CC"/>
    <w:rsid w:val="38AB46C8"/>
    <w:rsid w:val="38B2F3AF"/>
    <w:rsid w:val="38BC37E5"/>
    <w:rsid w:val="38D5EE6F"/>
    <w:rsid w:val="38E36359"/>
    <w:rsid w:val="38EC8E78"/>
    <w:rsid w:val="38F34EC0"/>
    <w:rsid w:val="391B7161"/>
    <w:rsid w:val="39239481"/>
    <w:rsid w:val="39255725"/>
    <w:rsid w:val="39394262"/>
    <w:rsid w:val="393E7F82"/>
    <w:rsid w:val="39533F55"/>
    <w:rsid w:val="395AF0AD"/>
    <w:rsid w:val="395D0681"/>
    <w:rsid w:val="3975D8A3"/>
    <w:rsid w:val="39872FCA"/>
    <w:rsid w:val="39B936D0"/>
    <w:rsid w:val="39C1962B"/>
    <w:rsid w:val="39E03301"/>
    <w:rsid w:val="39E81903"/>
    <w:rsid w:val="39EFBC49"/>
    <w:rsid w:val="39FE5C80"/>
    <w:rsid w:val="3A013DCE"/>
    <w:rsid w:val="3A2D23EF"/>
    <w:rsid w:val="3A519BB7"/>
    <w:rsid w:val="3A6E6207"/>
    <w:rsid w:val="3A88A3F9"/>
    <w:rsid w:val="3A8AB97C"/>
    <w:rsid w:val="3A9C7D0A"/>
    <w:rsid w:val="3A9FE736"/>
    <w:rsid w:val="3AA47F34"/>
    <w:rsid w:val="3AAD31F4"/>
    <w:rsid w:val="3ABF823F"/>
    <w:rsid w:val="3ACACDFB"/>
    <w:rsid w:val="3ACDEB6C"/>
    <w:rsid w:val="3AE8E9E6"/>
    <w:rsid w:val="3AFBE645"/>
    <w:rsid w:val="3B0157EF"/>
    <w:rsid w:val="3B1AC612"/>
    <w:rsid w:val="3B2F2B66"/>
    <w:rsid w:val="3B439D87"/>
    <w:rsid w:val="3B4CCCA4"/>
    <w:rsid w:val="3B5FB0BD"/>
    <w:rsid w:val="3B71F25C"/>
    <w:rsid w:val="3B810B88"/>
    <w:rsid w:val="3B8590F6"/>
    <w:rsid w:val="3B8A249A"/>
    <w:rsid w:val="3B91A8D3"/>
    <w:rsid w:val="3BA315FE"/>
    <w:rsid w:val="3BB25F75"/>
    <w:rsid w:val="3BC1472F"/>
    <w:rsid w:val="3BC64AF5"/>
    <w:rsid w:val="3BCECDAC"/>
    <w:rsid w:val="3BCED7D8"/>
    <w:rsid w:val="3BD5DB2E"/>
    <w:rsid w:val="3BE4821B"/>
    <w:rsid w:val="3BF2440D"/>
    <w:rsid w:val="3C1CFEA9"/>
    <w:rsid w:val="3C24F390"/>
    <w:rsid w:val="3C310B03"/>
    <w:rsid w:val="3C405BEF"/>
    <w:rsid w:val="3C409A04"/>
    <w:rsid w:val="3C4E1BDF"/>
    <w:rsid w:val="3C5057B5"/>
    <w:rsid w:val="3C73E991"/>
    <w:rsid w:val="3C988D81"/>
    <w:rsid w:val="3CB6327E"/>
    <w:rsid w:val="3CBD258B"/>
    <w:rsid w:val="3CCB2CBB"/>
    <w:rsid w:val="3CECF22A"/>
    <w:rsid w:val="3CF1473C"/>
    <w:rsid w:val="3CF7B2EF"/>
    <w:rsid w:val="3CF936ED"/>
    <w:rsid w:val="3D0D4137"/>
    <w:rsid w:val="3D171E25"/>
    <w:rsid w:val="3D45109E"/>
    <w:rsid w:val="3D514B0B"/>
    <w:rsid w:val="3D611EC2"/>
    <w:rsid w:val="3D71573A"/>
    <w:rsid w:val="3D73E370"/>
    <w:rsid w:val="3D7C09F4"/>
    <w:rsid w:val="3D883FD7"/>
    <w:rsid w:val="3D99B141"/>
    <w:rsid w:val="3D9A46AE"/>
    <w:rsid w:val="3D9DC439"/>
    <w:rsid w:val="3DA07B7C"/>
    <w:rsid w:val="3DB191D9"/>
    <w:rsid w:val="3DBECB52"/>
    <w:rsid w:val="3DE1DC49"/>
    <w:rsid w:val="3DE3263C"/>
    <w:rsid w:val="3DE665F1"/>
    <w:rsid w:val="3DE694FD"/>
    <w:rsid w:val="3DFDD9B8"/>
    <w:rsid w:val="3E09DFCA"/>
    <w:rsid w:val="3E1A2CC5"/>
    <w:rsid w:val="3E4BA71D"/>
    <w:rsid w:val="3E4EDB1E"/>
    <w:rsid w:val="3E586FB1"/>
    <w:rsid w:val="3E828C6C"/>
    <w:rsid w:val="3EA3E540"/>
    <w:rsid w:val="3EB1FEF1"/>
    <w:rsid w:val="3ECB38EA"/>
    <w:rsid w:val="3EEFFB27"/>
    <w:rsid w:val="3EF55774"/>
    <w:rsid w:val="3EF9B8F0"/>
    <w:rsid w:val="3F1C6B30"/>
    <w:rsid w:val="3F3819C0"/>
    <w:rsid w:val="3F3BE8E1"/>
    <w:rsid w:val="3F48E630"/>
    <w:rsid w:val="3F5B8C88"/>
    <w:rsid w:val="3F62AD16"/>
    <w:rsid w:val="3F72AEC9"/>
    <w:rsid w:val="3F7AC8A3"/>
    <w:rsid w:val="3F962195"/>
    <w:rsid w:val="3FA5E3DE"/>
    <w:rsid w:val="3FDE0ACB"/>
    <w:rsid w:val="3FE3AE4E"/>
    <w:rsid w:val="3FEE4CFF"/>
    <w:rsid w:val="3FF03981"/>
    <w:rsid w:val="3FF968DC"/>
    <w:rsid w:val="3FFCB2B2"/>
    <w:rsid w:val="3FFD56D1"/>
    <w:rsid w:val="400F7401"/>
    <w:rsid w:val="4032B22C"/>
    <w:rsid w:val="403A04B5"/>
    <w:rsid w:val="40590AF7"/>
    <w:rsid w:val="40618CBA"/>
    <w:rsid w:val="407080BA"/>
    <w:rsid w:val="40765411"/>
    <w:rsid w:val="407BE075"/>
    <w:rsid w:val="408456ED"/>
    <w:rsid w:val="408EFF9F"/>
    <w:rsid w:val="4094DAAD"/>
    <w:rsid w:val="40A9B01C"/>
    <w:rsid w:val="40BF8BE4"/>
    <w:rsid w:val="40D33C8A"/>
    <w:rsid w:val="40D80B2D"/>
    <w:rsid w:val="410B103A"/>
    <w:rsid w:val="411F1DAC"/>
    <w:rsid w:val="41253E0A"/>
    <w:rsid w:val="41396A77"/>
    <w:rsid w:val="4142F337"/>
    <w:rsid w:val="4143BBE9"/>
    <w:rsid w:val="41440F7C"/>
    <w:rsid w:val="41523AF1"/>
    <w:rsid w:val="4166FF22"/>
    <w:rsid w:val="41740D15"/>
    <w:rsid w:val="41755E4C"/>
    <w:rsid w:val="419A0DD1"/>
    <w:rsid w:val="419B886A"/>
    <w:rsid w:val="41A3C929"/>
    <w:rsid w:val="41B11CF2"/>
    <w:rsid w:val="41E29333"/>
    <w:rsid w:val="41E37DB8"/>
    <w:rsid w:val="41F7EC5D"/>
    <w:rsid w:val="42025A40"/>
    <w:rsid w:val="4209247F"/>
    <w:rsid w:val="420ACDE5"/>
    <w:rsid w:val="420B6664"/>
    <w:rsid w:val="42255228"/>
    <w:rsid w:val="424ABF39"/>
    <w:rsid w:val="426C9F46"/>
    <w:rsid w:val="427FC98E"/>
    <w:rsid w:val="42943F72"/>
    <w:rsid w:val="42996278"/>
    <w:rsid w:val="42ABFC57"/>
    <w:rsid w:val="42DD7442"/>
    <w:rsid w:val="42EF9DE7"/>
    <w:rsid w:val="431BF99E"/>
    <w:rsid w:val="432A7935"/>
    <w:rsid w:val="432AAD28"/>
    <w:rsid w:val="4335A517"/>
    <w:rsid w:val="433BA2A6"/>
    <w:rsid w:val="4368B474"/>
    <w:rsid w:val="436BFD57"/>
    <w:rsid w:val="438CA440"/>
    <w:rsid w:val="438F83C2"/>
    <w:rsid w:val="439EAA0D"/>
    <w:rsid w:val="43B0CEEE"/>
    <w:rsid w:val="43B97F8F"/>
    <w:rsid w:val="43BF4C51"/>
    <w:rsid w:val="43C8B4FE"/>
    <w:rsid w:val="43E0EB37"/>
    <w:rsid w:val="43E27C5B"/>
    <w:rsid w:val="43E37862"/>
    <w:rsid w:val="441B0562"/>
    <w:rsid w:val="442601BD"/>
    <w:rsid w:val="444FF5F6"/>
    <w:rsid w:val="445E8692"/>
    <w:rsid w:val="447B30D9"/>
    <w:rsid w:val="44883CC7"/>
    <w:rsid w:val="44B20386"/>
    <w:rsid w:val="44C9981E"/>
    <w:rsid w:val="44D81BA1"/>
    <w:rsid w:val="44DC74A3"/>
    <w:rsid w:val="44DE41C4"/>
    <w:rsid w:val="44E6B0B5"/>
    <w:rsid w:val="4520C1CF"/>
    <w:rsid w:val="45520472"/>
    <w:rsid w:val="45538343"/>
    <w:rsid w:val="45570E46"/>
    <w:rsid w:val="4558ED92"/>
    <w:rsid w:val="4567C686"/>
    <w:rsid w:val="45711DAB"/>
    <w:rsid w:val="4577E480"/>
    <w:rsid w:val="458A2A4B"/>
    <w:rsid w:val="4597854D"/>
    <w:rsid w:val="459BAA8C"/>
    <w:rsid w:val="459CA0EE"/>
    <w:rsid w:val="45B1A5AF"/>
    <w:rsid w:val="45B47BC4"/>
    <w:rsid w:val="45F1248B"/>
    <w:rsid w:val="45F55CA1"/>
    <w:rsid w:val="45FD11F8"/>
    <w:rsid w:val="461E82AD"/>
    <w:rsid w:val="461FA423"/>
    <w:rsid w:val="46201312"/>
    <w:rsid w:val="46237D0C"/>
    <w:rsid w:val="46240D28"/>
    <w:rsid w:val="462EB08D"/>
    <w:rsid w:val="4644C5FE"/>
    <w:rsid w:val="464517F1"/>
    <w:rsid w:val="466B18FB"/>
    <w:rsid w:val="466C4917"/>
    <w:rsid w:val="4673EC02"/>
    <w:rsid w:val="4698CDD9"/>
    <w:rsid w:val="46AEF725"/>
    <w:rsid w:val="46D7B80B"/>
    <w:rsid w:val="46DF975F"/>
    <w:rsid w:val="46EB4AA3"/>
    <w:rsid w:val="470F4BAE"/>
    <w:rsid w:val="471E6E01"/>
    <w:rsid w:val="472195AF"/>
    <w:rsid w:val="472C4B61"/>
    <w:rsid w:val="472CE541"/>
    <w:rsid w:val="473221A3"/>
    <w:rsid w:val="473D2CDD"/>
    <w:rsid w:val="477F59A3"/>
    <w:rsid w:val="478B1379"/>
    <w:rsid w:val="47AA655F"/>
    <w:rsid w:val="47BD10D5"/>
    <w:rsid w:val="47D40023"/>
    <w:rsid w:val="47E1C98A"/>
    <w:rsid w:val="47F2B72B"/>
    <w:rsid w:val="4813BE08"/>
    <w:rsid w:val="481B38C1"/>
    <w:rsid w:val="484C9068"/>
    <w:rsid w:val="487AEA1A"/>
    <w:rsid w:val="48860F31"/>
    <w:rsid w:val="488A6D0A"/>
    <w:rsid w:val="48D6379D"/>
    <w:rsid w:val="48ECDDB6"/>
    <w:rsid w:val="49085668"/>
    <w:rsid w:val="4916C02D"/>
    <w:rsid w:val="493FACDC"/>
    <w:rsid w:val="494BCE7C"/>
    <w:rsid w:val="494E5302"/>
    <w:rsid w:val="4950E701"/>
    <w:rsid w:val="49544380"/>
    <w:rsid w:val="495A7D7C"/>
    <w:rsid w:val="495F9AF6"/>
    <w:rsid w:val="49726F7B"/>
    <w:rsid w:val="49751254"/>
    <w:rsid w:val="4992C011"/>
    <w:rsid w:val="49A692C7"/>
    <w:rsid w:val="49DB89CA"/>
    <w:rsid w:val="49DEFFCB"/>
    <w:rsid w:val="4A0948D0"/>
    <w:rsid w:val="4A0DE676"/>
    <w:rsid w:val="4A2F4B62"/>
    <w:rsid w:val="4A7B695C"/>
    <w:rsid w:val="4ABBD7F8"/>
    <w:rsid w:val="4ACDEFE9"/>
    <w:rsid w:val="4AD60CAD"/>
    <w:rsid w:val="4AEF1BC8"/>
    <w:rsid w:val="4B2A9DA8"/>
    <w:rsid w:val="4B2DDB44"/>
    <w:rsid w:val="4B37EBCC"/>
    <w:rsid w:val="4B4E2F89"/>
    <w:rsid w:val="4B5D43FF"/>
    <w:rsid w:val="4B6E8F5A"/>
    <w:rsid w:val="4B72F885"/>
    <w:rsid w:val="4B77E239"/>
    <w:rsid w:val="4B8D232F"/>
    <w:rsid w:val="4B9955AE"/>
    <w:rsid w:val="4B9A18B2"/>
    <w:rsid w:val="4BB1E5E6"/>
    <w:rsid w:val="4BB61F84"/>
    <w:rsid w:val="4BBFD8BE"/>
    <w:rsid w:val="4BC2FDBB"/>
    <w:rsid w:val="4BDED428"/>
    <w:rsid w:val="4BF4DD26"/>
    <w:rsid w:val="4BFD98CB"/>
    <w:rsid w:val="4C380AA3"/>
    <w:rsid w:val="4C48A7D9"/>
    <w:rsid w:val="4C49B29B"/>
    <w:rsid w:val="4C4E60EF"/>
    <w:rsid w:val="4C6FDAEA"/>
    <w:rsid w:val="4C70881A"/>
    <w:rsid w:val="4CAFABA9"/>
    <w:rsid w:val="4CB1130B"/>
    <w:rsid w:val="4CC48828"/>
    <w:rsid w:val="4CC4B619"/>
    <w:rsid w:val="4CC6E829"/>
    <w:rsid w:val="4CE6F854"/>
    <w:rsid w:val="4CFF0F3A"/>
    <w:rsid w:val="4D285261"/>
    <w:rsid w:val="4D294700"/>
    <w:rsid w:val="4D2B2960"/>
    <w:rsid w:val="4D65A301"/>
    <w:rsid w:val="4D71BD7A"/>
    <w:rsid w:val="4D731C2C"/>
    <w:rsid w:val="4D7BFAA0"/>
    <w:rsid w:val="4D860AE6"/>
    <w:rsid w:val="4D96C4EA"/>
    <w:rsid w:val="4DBB613C"/>
    <w:rsid w:val="4DCB306C"/>
    <w:rsid w:val="4DDD6DDC"/>
    <w:rsid w:val="4DEDAE2C"/>
    <w:rsid w:val="4DF7F6BA"/>
    <w:rsid w:val="4E062F11"/>
    <w:rsid w:val="4E100902"/>
    <w:rsid w:val="4E250712"/>
    <w:rsid w:val="4E3AA55E"/>
    <w:rsid w:val="4E3CA623"/>
    <w:rsid w:val="4E3E1684"/>
    <w:rsid w:val="4E4738CE"/>
    <w:rsid w:val="4E5447C1"/>
    <w:rsid w:val="4E55AB4C"/>
    <w:rsid w:val="4E5CA024"/>
    <w:rsid w:val="4E6058B7"/>
    <w:rsid w:val="4E68544F"/>
    <w:rsid w:val="4E7247A7"/>
    <w:rsid w:val="4E7CDE27"/>
    <w:rsid w:val="4E7F4FC4"/>
    <w:rsid w:val="4EABFDF5"/>
    <w:rsid w:val="4ED1C4B0"/>
    <w:rsid w:val="4EDF73D6"/>
    <w:rsid w:val="4F1D879A"/>
    <w:rsid w:val="4F24D791"/>
    <w:rsid w:val="4F270D35"/>
    <w:rsid w:val="4F371384"/>
    <w:rsid w:val="4F3C1738"/>
    <w:rsid w:val="4F3D8E8E"/>
    <w:rsid w:val="4F4ED44B"/>
    <w:rsid w:val="4F5130AB"/>
    <w:rsid w:val="4F51EDBE"/>
    <w:rsid w:val="4F52CB8C"/>
    <w:rsid w:val="4F6CB563"/>
    <w:rsid w:val="4F756A22"/>
    <w:rsid w:val="4F831C4A"/>
    <w:rsid w:val="4FABF749"/>
    <w:rsid w:val="4FB2C275"/>
    <w:rsid w:val="4FC5E9AB"/>
    <w:rsid w:val="4FE2F20D"/>
    <w:rsid w:val="4FE56E30"/>
    <w:rsid w:val="4FF856D9"/>
    <w:rsid w:val="4FFDFA5B"/>
    <w:rsid w:val="5000C273"/>
    <w:rsid w:val="500B5CE7"/>
    <w:rsid w:val="50163EC6"/>
    <w:rsid w:val="5027586D"/>
    <w:rsid w:val="5037E9B1"/>
    <w:rsid w:val="505CBA2B"/>
    <w:rsid w:val="508B2E7C"/>
    <w:rsid w:val="50925D68"/>
    <w:rsid w:val="50C14F5E"/>
    <w:rsid w:val="50C37A78"/>
    <w:rsid w:val="50D4879E"/>
    <w:rsid w:val="50F0A961"/>
    <w:rsid w:val="50F49DCF"/>
    <w:rsid w:val="50FCC7E5"/>
    <w:rsid w:val="5102C65C"/>
    <w:rsid w:val="5105A731"/>
    <w:rsid w:val="51142E13"/>
    <w:rsid w:val="5121DFF3"/>
    <w:rsid w:val="5127AB5E"/>
    <w:rsid w:val="512920D2"/>
    <w:rsid w:val="513F1B64"/>
    <w:rsid w:val="514124D0"/>
    <w:rsid w:val="5143DD62"/>
    <w:rsid w:val="514BA4BE"/>
    <w:rsid w:val="516CAB2E"/>
    <w:rsid w:val="51767649"/>
    <w:rsid w:val="518B86D3"/>
    <w:rsid w:val="518F632C"/>
    <w:rsid w:val="5195A002"/>
    <w:rsid w:val="51B34502"/>
    <w:rsid w:val="51C1035D"/>
    <w:rsid w:val="51E3D2F7"/>
    <w:rsid w:val="51E50BBA"/>
    <w:rsid w:val="51E51D18"/>
    <w:rsid w:val="51F6B6FD"/>
    <w:rsid w:val="51FDA29B"/>
    <w:rsid w:val="520EFDB7"/>
    <w:rsid w:val="523099C1"/>
    <w:rsid w:val="523F2F16"/>
    <w:rsid w:val="5258EFA3"/>
    <w:rsid w:val="5268C343"/>
    <w:rsid w:val="5269F66E"/>
    <w:rsid w:val="52912AA2"/>
    <w:rsid w:val="52968A48"/>
    <w:rsid w:val="5298163D"/>
    <w:rsid w:val="52A2A150"/>
    <w:rsid w:val="52BDA273"/>
    <w:rsid w:val="52C95E66"/>
    <w:rsid w:val="52DD8E0A"/>
    <w:rsid w:val="52EB80F5"/>
    <w:rsid w:val="52FF16EE"/>
    <w:rsid w:val="5302EBE7"/>
    <w:rsid w:val="5331867E"/>
    <w:rsid w:val="5340F99F"/>
    <w:rsid w:val="539359CF"/>
    <w:rsid w:val="539A76F6"/>
    <w:rsid w:val="53B216A5"/>
    <w:rsid w:val="53BAA144"/>
    <w:rsid w:val="53C2A07A"/>
    <w:rsid w:val="53C711CB"/>
    <w:rsid w:val="53C8E6B3"/>
    <w:rsid w:val="53CCF83E"/>
    <w:rsid w:val="53CCF928"/>
    <w:rsid w:val="53DC81EB"/>
    <w:rsid w:val="53EC879D"/>
    <w:rsid w:val="5416569A"/>
    <w:rsid w:val="543BC185"/>
    <w:rsid w:val="543ED4DD"/>
    <w:rsid w:val="54449104"/>
    <w:rsid w:val="545386C5"/>
    <w:rsid w:val="545E5C4F"/>
    <w:rsid w:val="54754C70"/>
    <w:rsid w:val="5487F677"/>
    <w:rsid w:val="548D4538"/>
    <w:rsid w:val="54997F0E"/>
    <w:rsid w:val="54B1E8C7"/>
    <w:rsid w:val="54B42A5C"/>
    <w:rsid w:val="54B49FFD"/>
    <w:rsid w:val="54C988CF"/>
    <w:rsid w:val="54ED0B30"/>
    <w:rsid w:val="54F16B9F"/>
    <w:rsid w:val="54FD5440"/>
    <w:rsid w:val="54FFA77F"/>
    <w:rsid w:val="5539DA17"/>
    <w:rsid w:val="5556194B"/>
    <w:rsid w:val="5579AAC5"/>
    <w:rsid w:val="558A2568"/>
    <w:rsid w:val="558ED56B"/>
    <w:rsid w:val="55A33597"/>
    <w:rsid w:val="55B038CC"/>
    <w:rsid w:val="55CFB6FF"/>
    <w:rsid w:val="55DF5DCA"/>
    <w:rsid w:val="56022789"/>
    <w:rsid w:val="5680211B"/>
    <w:rsid w:val="56809DFB"/>
    <w:rsid w:val="56888D64"/>
    <w:rsid w:val="569E8110"/>
    <w:rsid w:val="56B4187F"/>
    <w:rsid w:val="56C7B6F8"/>
    <w:rsid w:val="56D256F8"/>
    <w:rsid w:val="56D66FA2"/>
    <w:rsid w:val="56DDA2EB"/>
    <w:rsid w:val="56F9DF26"/>
    <w:rsid w:val="56FE7CFA"/>
    <w:rsid w:val="57092908"/>
    <w:rsid w:val="5710A3AB"/>
    <w:rsid w:val="571191CF"/>
    <w:rsid w:val="571806D9"/>
    <w:rsid w:val="571F00C3"/>
    <w:rsid w:val="573327DA"/>
    <w:rsid w:val="573A645D"/>
    <w:rsid w:val="573E1A43"/>
    <w:rsid w:val="573E57B0"/>
    <w:rsid w:val="574DA8F1"/>
    <w:rsid w:val="574DC5A6"/>
    <w:rsid w:val="575E7F85"/>
    <w:rsid w:val="5760DB1C"/>
    <w:rsid w:val="578F6D7F"/>
    <w:rsid w:val="5793ACA7"/>
    <w:rsid w:val="57A824EC"/>
    <w:rsid w:val="57A961E2"/>
    <w:rsid w:val="57CBABA7"/>
    <w:rsid w:val="57CC359B"/>
    <w:rsid w:val="57D9B264"/>
    <w:rsid w:val="57D9D965"/>
    <w:rsid w:val="57DAB417"/>
    <w:rsid w:val="57EF4AFA"/>
    <w:rsid w:val="57FD7F00"/>
    <w:rsid w:val="580D20E6"/>
    <w:rsid w:val="58183C01"/>
    <w:rsid w:val="5827E62D"/>
    <w:rsid w:val="5835BAEC"/>
    <w:rsid w:val="583EE338"/>
    <w:rsid w:val="5848326E"/>
    <w:rsid w:val="584C8608"/>
    <w:rsid w:val="585BDD63"/>
    <w:rsid w:val="58615330"/>
    <w:rsid w:val="586E4DED"/>
    <w:rsid w:val="58731F78"/>
    <w:rsid w:val="58A791C4"/>
    <w:rsid w:val="58C0A9DA"/>
    <w:rsid w:val="58D0E557"/>
    <w:rsid w:val="58E2C053"/>
    <w:rsid w:val="58EB0EDB"/>
    <w:rsid w:val="59007AC3"/>
    <w:rsid w:val="5917A3B8"/>
    <w:rsid w:val="592034AD"/>
    <w:rsid w:val="59304AE1"/>
    <w:rsid w:val="59483EDF"/>
    <w:rsid w:val="5972A331"/>
    <w:rsid w:val="59837BD6"/>
    <w:rsid w:val="5985A606"/>
    <w:rsid w:val="59870FCF"/>
    <w:rsid w:val="5988E8FA"/>
    <w:rsid w:val="598D2D98"/>
    <w:rsid w:val="5991FE5E"/>
    <w:rsid w:val="59AE20B3"/>
    <w:rsid w:val="59AEE548"/>
    <w:rsid w:val="59B54CC9"/>
    <w:rsid w:val="59B55186"/>
    <w:rsid w:val="59C23493"/>
    <w:rsid w:val="59E85EAD"/>
    <w:rsid w:val="5A0114AE"/>
    <w:rsid w:val="5A296602"/>
    <w:rsid w:val="5A360C9A"/>
    <w:rsid w:val="5A48446D"/>
    <w:rsid w:val="5A6D675B"/>
    <w:rsid w:val="5A6E7F5B"/>
    <w:rsid w:val="5A6EA3B2"/>
    <w:rsid w:val="5A772219"/>
    <w:rsid w:val="5A8A6C53"/>
    <w:rsid w:val="5A950F59"/>
    <w:rsid w:val="5A96FA09"/>
    <w:rsid w:val="5A9C4B24"/>
    <w:rsid w:val="5A9F0E34"/>
    <w:rsid w:val="5AAFAB47"/>
    <w:rsid w:val="5AD1BA22"/>
    <w:rsid w:val="5AF7593F"/>
    <w:rsid w:val="5AFEA9F1"/>
    <w:rsid w:val="5B451CD3"/>
    <w:rsid w:val="5B464B3A"/>
    <w:rsid w:val="5B5B3703"/>
    <w:rsid w:val="5B69C5EE"/>
    <w:rsid w:val="5B7D2959"/>
    <w:rsid w:val="5B925D22"/>
    <w:rsid w:val="5B94DC2F"/>
    <w:rsid w:val="5B95E113"/>
    <w:rsid w:val="5BDD2C7A"/>
    <w:rsid w:val="5BFBE6B0"/>
    <w:rsid w:val="5C09F932"/>
    <w:rsid w:val="5C401188"/>
    <w:rsid w:val="5C5BBB07"/>
    <w:rsid w:val="5C7290D2"/>
    <w:rsid w:val="5C7326A8"/>
    <w:rsid w:val="5C898AA8"/>
    <w:rsid w:val="5C8A472D"/>
    <w:rsid w:val="5C8F1F50"/>
    <w:rsid w:val="5CA2FEF5"/>
    <w:rsid w:val="5CB15FFC"/>
    <w:rsid w:val="5CC336BD"/>
    <w:rsid w:val="5CD03540"/>
    <w:rsid w:val="5CF1AA4E"/>
    <w:rsid w:val="5CF413D9"/>
    <w:rsid w:val="5CFF4F0E"/>
    <w:rsid w:val="5D0395FA"/>
    <w:rsid w:val="5D06139C"/>
    <w:rsid w:val="5D1447C6"/>
    <w:rsid w:val="5D1F21C1"/>
    <w:rsid w:val="5D5F3151"/>
    <w:rsid w:val="5D605203"/>
    <w:rsid w:val="5D6C463E"/>
    <w:rsid w:val="5D73868F"/>
    <w:rsid w:val="5D8DC694"/>
    <w:rsid w:val="5DACFCD6"/>
    <w:rsid w:val="5DADC073"/>
    <w:rsid w:val="5DD1670F"/>
    <w:rsid w:val="5DE8856C"/>
    <w:rsid w:val="5DEC4F8B"/>
    <w:rsid w:val="5E007692"/>
    <w:rsid w:val="5E1016F9"/>
    <w:rsid w:val="5E112526"/>
    <w:rsid w:val="5E1A9A77"/>
    <w:rsid w:val="5E1B8BE6"/>
    <w:rsid w:val="5E1CCCC3"/>
    <w:rsid w:val="5E1E0609"/>
    <w:rsid w:val="5E23E01D"/>
    <w:rsid w:val="5E2F8947"/>
    <w:rsid w:val="5E5C845B"/>
    <w:rsid w:val="5E6EF7F5"/>
    <w:rsid w:val="5E7A97C8"/>
    <w:rsid w:val="5E808542"/>
    <w:rsid w:val="5E8FE43A"/>
    <w:rsid w:val="5E999A19"/>
    <w:rsid w:val="5EA57191"/>
    <w:rsid w:val="5ECD5CB2"/>
    <w:rsid w:val="5EDA17CE"/>
    <w:rsid w:val="5F003A5C"/>
    <w:rsid w:val="5F0797F8"/>
    <w:rsid w:val="5F20572D"/>
    <w:rsid w:val="5F212370"/>
    <w:rsid w:val="5F3C6468"/>
    <w:rsid w:val="5F407B9A"/>
    <w:rsid w:val="5F5ADAF2"/>
    <w:rsid w:val="5F5DADC8"/>
    <w:rsid w:val="5F622D3E"/>
    <w:rsid w:val="5F703F5B"/>
    <w:rsid w:val="5F71F100"/>
    <w:rsid w:val="5F7BB8D8"/>
    <w:rsid w:val="5F810CFD"/>
    <w:rsid w:val="5FAABAD2"/>
    <w:rsid w:val="5FCAEE67"/>
    <w:rsid w:val="5FDF69D2"/>
    <w:rsid w:val="5FE39972"/>
    <w:rsid w:val="5FFCBFB8"/>
    <w:rsid w:val="5FFEE752"/>
    <w:rsid w:val="603DCC4D"/>
    <w:rsid w:val="60429EAA"/>
    <w:rsid w:val="6046488D"/>
    <w:rsid w:val="60496B97"/>
    <w:rsid w:val="604EA759"/>
    <w:rsid w:val="604F58B4"/>
    <w:rsid w:val="607150CA"/>
    <w:rsid w:val="6076C011"/>
    <w:rsid w:val="607DC5A3"/>
    <w:rsid w:val="608322B1"/>
    <w:rsid w:val="6089037A"/>
    <w:rsid w:val="60AB8BF6"/>
    <w:rsid w:val="60B68F56"/>
    <w:rsid w:val="60BD98D8"/>
    <w:rsid w:val="60BEB1A8"/>
    <w:rsid w:val="60C236BC"/>
    <w:rsid w:val="60C4AD82"/>
    <w:rsid w:val="60CC77E3"/>
    <w:rsid w:val="60F26E1C"/>
    <w:rsid w:val="60FBD6FA"/>
    <w:rsid w:val="60FE1205"/>
    <w:rsid w:val="61029557"/>
    <w:rsid w:val="611E2ECD"/>
    <w:rsid w:val="6121DD45"/>
    <w:rsid w:val="612E890A"/>
    <w:rsid w:val="613CCF3F"/>
    <w:rsid w:val="61462F9D"/>
    <w:rsid w:val="61467E87"/>
    <w:rsid w:val="61475666"/>
    <w:rsid w:val="614860B0"/>
    <w:rsid w:val="614C142C"/>
    <w:rsid w:val="616BA89E"/>
    <w:rsid w:val="616E95BF"/>
    <w:rsid w:val="61721562"/>
    <w:rsid w:val="617CA276"/>
    <w:rsid w:val="61BFFD12"/>
    <w:rsid w:val="61C54FD7"/>
    <w:rsid w:val="61E54D07"/>
    <w:rsid w:val="61F692BF"/>
    <w:rsid w:val="620AE6EA"/>
    <w:rsid w:val="620DCA4C"/>
    <w:rsid w:val="621209D8"/>
    <w:rsid w:val="6233DAA8"/>
    <w:rsid w:val="62400E8A"/>
    <w:rsid w:val="624C5C06"/>
    <w:rsid w:val="625EB14F"/>
    <w:rsid w:val="627AB1B4"/>
    <w:rsid w:val="62859880"/>
    <w:rsid w:val="62A6644D"/>
    <w:rsid w:val="62BE613F"/>
    <w:rsid w:val="62C6275E"/>
    <w:rsid w:val="62D44DF0"/>
    <w:rsid w:val="62D6730F"/>
    <w:rsid w:val="62F0AB16"/>
    <w:rsid w:val="63280831"/>
    <w:rsid w:val="632AFE15"/>
    <w:rsid w:val="63471945"/>
    <w:rsid w:val="635491F4"/>
    <w:rsid w:val="6365CA00"/>
    <w:rsid w:val="6365D5AE"/>
    <w:rsid w:val="6367BD0C"/>
    <w:rsid w:val="637F994D"/>
    <w:rsid w:val="638AD5B2"/>
    <w:rsid w:val="638D2F4F"/>
    <w:rsid w:val="63959CC2"/>
    <w:rsid w:val="63B65738"/>
    <w:rsid w:val="63C2AE9D"/>
    <w:rsid w:val="63D08DFA"/>
    <w:rsid w:val="63DB091B"/>
    <w:rsid w:val="63ED4091"/>
    <w:rsid w:val="63EE0D48"/>
    <w:rsid w:val="6410A2A3"/>
    <w:rsid w:val="6430E20B"/>
    <w:rsid w:val="64332F69"/>
    <w:rsid w:val="6438BE79"/>
    <w:rsid w:val="644A0A68"/>
    <w:rsid w:val="64539A0C"/>
    <w:rsid w:val="64587B57"/>
    <w:rsid w:val="64670CF6"/>
    <w:rsid w:val="6477BB8A"/>
    <w:rsid w:val="648088EE"/>
    <w:rsid w:val="64819051"/>
    <w:rsid w:val="64909B08"/>
    <w:rsid w:val="64CD03F0"/>
    <w:rsid w:val="64D78EC4"/>
    <w:rsid w:val="64DB7C7B"/>
    <w:rsid w:val="64E230F3"/>
    <w:rsid w:val="650B00A7"/>
    <w:rsid w:val="6517C25F"/>
    <w:rsid w:val="651E6880"/>
    <w:rsid w:val="6539EA5B"/>
    <w:rsid w:val="654007D1"/>
    <w:rsid w:val="65448FA6"/>
    <w:rsid w:val="654A321F"/>
    <w:rsid w:val="654D3972"/>
    <w:rsid w:val="65625C91"/>
    <w:rsid w:val="6564A5A9"/>
    <w:rsid w:val="6576D97C"/>
    <w:rsid w:val="658C8B34"/>
    <w:rsid w:val="658DC303"/>
    <w:rsid w:val="65E3A1DB"/>
    <w:rsid w:val="65E3FD78"/>
    <w:rsid w:val="65E86CAE"/>
    <w:rsid w:val="65EBC4CF"/>
    <w:rsid w:val="65EDA6AE"/>
    <w:rsid w:val="65EEA981"/>
    <w:rsid w:val="66018B61"/>
    <w:rsid w:val="660C7A20"/>
    <w:rsid w:val="662E60ED"/>
    <w:rsid w:val="663BA519"/>
    <w:rsid w:val="663E93F2"/>
    <w:rsid w:val="664DFAA6"/>
    <w:rsid w:val="66533C7F"/>
    <w:rsid w:val="667D1559"/>
    <w:rsid w:val="66936DA7"/>
    <w:rsid w:val="669BEC6C"/>
    <w:rsid w:val="66B5CEE1"/>
    <w:rsid w:val="66E6C61D"/>
    <w:rsid w:val="66FBE6EE"/>
    <w:rsid w:val="66FC1319"/>
    <w:rsid w:val="670E1251"/>
    <w:rsid w:val="671A82FF"/>
    <w:rsid w:val="67285B95"/>
    <w:rsid w:val="672DF127"/>
    <w:rsid w:val="6731C94C"/>
    <w:rsid w:val="673D00F8"/>
    <w:rsid w:val="674BA7F3"/>
    <w:rsid w:val="67536050"/>
    <w:rsid w:val="6756D252"/>
    <w:rsid w:val="6760114A"/>
    <w:rsid w:val="67729A9D"/>
    <w:rsid w:val="679DA755"/>
    <w:rsid w:val="67A39D66"/>
    <w:rsid w:val="67A55FC0"/>
    <w:rsid w:val="67AC0B85"/>
    <w:rsid w:val="67BEF25A"/>
    <w:rsid w:val="67CE2A58"/>
    <w:rsid w:val="67D85C78"/>
    <w:rsid w:val="67E70438"/>
    <w:rsid w:val="67EAF39C"/>
    <w:rsid w:val="67FE7F4A"/>
    <w:rsid w:val="685F1883"/>
    <w:rsid w:val="687A54E8"/>
    <w:rsid w:val="6881D1F6"/>
    <w:rsid w:val="68934CC4"/>
    <w:rsid w:val="68A4947A"/>
    <w:rsid w:val="68A4ABAE"/>
    <w:rsid w:val="68C72ACA"/>
    <w:rsid w:val="68DBA784"/>
    <w:rsid w:val="68DF76EE"/>
    <w:rsid w:val="692A8973"/>
    <w:rsid w:val="694B160B"/>
    <w:rsid w:val="695FD9A6"/>
    <w:rsid w:val="6964E846"/>
    <w:rsid w:val="69AF3E7E"/>
    <w:rsid w:val="69B299D4"/>
    <w:rsid w:val="69CD0D12"/>
    <w:rsid w:val="69D35897"/>
    <w:rsid w:val="69DAB652"/>
    <w:rsid w:val="69E6CDD1"/>
    <w:rsid w:val="69FED6B2"/>
    <w:rsid w:val="6A1BD78C"/>
    <w:rsid w:val="6A2001FE"/>
    <w:rsid w:val="6A407475"/>
    <w:rsid w:val="6A44AA20"/>
    <w:rsid w:val="6A4EB5ED"/>
    <w:rsid w:val="6A4FEBFA"/>
    <w:rsid w:val="6A542CEC"/>
    <w:rsid w:val="6A56DD60"/>
    <w:rsid w:val="6A6FC9A8"/>
    <w:rsid w:val="6A76D5C3"/>
    <w:rsid w:val="6A79360F"/>
    <w:rsid w:val="6A8FD121"/>
    <w:rsid w:val="6ABE0257"/>
    <w:rsid w:val="6ACD436C"/>
    <w:rsid w:val="6ADED4F0"/>
    <w:rsid w:val="6AF1CB5B"/>
    <w:rsid w:val="6AFA9E9B"/>
    <w:rsid w:val="6AFBF399"/>
    <w:rsid w:val="6B01627A"/>
    <w:rsid w:val="6B2216F6"/>
    <w:rsid w:val="6B231477"/>
    <w:rsid w:val="6B2D80A7"/>
    <w:rsid w:val="6B4DAB7A"/>
    <w:rsid w:val="6B528543"/>
    <w:rsid w:val="6B581097"/>
    <w:rsid w:val="6B71A2AA"/>
    <w:rsid w:val="6B78280D"/>
    <w:rsid w:val="6B7BC3DA"/>
    <w:rsid w:val="6B9F11A5"/>
    <w:rsid w:val="6C0F10F9"/>
    <w:rsid w:val="6C15DBA9"/>
    <w:rsid w:val="6C162E76"/>
    <w:rsid w:val="6C343D55"/>
    <w:rsid w:val="6C3891A7"/>
    <w:rsid w:val="6C39BF3F"/>
    <w:rsid w:val="6C4ED928"/>
    <w:rsid w:val="6C512482"/>
    <w:rsid w:val="6C61D4E0"/>
    <w:rsid w:val="6C6367AA"/>
    <w:rsid w:val="6C9ADFBC"/>
    <w:rsid w:val="6CA611EA"/>
    <w:rsid w:val="6CA9CEE2"/>
    <w:rsid w:val="6CBCF6EE"/>
    <w:rsid w:val="6CC14918"/>
    <w:rsid w:val="6CEFBE98"/>
    <w:rsid w:val="6D0B3479"/>
    <w:rsid w:val="6D138E73"/>
    <w:rsid w:val="6D3052D9"/>
    <w:rsid w:val="6D350039"/>
    <w:rsid w:val="6D416B53"/>
    <w:rsid w:val="6D689091"/>
    <w:rsid w:val="6D7ECF26"/>
    <w:rsid w:val="6D9DC37B"/>
    <w:rsid w:val="6DA5DB8F"/>
    <w:rsid w:val="6DBBB494"/>
    <w:rsid w:val="6DC57796"/>
    <w:rsid w:val="6DCC2A16"/>
    <w:rsid w:val="6DD05C48"/>
    <w:rsid w:val="6DDB9456"/>
    <w:rsid w:val="6E019847"/>
    <w:rsid w:val="6E0649C7"/>
    <w:rsid w:val="6E26D858"/>
    <w:rsid w:val="6E299744"/>
    <w:rsid w:val="6E31F00B"/>
    <w:rsid w:val="6E6C3F83"/>
    <w:rsid w:val="6E789580"/>
    <w:rsid w:val="6E897AEA"/>
    <w:rsid w:val="6EA02E82"/>
    <w:rsid w:val="6EA69AC8"/>
    <w:rsid w:val="6ECF5807"/>
    <w:rsid w:val="6ED324F7"/>
    <w:rsid w:val="6EE09EDF"/>
    <w:rsid w:val="6EED7D5F"/>
    <w:rsid w:val="6EFD4A23"/>
    <w:rsid w:val="6EFF1A0E"/>
    <w:rsid w:val="6F10C282"/>
    <w:rsid w:val="6F322D10"/>
    <w:rsid w:val="6F32A159"/>
    <w:rsid w:val="6F3A8B92"/>
    <w:rsid w:val="6F49F4A3"/>
    <w:rsid w:val="6F4DBF65"/>
    <w:rsid w:val="6F6128E9"/>
    <w:rsid w:val="6F64537A"/>
    <w:rsid w:val="6F9FEE38"/>
    <w:rsid w:val="6FBD467E"/>
    <w:rsid w:val="6FED8844"/>
    <w:rsid w:val="7009912F"/>
    <w:rsid w:val="701153B5"/>
    <w:rsid w:val="701E19DD"/>
    <w:rsid w:val="702B600C"/>
    <w:rsid w:val="70498317"/>
    <w:rsid w:val="7079A8A0"/>
    <w:rsid w:val="7080D91E"/>
    <w:rsid w:val="70962E2A"/>
    <w:rsid w:val="70A26E10"/>
    <w:rsid w:val="70B58456"/>
    <w:rsid w:val="70B65CD5"/>
    <w:rsid w:val="70BCAC3B"/>
    <w:rsid w:val="70C92831"/>
    <w:rsid w:val="70EE6E90"/>
    <w:rsid w:val="70F2BE15"/>
    <w:rsid w:val="71061131"/>
    <w:rsid w:val="710AF10F"/>
    <w:rsid w:val="7125ED41"/>
    <w:rsid w:val="712B5505"/>
    <w:rsid w:val="713C0006"/>
    <w:rsid w:val="713CEAC7"/>
    <w:rsid w:val="713D02D0"/>
    <w:rsid w:val="71436883"/>
    <w:rsid w:val="718DADD8"/>
    <w:rsid w:val="71952DBF"/>
    <w:rsid w:val="71A24E0C"/>
    <w:rsid w:val="71AF0D1A"/>
    <w:rsid w:val="71BFB743"/>
    <w:rsid w:val="71C7DC03"/>
    <w:rsid w:val="71CEA396"/>
    <w:rsid w:val="71D0ED2E"/>
    <w:rsid w:val="71DFDAF3"/>
    <w:rsid w:val="71EAE467"/>
    <w:rsid w:val="71FDB667"/>
    <w:rsid w:val="720320A7"/>
    <w:rsid w:val="7203FC12"/>
    <w:rsid w:val="721C0237"/>
    <w:rsid w:val="723E5195"/>
    <w:rsid w:val="7240AD7D"/>
    <w:rsid w:val="72420339"/>
    <w:rsid w:val="7245CB8A"/>
    <w:rsid w:val="7267B28C"/>
    <w:rsid w:val="7269CE1E"/>
    <w:rsid w:val="726B4B24"/>
    <w:rsid w:val="726E86BB"/>
    <w:rsid w:val="72701C8F"/>
    <w:rsid w:val="727220E8"/>
    <w:rsid w:val="728D29E9"/>
    <w:rsid w:val="72902EB9"/>
    <w:rsid w:val="72AD5DF5"/>
    <w:rsid w:val="72B28759"/>
    <w:rsid w:val="72CE387B"/>
    <w:rsid w:val="72D3B32E"/>
    <w:rsid w:val="72D7780D"/>
    <w:rsid w:val="72DC5FA7"/>
    <w:rsid w:val="72E0FDDB"/>
    <w:rsid w:val="72EAB126"/>
    <w:rsid w:val="72F52587"/>
    <w:rsid w:val="730E3F0E"/>
    <w:rsid w:val="7327664E"/>
    <w:rsid w:val="732C07FA"/>
    <w:rsid w:val="732DB6C6"/>
    <w:rsid w:val="73403C2E"/>
    <w:rsid w:val="734B5D94"/>
    <w:rsid w:val="73542501"/>
    <w:rsid w:val="7358366A"/>
    <w:rsid w:val="7378E24D"/>
    <w:rsid w:val="73914A08"/>
    <w:rsid w:val="7395C81A"/>
    <w:rsid w:val="73DCD17F"/>
    <w:rsid w:val="73EB055E"/>
    <w:rsid w:val="74133767"/>
    <w:rsid w:val="74185EAE"/>
    <w:rsid w:val="741B45EA"/>
    <w:rsid w:val="744BAEBF"/>
    <w:rsid w:val="744EABEE"/>
    <w:rsid w:val="7458CED6"/>
    <w:rsid w:val="747E4BCB"/>
    <w:rsid w:val="749F7BA1"/>
    <w:rsid w:val="74AF1678"/>
    <w:rsid w:val="74AFADFC"/>
    <w:rsid w:val="74B8985D"/>
    <w:rsid w:val="74CA1DD2"/>
    <w:rsid w:val="74E7156E"/>
    <w:rsid w:val="74EE48BB"/>
    <w:rsid w:val="7501D301"/>
    <w:rsid w:val="751C9603"/>
    <w:rsid w:val="75361D97"/>
    <w:rsid w:val="7539F332"/>
    <w:rsid w:val="753FDCC9"/>
    <w:rsid w:val="754996B1"/>
    <w:rsid w:val="7578431A"/>
    <w:rsid w:val="75A48156"/>
    <w:rsid w:val="75AEB5B5"/>
    <w:rsid w:val="75C1B3BF"/>
    <w:rsid w:val="75E69BD9"/>
    <w:rsid w:val="75EB0D1A"/>
    <w:rsid w:val="76084E7E"/>
    <w:rsid w:val="760EA1F5"/>
    <w:rsid w:val="761B3EE7"/>
    <w:rsid w:val="7622F982"/>
    <w:rsid w:val="762CA636"/>
    <w:rsid w:val="76331F8F"/>
    <w:rsid w:val="7638D959"/>
    <w:rsid w:val="763BCAFF"/>
    <w:rsid w:val="763BED91"/>
    <w:rsid w:val="764C6AF3"/>
    <w:rsid w:val="7654B07C"/>
    <w:rsid w:val="7654F1F6"/>
    <w:rsid w:val="7665EE33"/>
    <w:rsid w:val="76694D4A"/>
    <w:rsid w:val="766B4199"/>
    <w:rsid w:val="766B63D5"/>
    <w:rsid w:val="767A3882"/>
    <w:rsid w:val="768D920C"/>
    <w:rsid w:val="768DE786"/>
    <w:rsid w:val="76BCD640"/>
    <w:rsid w:val="76BD9FEC"/>
    <w:rsid w:val="76CD6D22"/>
    <w:rsid w:val="76E5D2B8"/>
    <w:rsid w:val="76F2A562"/>
    <w:rsid w:val="76FC2AB4"/>
    <w:rsid w:val="77054819"/>
    <w:rsid w:val="7711987C"/>
    <w:rsid w:val="77334F8E"/>
    <w:rsid w:val="77482B1B"/>
    <w:rsid w:val="77655B8D"/>
    <w:rsid w:val="7768E478"/>
    <w:rsid w:val="776F900D"/>
    <w:rsid w:val="779F354D"/>
    <w:rsid w:val="77AEAB79"/>
    <w:rsid w:val="77C477F6"/>
    <w:rsid w:val="77D0AF1D"/>
    <w:rsid w:val="77F2303D"/>
    <w:rsid w:val="7806C541"/>
    <w:rsid w:val="783263DE"/>
    <w:rsid w:val="78356232"/>
    <w:rsid w:val="784AA5A3"/>
    <w:rsid w:val="786129F3"/>
    <w:rsid w:val="786EA5D8"/>
    <w:rsid w:val="789476E7"/>
    <w:rsid w:val="78B051B1"/>
    <w:rsid w:val="78BEA765"/>
    <w:rsid w:val="78C27AE8"/>
    <w:rsid w:val="78C9ACC2"/>
    <w:rsid w:val="78CA0690"/>
    <w:rsid w:val="78FC1DDD"/>
    <w:rsid w:val="7905771A"/>
    <w:rsid w:val="7906C6B8"/>
    <w:rsid w:val="79073424"/>
    <w:rsid w:val="790E3834"/>
    <w:rsid w:val="79390867"/>
    <w:rsid w:val="793E7142"/>
    <w:rsid w:val="7946ECA3"/>
    <w:rsid w:val="795692A3"/>
    <w:rsid w:val="795E545B"/>
    <w:rsid w:val="797515F2"/>
    <w:rsid w:val="799E6D1D"/>
    <w:rsid w:val="79AFA16E"/>
    <w:rsid w:val="79C31D3C"/>
    <w:rsid w:val="79CBAA0E"/>
    <w:rsid w:val="7A7A97CC"/>
    <w:rsid w:val="7A84B83A"/>
    <w:rsid w:val="7A89F0F9"/>
    <w:rsid w:val="7AA85211"/>
    <w:rsid w:val="7AAE08CF"/>
    <w:rsid w:val="7AB1FEC0"/>
    <w:rsid w:val="7AB74BA2"/>
    <w:rsid w:val="7AD92847"/>
    <w:rsid w:val="7B117E0B"/>
    <w:rsid w:val="7B14F12F"/>
    <w:rsid w:val="7B48B46F"/>
    <w:rsid w:val="7B6F213B"/>
    <w:rsid w:val="7B8A4843"/>
    <w:rsid w:val="7B90E1EF"/>
    <w:rsid w:val="7B932037"/>
    <w:rsid w:val="7BA02B3D"/>
    <w:rsid w:val="7BAA0A4C"/>
    <w:rsid w:val="7BBEB7BC"/>
    <w:rsid w:val="7BCA57BB"/>
    <w:rsid w:val="7BD7E695"/>
    <w:rsid w:val="7BD85CB5"/>
    <w:rsid w:val="7BF4440E"/>
    <w:rsid w:val="7BF79891"/>
    <w:rsid w:val="7C1DE960"/>
    <w:rsid w:val="7C2AC64B"/>
    <w:rsid w:val="7C559FA3"/>
    <w:rsid w:val="7C5AA20C"/>
    <w:rsid w:val="7C6752EF"/>
    <w:rsid w:val="7C6758BE"/>
    <w:rsid w:val="7C692F68"/>
    <w:rsid w:val="7C73109B"/>
    <w:rsid w:val="7C8D8F29"/>
    <w:rsid w:val="7C93E2CB"/>
    <w:rsid w:val="7C993376"/>
    <w:rsid w:val="7CB3E5BE"/>
    <w:rsid w:val="7CD8A847"/>
    <w:rsid w:val="7CE02BB3"/>
    <w:rsid w:val="7D0C2894"/>
    <w:rsid w:val="7D14051C"/>
    <w:rsid w:val="7D3E140F"/>
    <w:rsid w:val="7D44B870"/>
    <w:rsid w:val="7D5CD139"/>
    <w:rsid w:val="7D67F25D"/>
    <w:rsid w:val="7D93C7A1"/>
    <w:rsid w:val="7DA59E4B"/>
    <w:rsid w:val="7DAD9400"/>
    <w:rsid w:val="7DAF1AF2"/>
    <w:rsid w:val="7DC3AA24"/>
    <w:rsid w:val="7DCD9E68"/>
    <w:rsid w:val="7DD35F45"/>
    <w:rsid w:val="7DDEF85C"/>
    <w:rsid w:val="7E08CC03"/>
    <w:rsid w:val="7E30F961"/>
    <w:rsid w:val="7E36BFBF"/>
    <w:rsid w:val="7E540AC1"/>
    <w:rsid w:val="7E5F29D6"/>
    <w:rsid w:val="7E65DFCD"/>
    <w:rsid w:val="7E7B02E4"/>
    <w:rsid w:val="7E80F344"/>
    <w:rsid w:val="7E900A9B"/>
    <w:rsid w:val="7ECA1EAC"/>
    <w:rsid w:val="7ED0C922"/>
    <w:rsid w:val="7ED772AF"/>
    <w:rsid w:val="7EF98E19"/>
    <w:rsid w:val="7F1015D0"/>
    <w:rsid w:val="7F634389"/>
    <w:rsid w:val="7F7716AE"/>
    <w:rsid w:val="7F7859D1"/>
    <w:rsid w:val="7F84D676"/>
    <w:rsid w:val="7F966BBB"/>
    <w:rsid w:val="7FAAB761"/>
    <w:rsid w:val="7FCC5DE0"/>
    <w:rsid w:val="7FD42EF4"/>
    <w:rsid w:val="7FEC671B"/>
    <w:rsid w:val="7FED8F62"/>
    <w:rsid w:val="7FF80011"/>
    <w:rsid w:val="7FFFF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5D740"/>
  <w15:docId w15:val="{F294FC7B-24CC-4F5F-9E80-269E6EC2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A0F59"/>
  </w:style>
  <w:style w:type="paragraph" w:styleId="Heading1">
    <w:name w:val="heading 1"/>
    <w:basedOn w:val="Normal"/>
    <w:next w:val="Normal"/>
    <w:link w:val="Heading1Char"/>
    <w:uiPriority w:val="9"/>
    <w:qFormat/>
    <w:rsid w:val="000A0F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F5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F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F5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F59"/>
    <w:pPr>
      <w:spacing w:after="0"/>
      <w:jc w:val="left"/>
      <w:outlineLvl w:val="4"/>
    </w:pPr>
    <w:rPr>
      <w:smallCaps/>
      <w:color w:val="851C00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F59"/>
    <w:pPr>
      <w:spacing w:after="0"/>
      <w:jc w:val="left"/>
      <w:outlineLvl w:val="5"/>
    </w:pPr>
    <w:rPr>
      <w:smallCaps/>
      <w:color w:val="B22600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F59"/>
    <w:pPr>
      <w:spacing w:after="0"/>
      <w:jc w:val="left"/>
      <w:outlineLvl w:val="6"/>
    </w:pPr>
    <w:rPr>
      <w:b/>
      <w:bCs/>
      <w:smallCaps/>
      <w:color w:val="B22600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F59"/>
    <w:pPr>
      <w:spacing w:after="0"/>
      <w:jc w:val="left"/>
      <w:outlineLvl w:val="7"/>
    </w:pPr>
    <w:rPr>
      <w:b/>
      <w:bCs/>
      <w:i/>
      <w:iCs/>
      <w:smallCaps/>
      <w:color w:val="851C00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F59"/>
    <w:pPr>
      <w:spacing w:after="0"/>
      <w:jc w:val="left"/>
      <w:outlineLvl w:val="8"/>
    </w:pPr>
    <w:rPr>
      <w:b/>
      <w:bCs/>
      <w:i/>
      <w:iCs/>
      <w:smallCaps/>
      <w:color w:val="591200" w:themeColor="accent6" w:themeShade="8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0F59"/>
    <w:pPr>
      <w:pBdr>
        <w:top w:val="single" w:color="B22600" w:themeColor="accent6" w:sz="8" w:space="1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A0F59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F59"/>
    <w:pPr>
      <w:spacing w:after="720" w:line="240" w:lineRule="auto"/>
      <w:jc w:val="right"/>
    </w:pPr>
    <w:rPr>
      <w:rFonts w:asciiTheme="majorHAnsi" w:hAnsiTheme="majorHAnsi" w:eastAsiaTheme="majorEastAsia" w:cstheme="majorBidi"/>
    </w:rPr>
  </w:style>
  <w:style w:type="character" w:styleId="SubtitleChar" w:customStyle="1">
    <w:name w:val="Subtitle Char"/>
    <w:basedOn w:val="DefaultParagraphFont"/>
    <w:link w:val="Subtitle"/>
    <w:uiPriority w:val="11"/>
    <w:rsid w:val="000A0F59"/>
    <w:rPr>
      <w:rFonts w:asciiTheme="majorHAnsi" w:hAnsiTheme="majorHAnsi" w:eastAsiaTheme="majorEastAsia" w:cstheme="majorBidi"/>
    </w:rPr>
  </w:style>
  <w:style w:type="table" w:styleId="TableGrid">
    <w:name w:val="Table Grid"/>
    <w:basedOn w:val="TableNormal"/>
    <w:uiPriority w:val="39"/>
    <w:rsid w:val="008C09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8C09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2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60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E5603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560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E5603"/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19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B1195"/>
    <w:rPr>
      <w:rFonts w:ascii="Segoe UI" w:hAnsi="Segoe UI" w:eastAsia="Times New Roman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16B10"/>
    <w:pPr>
      <w:spacing w:before="100" w:beforeAutospacing="1" w:after="100" w:afterAutospacing="1"/>
    </w:pPr>
  </w:style>
  <w:style w:type="paragraph" w:styleId="Default" w:customStyle="1">
    <w:name w:val="Default"/>
    <w:rsid w:val="002E4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ing2ResolutionTitle" w:customStyle="1">
    <w:name w:val="Heading 2 Resolution Title"/>
    <w:basedOn w:val="Heading2"/>
    <w:rsid w:val="00655B48"/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655B48"/>
  </w:style>
  <w:style w:type="character" w:styleId="FootnoteTextChar" w:customStyle="1">
    <w:name w:val="Footnote Text Char"/>
    <w:basedOn w:val="DefaultParagraphFont"/>
    <w:link w:val="FootnoteText"/>
    <w:uiPriority w:val="99"/>
    <w:rsid w:val="00655B48"/>
  </w:style>
  <w:style w:type="character" w:styleId="FootnoteReference">
    <w:name w:val="footnote reference"/>
    <w:basedOn w:val="DefaultParagraphFont"/>
    <w:uiPriority w:val="99"/>
    <w:unhideWhenUsed/>
    <w:rsid w:val="00655B48"/>
    <w:rPr>
      <w:vertAlign w:val="superscript"/>
    </w:rPr>
  </w:style>
  <w:style w:type="character" w:styleId="Heading2Char" w:customStyle="1">
    <w:name w:val="Heading 2 Char"/>
    <w:basedOn w:val="DefaultParagraphFont"/>
    <w:link w:val="Heading2"/>
    <w:uiPriority w:val="9"/>
    <w:rsid w:val="000A0F59"/>
    <w:rPr>
      <w:smallCaps/>
      <w:spacing w:val="5"/>
      <w:sz w:val="28"/>
      <w:szCs w:val="28"/>
    </w:rPr>
  </w:style>
  <w:style w:type="character" w:styleId="agendanumber1" w:customStyle="1">
    <w:name w:val="agendanumber1"/>
    <w:basedOn w:val="DefaultParagraphFont"/>
    <w:rsid w:val="00784AE4"/>
    <w:rPr>
      <w:vanish/>
      <w:webHidden w:val="0"/>
      <w:specVanish w:val="0"/>
    </w:rPr>
  </w:style>
  <w:style w:type="character" w:styleId="BookTitle">
    <w:name w:val="Book Title"/>
    <w:uiPriority w:val="33"/>
    <w:qFormat/>
    <w:rsid w:val="000A0F59"/>
    <w:rPr>
      <w:rFonts w:asciiTheme="majorHAnsi" w:hAnsiTheme="majorHAnsi" w:eastAsiaTheme="majorEastAsia" w:cstheme="majorBidi"/>
      <w:i/>
      <w:iCs/>
      <w:sz w:val="20"/>
      <w:szCs w:val="20"/>
    </w:rPr>
  </w:style>
  <w:style w:type="character" w:styleId="Strong">
    <w:name w:val="Strong"/>
    <w:uiPriority w:val="22"/>
    <w:qFormat/>
    <w:rsid w:val="000A0F59"/>
    <w:rPr>
      <w:b/>
      <w:bCs/>
      <w:color w:val="B22600" w:themeColor="accent6"/>
    </w:rPr>
  </w:style>
  <w:style w:type="character" w:styleId="Heading1Char" w:customStyle="1">
    <w:name w:val="Heading 1 Char"/>
    <w:basedOn w:val="DefaultParagraphFont"/>
    <w:link w:val="Heading1"/>
    <w:uiPriority w:val="9"/>
    <w:rsid w:val="000A0F59"/>
    <w:rPr>
      <w:smallCaps/>
      <w:spacing w:val="5"/>
      <w:sz w:val="32"/>
      <w:szCs w:val="32"/>
    </w:rPr>
  </w:style>
  <w:style w:type="character" w:styleId="normaltextrun" w:customStyle="1">
    <w:name w:val="normaltextrun"/>
    <w:basedOn w:val="DefaultParagraphFont"/>
    <w:rsid w:val="008374A9"/>
  </w:style>
  <w:style w:type="character" w:styleId="eop" w:customStyle="1">
    <w:name w:val="eop"/>
    <w:basedOn w:val="DefaultParagraphFont"/>
    <w:rsid w:val="008374A9"/>
  </w:style>
  <w:style w:type="paragraph" w:styleId="xmsonormal" w:customStyle="1">
    <w:name w:val="x_msonormal"/>
    <w:basedOn w:val="Normal"/>
    <w:rsid w:val="00FC1CFF"/>
    <w:pPr>
      <w:spacing w:before="100" w:beforeAutospacing="1" w:after="100" w:afterAutospacing="1"/>
    </w:pPr>
  </w:style>
  <w:style w:type="character" w:styleId="UnresolvedMention1" w:customStyle="1">
    <w:name w:val="Unresolved Mention1"/>
    <w:basedOn w:val="DefaultParagraphFont"/>
    <w:uiPriority w:val="99"/>
    <w:rsid w:val="00204778"/>
    <w:rPr>
      <w:color w:val="605E5C"/>
      <w:shd w:val="clear" w:color="auto" w:fill="E1DFDD"/>
    </w:rPr>
  </w:style>
  <w:style w:type="paragraph" w:styleId="xmsolistparagraph" w:customStyle="1">
    <w:name w:val="x_msolistparagraph"/>
    <w:basedOn w:val="Normal"/>
    <w:uiPriority w:val="99"/>
    <w:rsid w:val="00DE2533"/>
    <w:pPr>
      <w:spacing w:before="100" w:beforeAutospacing="1" w:after="100" w:afterAutospacing="1"/>
    </w:pPr>
  </w:style>
  <w:style w:type="table" w:styleId="TableGrid0" w:customStyle="1">
    <w:name w:val="TableGrid"/>
    <w:rsid w:val="00EC48E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A0F59"/>
    <w:rPr>
      <w:b/>
      <w:bCs/>
      <w:caps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35263"/>
    <w:rPr>
      <w:color w:val="666699" w:themeColor="followedHyperlink"/>
      <w:u w:val="single"/>
    </w:rPr>
  </w:style>
  <w:style w:type="paragraph" w:styleId="xmsotitle" w:customStyle="1">
    <w:name w:val="x_msotitle"/>
    <w:basedOn w:val="Normal"/>
    <w:rsid w:val="00415164"/>
    <w:pPr>
      <w:spacing w:before="100" w:beforeAutospacing="1" w:after="100" w:afterAutospacing="1"/>
    </w:pPr>
  </w:style>
  <w:style w:type="paragraph" w:styleId="xparagraph" w:customStyle="1">
    <w:name w:val="x_paragraph"/>
    <w:basedOn w:val="Normal"/>
    <w:rsid w:val="006E0D0D"/>
    <w:pPr>
      <w:spacing w:before="100" w:beforeAutospacing="1" w:after="100" w:afterAutospacing="1"/>
    </w:pPr>
  </w:style>
  <w:style w:type="character" w:styleId="xnormaltextrun" w:customStyle="1">
    <w:name w:val="x_normaltextrun"/>
    <w:basedOn w:val="DefaultParagraphFont"/>
    <w:rsid w:val="006E0D0D"/>
  </w:style>
  <w:style w:type="character" w:styleId="xeop" w:customStyle="1">
    <w:name w:val="x_eop"/>
    <w:basedOn w:val="DefaultParagraphFont"/>
    <w:rsid w:val="006E0D0D"/>
  </w:style>
  <w:style w:type="character" w:styleId="UnresolvedMention">
    <w:name w:val="Unresolved Mention"/>
    <w:basedOn w:val="DefaultParagraphFont"/>
    <w:uiPriority w:val="99"/>
    <w:semiHidden/>
    <w:unhideWhenUsed/>
    <w:rsid w:val="009E0CEF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1D258B"/>
    <w:pPr>
      <w:spacing w:before="100" w:beforeAutospacing="1" w:after="100" w:afterAutospacing="1"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0A0F59"/>
    <w:rPr>
      <w:smallCaps/>
      <w:spacing w:val="5"/>
      <w:sz w:val="24"/>
      <w:szCs w:val="24"/>
    </w:rPr>
  </w:style>
  <w:style w:type="character" w:styleId="Emphasis">
    <w:name w:val="Emphasis"/>
    <w:uiPriority w:val="20"/>
    <w:qFormat/>
    <w:rsid w:val="000A0F59"/>
    <w:rPr>
      <w:b/>
      <w:bCs/>
      <w:i/>
      <w:iCs/>
      <w:spacing w:val="10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A0F59"/>
    <w:rPr>
      <w:i/>
      <w:iCs/>
      <w:smallCaps/>
      <w:spacing w:val="10"/>
      <w:sz w:val="22"/>
      <w:szCs w:val="22"/>
    </w:rPr>
  </w:style>
  <w:style w:type="paragraph" w:styleId="HeadingMaroon" w:customStyle="1">
    <w:name w:val="Heading Maroon"/>
    <w:basedOn w:val="Normal"/>
    <w:link w:val="HeadingMaroonChar"/>
    <w:rsid w:val="001A7BC4"/>
    <w:pPr>
      <w:shd w:val="clear" w:color="auto" w:fill="FFFFFF"/>
      <w:spacing w:before="150" w:after="150" w:line="240" w:lineRule="atLeast"/>
      <w:outlineLvl w:val="1"/>
    </w:pPr>
    <w:rPr>
      <w:rFonts w:asciiTheme="majorHAnsi" w:hAnsiTheme="majorHAnsi" w:cstheme="minorHAnsi"/>
      <w:bCs/>
      <w:color w:val="990000"/>
      <w:sz w:val="56"/>
      <w:szCs w:val="60"/>
    </w:rPr>
  </w:style>
  <w:style w:type="character" w:styleId="HeadingMaroonChar" w:customStyle="1">
    <w:name w:val="Heading Maroon Char"/>
    <w:basedOn w:val="DefaultParagraphFont"/>
    <w:link w:val="HeadingMaroon"/>
    <w:rsid w:val="001A7BC4"/>
    <w:rPr>
      <w:rFonts w:eastAsia="Times New Roman" w:asciiTheme="majorHAnsi" w:hAnsiTheme="majorHAnsi" w:cstheme="minorHAnsi"/>
      <w:bCs/>
      <w:color w:val="990000"/>
      <w:sz w:val="56"/>
      <w:szCs w:val="60"/>
      <w:shd w:val="clear" w:color="auto" w:fill="FFFFFF"/>
    </w:rPr>
  </w:style>
  <w:style w:type="character" w:styleId="xentity" w:customStyle="1">
    <w:name w:val="x__entity"/>
    <w:basedOn w:val="DefaultParagraphFont"/>
    <w:rsid w:val="00C32467"/>
  </w:style>
  <w:style w:type="character" w:styleId="Heading5Char" w:customStyle="1">
    <w:name w:val="Heading 5 Char"/>
    <w:basedOn w:val="DefaultParagraphFont"/>
    <w:link w:val="Heading5"/>
    <w:uiPriority w:val="9"/>
    <w:semiHidden/>
    <w:rsid w:val="000A0F59"/>
    <w:rPr>
      <w:smallCaps/>
      <w:color w:val="851C00" w:themeColor="accent6" w:themeShade="BF"/>
      <w:spacing w:val="10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A0F59"/>
    <w:rPr>
      <w:smallCaps/>
      <w:color w:val="B22600" w:themeColor="accent6"/>
      <w:spacing w:val="5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A0F59"/>
    <w:rPr>
      <w:b/>
      <w:bCs/>
      <w:smallCaps/>
      <w:color w:val="B22600" w:themeColor="accent6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A0F59"/>
    <w:rPr>
      <w:b/>
      <w:bCs/>
      <w:i/>
      <w:iCs/>
      <w:smallCaps/>
      <w:color w:val="851C00" w:themeColor="accent6" w:themeShade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A0F59"/>
    <w:rPr>
      <w:b/>
      <w:bCs/>
      <w:i/>
      <w:iCs/>
      <w:smallCaps/>
      <w:color w:val="591200" w:themeColor="accent6" w:themeShade="80"/>
    </w:rPr>
  </w:style>
  <w:style w:type="paragraph" w:styleId="NoSpacing">
    <w:name w:val="No Spacing"/>
    <w:uiPriority w:val="1"/>
    <w:qFormat/>
    <w:rsid w:val="000A0F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0F59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0A0F5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F59"/>
    <w:pPr>
      <w:pBdr>
        <w:top w:val="single" w:color="B22600" w:themeColor="accent6" w:sz="8" w:space="1"/>
      </w:pBdr>
      <w:spacing w:before="140" w:after="140"/>
      <w:ind w:left="1440" w:right="1440"/>
    </w:pPr>
    <w:rPr>
      <w:b/>
      <w:bCs/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A0F59"/>
    <w:rPr>
      <w:b/>
      <w:bCs/>
      <w:i/>
      <w:iCs/>
    </w:rPr>
  </w:style>
  <w:style w:type="character" w:styleId="SubtleEmphasis">
    <w:name w:val="Subtle Emphasis"/>
    <w:uiPriority w:val="19"/>
    <w:qFormat/>
    <w:rsid w:val="000A0F59"/>
    <w:rPr>
      <w:i/>
      <w:iCs/>
    </w:rPr>
  </w:style>
  <w:style w:type="character" w:styleId="IntenseEmphasis">
    <w:name w:val="Intense Emphasis"/>
    <w:uiPriority w:val="21"/>
    <w:qFormat/>
    <w:rsid w:val="000A0F59"/>
    <w:rPr>
      <w:b/>
      <w:bCs/>
      <w:i/>
      <w:iCs/>
      <w:color w:val="B22600" w:themeColor="accent6"/>
      <w:spacing w:val="10"/>
    </w:rPr>
  </w:style>
  <w:style w:type="character" w:styleId="SubtleReference">
    <w:name w:val="Subtle Reference"/>
    <w:uiPriority w:val="31"/>
    <w:qFormat/>
    <w:rsid w:val="000A0F59"/>
    <w:rPr>
      <w:b/>
      <w:bCs/>
    </w:rPr>
  </w:style>
  <w:style w:type="character" w:styleId="IntenseReference">
    <w:name w:val="Intense Reference"/>
    <w:uiPriority w:val="32"/>
    <w:qFormat/>
    <w:rsid w:val="000A0F59"/>
    <w:rPr>
      <w:b/>
      <w:bCs/>
      <w:smallCaps/>
      <w:spacing w:val="5"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0F5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1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3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5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8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2774946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41779694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5809149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0977950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14242801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30535621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31749350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198326873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  <w:div w:id="203896499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8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5958">
          <w:marLeft w:val="0"/>
          <w:marRight w:val="0"/>
          <w:marTop w:val="0"/>
          <w:marBottom w:val="0"/>
          <w:divBdr>
            <w:top w:val="single" w:sz="8" w:space="1" w:color="70AD4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238">
          <w:marLeft w:val="0"/>
          <w:marRight w:val="0"/>
          <w:marTop w:val="0"/>
          <w:marBottom w:val="0"/>
          <w:divBdr>
            <w:top w:val="single" w:sz="8" w:space="1" w:color="70AD4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66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55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171338218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9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8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491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3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2D2D2"/>
                                                <w:left w:val="single" w:sz="2" w:space="0" w:color="D2D2D2"/>
                                                <w:bottom w:val="single" w:sz="2" w:space="0" w:color="D2D2D2"/>
                                                <w:right w:val="single" w:sz="2" w:space="0" w:color="D2D2D2"/>
                                              </w:divBdr>
                                              <w:divsChild>
                                                <w:div w:id="203916297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single" w:sz="2" w:space="0" w:color="BBBBBB"/>
                                                    <w:left w:val="single" w:sz="2" w:space="0" w:color="BBBBBB"/>
                                                    <w:bottom w:val="single" w:sz="2" w:space="0" w:color="BBBBBB"/>
                                                    <w:right w:val="single" w:sz="2" w:space="0" w:color="BBBBB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footer" Target="footer6.xml" Id="rId34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header" Target="header6.xml" Id="rId33" /><Relationship Type="http://schemas.openxmlformats.org/officeDocument/2006/relationships/numbering" Target="numbering.xml" Id="rId2" /><Relationship Type="http://schemas.openxmlformats.org/officeDocument/2006/relationships/header" Target="header4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footer" Target="footer5.xml" Id="rId32" /><Relationship Type="http://schemas.microsoft.com/office/2020/10/relationships/intelligence" Target="intelligence2.xml" Id="rId37" /><Relationship Type="http://schemas.openxmlformats.org/officeDocument/2006/relationships/webSettings" Target="webSettings.xml" Id="rId5" /><Relationship Type="http://schemas.openxmlformats.org/officeDocument/2006/relationships/theme" Target="theme/theme1.xml" Id="rId36" /><Relationship Type="http://schemas.openxmlformats.org/officeDocument/2006/relationships/header" Target="header2.xml" Id="rId10" /><Relationship Type="http://schemas.openxmlformats.org/officeDocument/2006/relationships/footer" Target="footer4.xml" Id="rId31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eader" Target="header5.xml" Id="rId30" /><Relationship Type="http://schemas.openxmlformats.org/officeDocument/2006/relationships/fontTable" Target="fontTable.xml" Id="rId35" /><Relationship Type="http://schemas.openxmlformats.org/officeDocument/2006/relationships/image" Target="media/image1.jpg" Id="rId8" /><Relationship Type="http://schemas.openxmlformats.org/officeDocument/2006/relationships/styles" Target="styles.xml" Id="rId3" /><Relationship Type="http://schemas.openxmlformats.org/officeDocument/2006/relationships/hyperlink" Target="https://onlinenetworkofeducators.org/webinars/" TargetMode="External" Id="R54e94ebc406d4fb3" /><Relationship Type="http://schemas.openxmlformats.org/officeDocument/2006/relationships/hyperlink" Target="https://catalog.onlinenetworkofeducators.org/" TargetMode="External" Id="R4ecc32b25db343b6" /><Relationship Type="http://schemas.openxmlformats.org/officeDocument/2006/relationships/hyperlink" Target="https://mtsac0-my.sharepoint.com/:x:/g/personal/cdatko_mtsac_edu/EfIO-QaefepBpZcZvHxSkkoBCsFp1r_4fywTifddyLaDvw?e=EOmxHQ" TargetMode="External" Id="R67c7d6cd3c3b4654" /><Relationship Type="http://schemas.openxmlformats.org/officeDocument/2006/relationships/hyperlink" Target="https://mtsac0-my.sharepoint.com/:x:/g/personal/cdatko_mtsac_edu/Ed-0vNkEdF1EqZXyyFb0pq8BqMpn235wP1U2NsvS8IbNZQ?e=nt1jet" TargetMode="External" Id="R0e8e58c3990140db" /><Relationship Type="http://schemas.openxmlformats.org/officeDocument/2006/relationships/hyperlink" Target="https://mtsac0-my.sharepoint.com/:x:/g/personal/cdatko_mtsac_edu/EaU5mbmZV4ZDiADz94HfzT0BEW3Ayx54PkHA9NNiJeVAiw?e=PPaCFe" TargetMode="External" Id="R6765dc9f14a8421a" /></Relationships>
</file>

<file path=word/theme/theme1.xml><?xml version="1.0" encoding="utf-8"?>
<a:theme xmlns:a="http://schemas.openxmlformats.org/drawingml/2006/main" name="Office Theme">
  <a:themeElements>
    <a:clrScheme name="Katie's Them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88361C"/>
      </a:accent1>
      <a:accent2>
        <a:srgbClr val="EAB19F"/>
      </a:accent2>
      <a:accent3>
        <a:srgbClr val="B64926"/>
      </a:accent3>
      <a:accent4>
        <a:srgbClr val="EAB19F"/>
      </a:accent4>
      <a:accent5>
        <a:srgbClr val="CC9900"/>
      </a:accent5>
      <a:accent6>
        <a:srgbClr val="B22600"/>
      </a:accent6>
      <a:hlink>
        <a:srgbClr val="851C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A7BA8-DCDE-45BF-9F93-F4B76A2F81B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Weatherilt, Sandra</dc:creator>
  <keywords/>
  <dc:description/>
  <lastModifiedBy>Mc Kee, Catherine</lastModifiedBy>
  <revision>188</revision>
  <lastPrinted>2024-06-05T20:51:00.0000000Z</lastPrinted>
  <dcterms:created xsi:type="dcterms:W3CDTF">2024-05-30T21:28:00.0000000Z</dcterms:created>
  <dcterms:modified xsi:type="dcterms:W3CDTF">2024-11-04T22:45:04.2015522Z</dcterms:modified>
  <category/>
</coreProperties>
</file>