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FF6409">
        <w:rPr>
          <w:rFonts w:ascii="Yu Gothic Light" w:eastAsia="Yu Gothic Light" w:hAnsi="Yu Gothic Light" w:cs="Arial"/>
          <w:b/>
        </w:rPr>
        <w:t>March 13</w:t>
      </w:r>
      <w:r w:rsidR="00E41DFF">
        <w:rPr>
          <w:rFonts w:ascii="Yu Gothic Light" w:eastAsia="Yu Gothic Light" w:hAnsi="Yu Gothic Light" w:cs="Arial"/>
          <w:b/>
        </w:rPr>
        <w:t>, 2018</w:t>
      </w:r>
      <w:r w:rsidR="007E49E6">
        <w:rPr>
          <w:rFonts w:ascii="Yu Gothic Light" w:eastAsia="Yu Gothic Light" w:hAnsi="Yu Gothic Light" w:cs="Arial"/>
          <w:b/>
        </w:rPr>
        <w:t xml:space="preserve"> </w:t>
      </w:r>
      <w:r w:rsidR="0018177D">
        <w:rPr>
          <w:rFonts w:ascii="Yu Gothic Light" w:eastAsia="Yu Gothic Light" w:hAnsi="Yu Gothic Light" w:cs="Arial"/>
          <w:b/>
        </w:rPr>
        <w:t>Minutes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1A28A3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A105C7">
        <w:rPr>
          <w:rFonts w:cstheme="minorHAnsi"/>
          <w:sz w:val="18"/>
          <w:szCs w:val="18"/>
        </w:rPr>
        <w:t>Kristina Allende, Co-Chair</w:t>
      </w:r>
    </w:p>
    <w:p w:rsidR="001375A0" w:rsidRPr="006A7FCF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A28A3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Guth,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1A28A3">
        <w:rPr>
          <w:rFonts w:cstheme="minorHAnsi"/>
          <w:sz w:val="16"/>
          <w:szCs w:val="16"/>
        </w:rPr>
        <w:t xml:space="preserve">X </w:t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="001375A0" w:rsidRPr="00DA6188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A28A3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62118E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bookmarkStart w:id="0" w:name="_GoBack"/>
      <w:bookmarkEnd w:id="0"/>
      <w:r w:rsidR="001A28A3">
        <w:rPr>
          <w:rFonts w:cstheme="minorHAnsi"/>
        </w:rPr>
        <w:t xml:space="preserve">X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B5A2C" w:rsidRPr="005B5A2C" w:rsidRDefault="001A28A3" w:rsidP="0062118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5B5A2C">
        <w:rPr>
          <w:rFonts w:cstheme="minorHAnsi"/>
          <w:sz w:val="18"/>
          <w:szCs w:val="18"/>
        </w:rPr>
        <w:t xml:space="preserve"> </w:t>
      </w:r>
      <w:r w:rsidR="005B5A2C" w:rsidRPr="005B5A2C">
        <w:rPr>
          <w:rFonts w:cstheme="minorHAnsi"/>
          <w:sz w:val="18"/>
          <w:szCs w:val="18"/>
        </w:rPr>
        <w:t>Dianne Rowley</w:t>
      </w:r>
      <w:r w:rsidR="005B5A2C">
        <w:rPr>
          <w:rFonts w:cstheme="minorHAnsi"/>
          <w:sz w:val="16"/>
          <w:szCs w:val="16"/>
        </w:rPr>
        <w:t xml:space="preserve">, </w:t>
      </w:r>
      <w:r w:rsidR="005B5A2C">
        <w:rPr>
          <w:rFonts w:cstheme="minorHAnsi"/>
          <w:i/>
          <w:sz w:val="16"/>
          <w:szCs w:val="16"/>
        </w:rPr>
        <w:t>Faculty</w:t>
      </w:r>
    </w:p>
    <w:p w:rsidR="001375A0" w:rsidRPr="00DA6188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9E0B1E"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5996"/>
      </w:tblGrid>
      <w:tr w:rsidR="001375A0" w:rsidTr="00D67651"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733D69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February 27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405A6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A14CD" w:rsidRDefault="001375A0" w:rsidP="002820E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Fee-Base Course Proposal: 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Home Buying Simplified</w:t>
            </w: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2F79" w:rsidRDefault="00405A6C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AE6A2F" w:rsidRPr="00AE6A2F" w:rsidRDefault="00AE6A2F" w:rsidP="00AE6A2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E6A2F">
              <w:rPr>
                <w:rFonts w:asciiTheme="majorHAnsi" w:hAnsiTheme="majorHAnsi" w:cstheme="majorHAnsi"/>
                <w:sz w:val="20"/>
                <w:szCs w:val="20"/>
              </w:rPr>
              <w:t>December 12, 2017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6, 2018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13,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405A6C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  <w:r w:rsidR="00AE6A2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04F7B" w:rsidRDefault="00A04F7B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651" w:rsidTr="00D67651">
        <w:tc>
          <w:tcPr>
            <w:tcW w:w="4794" w:type="dxa"/>
          </w:tcPr>
          <w:p w:rsidR="00D67651" w:rsidRDefault="00D67651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E63676" w:rsidRPr="009E0B1E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VOC MFTH – Manufacturing Theory and Blueprint Reading</w:t>
            </w:r>
          </w:p>
          <w:p w:rsidR="00E63676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GEOL 9L – Environmental Geology Laboratory – this course is part of AA Natural Sciences degree</w:t>
            </w:r>
          </w:p>
          <w:p w:rsidR="00405A6C" w:rsidRDefault="00405A6C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SPT – Solar Panel Technology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EMT90 – Emergency Medical Technician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EMT90A – Introduction to EMS Systems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WLD01 Welding Basics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TRAD2 – Introduction to Construction Trades 2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TRAD1 Introduction to Construction Trades 1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RWCCR – Reading and Writing for College and Career Readiness</w:t>
            </w:r>
          </w:p>
          <w:p w:rsidR="00405A6C" w:rsidRP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MR01 – Medical Records</w:t>
            </w:r>
          </w:p>
          <w:p w:rsidR="00627C69" w:rsidRDefault="00627C69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MFPP – Manufacturing and Production Principles</w:t>
            </w:r>
          </w:p>
          <w:p w:rsidR="000C45BB" w:rsidRP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MCCR – Math for College and Career Readiness</w:t>
            </w:r>
          </w:p>
          <w:p w:rsidR="00627C69" w:rsidRPr="000C45BB" w:rsidRDefault="00627C69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MFES – Manufacturing and Electrical Systems</w:t>
            </w:r>
          </w:p>
          <w:p w:rsidR="00E63676" w:rsidRDefault="00E63676" w:rsidP="00E63676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D67651" w:rsidRDefault="00405A6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There was a motion to add the new approved courses from the EDC minutes for March 13, 2018. Motion approved.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  <w:r w:rsidR="00A81072">
              <w:rPr>
                <w:rFonts w:ascii="Calibri" w:hAnsi="Calibri" w:cs="Calibri"/>
                <w:sz w:val="20"/>
                <w:szCs w:val="20"/>
              </w:rPr>
              <w:t>. Program m</w:t>
            </w:r>
            <w:r w:rsidR="0040219A">
              <w:rPr>
                <w:rFonts w:ascii="Calibri" w:hAnsi="Calibri" w:cs="Calibri"/>
                <w:sz w:val="20"/>
                <w:szCs w:val="20"/>
              </w:rPr>
              <w:t>oving to noncredit. All credit Faculty voted and agreed to the move.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Pr="00405A6C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E63676" w:rsidRDefault="00E63676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 xml:space="preserve">Virtual Reality Designer </w:t>
            </w:r>
          </w:p>
          <w:p w:rsidR="00B769F9" w:rsidRPr="009E0B1E" w:rsidRDefault="00B769F9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Office Computer Applications – Level II (noncredit)</w:t>
            </w:r>
          </w:p>
          <w:p w:rsidR="008E7F30" w:rsidRPr="00954B00" w:rsidRDefault="008E7F30" w:rsidP="00D67651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4B00" w:rsidRDefault="00FF4D7D" w:rsidP="00FF4D7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FF4D7D" w:rsidRPr="00FF4D7D" w:rsidRDefault="00FF4D7D" w:rsidP="00FF4D7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Approved.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abstention.</w:t>
            </w:r>
          </w:p>
        </w:tc>
      </w:tr>
      <w:tr w:rsidR="001375A0" w:rsidTr="00D67651">
        <w:tc>
          <w:tcPr>
            <w:tcW w:w="4794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BD668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 xml:space="preserve">Units increasing from 1.5 to </w:t>
            </w:r>
            <w:proofErr w:type="gramStart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. Change is reflected in Nutrition Cert.</w:t>
            </w:r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Pr="00FF4D7D" w:rsidRDefault="00FF4D7D" w:rsidP="00FF4D7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XIL</w:t>
            </w:r>
          </w:p>
          <w:p w:rsidR="00A86E4F" w:rsidRP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Pr="00C5562E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FF4D7D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Research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has not been completed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but faculty do not want discipline listed in a course outline of record if the course is a non-mirrored course.</w:t>
            </w:r>
          </w:p>
          <w:p w:rsidR="000065D7" w:rsidRPr="000065D7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 xml:space="preserve">Courses </w:t>
            </w:r>
            <w:proofErr w:type="gramStart"/>
            <w:r w:rsidRPr="000065D7">
              <w:rPr>
                <w:rFonts w:ascii="Calibri" w:hAnsi="Calibri" w:cs="Calibri"/>
                <w:sz w:val="20"/>
                <w:szCs w:val="20"/>
              </w:rPr>
              <w:t>will be addressed</w:t>
            </w:r>
            <w:proofErr w:type="gramEnd"/>
            <w:r w:rsidRPr="000065D7">
              <w:rPr>
                <w:rFonts w:ascii="Calibri" w:hAnsi="Calibri" w:cs="Calibri"/>
                <w:sz w:val="20"/>
                <w:szCs w:val="20"/>
              </w:rPr>
              <w:t xml:space="preserve"> when Unmanned Aircraft System certificate and The Unmanned Aerial Systems (UAS) Drone Commercial Imaging Operator certificate are presented before this council.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Default="000E2239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</w:t>
            </w:r>
            <w:r w:rsidR="00E63676">
              <w:rPr>
                <w:rFonts w:ascii="Calibri" w:hAnsi="Calibri" w:cs="Calibri"/>
                <w:sz w:val="20"/>
                <w:szCs w:val="20"/>
              </w:rPr>
              <w:t xml:space="preserve"> 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course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will be brought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with Fine Arts AA.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AAF"/>
    <w:multiLevelType w:val="hybridMultilevel"/>
    <w:tmpl w:val="1D048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04E83"/>
    <w:multiLevelType w:val="hybridMultilevel"/>
    <w:tmpl w:val="8CE23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7DC9"/>
    <w:multiLevelType w:val="hybridMultilevel"/>
    <w:tmpl w:val="3C90F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5"/>
  </w:num>
  <w:num w:numId="5">
    <w:abstractNumId w:val="17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C45BB"/>
    <w:rsid w:val="000E2239"/>
    <w:rsid w:val="000E2CFF"/>
    <w:rsid w:val="0011761D"/>
    <w:rsid w:val="001375A0"/>
    <w:rsid w:val="00145038"/>
    <w:rsid w:val="00173786"/>
    <w:rsid w:val="0018177D"/>
    <w:rsid w:val="001876E2"/>
    <w:rsid w:val="0019756F"/>
    <w:rsid w:val="001A28A3"/>
    <w:rsid w:val="001B321B"/>
    <w:rsid w:val="00206D3F"/>
    <w:rsid w:val="002820E1"/>
    <w:rsid w:val="002B5395"/>
    <w:rsid w:val="002D2F79"/>
    <w:rsid w:val="00320124"/>
    <w:rsid w:val="00337FF2"/>
    <w:rsid w:val="00344EE9"/>
    <w:rsid w:val="00380056"/>
    <w:rsid w:val="0038417D"/>
    <w:rsid w:val="003929E6"/>
    <w:rsid w:val="003B10D6"/>
    <w:rsid w:val="003F2464"/>
    <w:rsid w:val="0040219A"/>
    <w:rsid w:val="00405A6C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04D74"/>
    <w:rsid w:val="00596B4C"/>
    <w:rsid w:val="005B5A2C"/>
    <w:rsid w:val="005B5B2A"/>
    <w:rsid w:val="005D0548"/>
    <w:rsid w:val="005E2805"/>
    <w:rsid w:val="005F1583"/>
    <w:rsid w:val="00615A20"/>
    <w:rsid w:val="0062118E"/>
    <w:rsid w:val="00627C69"/>
    <w:rsid w:val="00654CD8"/>
    <w:rsid w:val="006A7FCF"/>
    <w:rsid w:val="006B419A"/>
    <w:rsid w:val="006D0EAF"/>
    <w:rsid w:val="006E72A8"/>
    <w:rsid w:val="0072197B"/>
    <w:rsid w:val="00733D69"/>
    <w:rsid w:val="0075263F"/>
    <w:rsid w:val="00787EC8"/>
    <w:rsid w:val="007928D1"/>
    <w:rsid w:val="00792973"/>
    <w:rsid w:val="007B17F6"/>
    <w:rsid w:val="007C710D"/>
    <w:rsid w:val="007C7DCB"/>
    <w:rsid w:val="007D5172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C04E9"/>
    <w:rsid w:val="008D75EA"/>
    <w:rsid w:val="008E7F30"/>
    <w:rsid w:val="008F3C8D"/>
    <w:rsid w:val="009002FE"/>
    <w:rsid w:val="00906429"/>
    <w:rsid w:val="00916503"/>
    <w:rsid w:val="00924B27"/>
    <w:rsid w:val="00947CFE"/>
    <w:rsid w:val="00954B00"/>
    <w:rsid w:val="00957C7C"/>
    <w:rsid w:val="00974D61"/>
    <w:rsid w:val="0099628B"/>
    <w:rsid w:val="009C2F43"/>
    <w:rsid w:val="009C63F9"/>
    <w:rsid w:val="009D506D"/>
    <w:rsid w:val="009E0B1E"/>
    <w:rsid w:val="00A04F7B"/>
    <w:rsid w:val="00A05F7A"/>
    <w:rsid w:val="00A105C7"/>
    <w:rsid w:val="00A27086"/>
    <w:rsid w:val="00A27560"/>
    <w:rsid w:val="00A42F40"/>
    <w:rsid w:val="00A709B6"/>
    <w:rsid w:val="00A81072"/>
    <w:rsid w:val="00A82944"/>
    <w:rsid w:val="00A86E4F"/>
    <w:rsid w:val="00A87B0C"/>
    <w:rsid w:val="00AA14CD"/>
    <w:rsid w:val="00AA1B39"/>
    <w:rsid w:val="00AE172F"/>
    <w:rsid w:val="00AE3C99"/>
    <w:rsid w:val="00AE4DD7"/>
    <w:rsid w:val="00AE6A2F"/>
    <w:rsid w:val="00B43860"/>
    <w:rsid w:val="00B727C1"/>
    <w:rsid w:val="00B769F9"/>
    <w:rsid w:val="00B80C9A"/>
    <w:rsid w:val="00BC5C07"/>
    <w:rsid w:val="00BD668B"/>
    <w:rsid w:val="00C00656"/>
    <w:rsid w:val="00C43831"/>
    <w:rsid w:val="00C5562E"/>
    <w:rsid w:val="00C622B4"/>
    <w:rsid w:val="00C65016"/>
    <w:rsid w:val="00C70AF3"/>
    <w:rsid w:val="00CA7D98"/>
    <w:rsid w:val="00CD407C"/>
    <w:rsid w:val="00D00BE7"/>
    <w:rsid w:val="00D177FF"/>
    <w:rsid w:val="00D349D2"/>
    <w:rsid w:val="00D52E44"/>
    <w:rsid w:val="00D610C0"/>
    <w:rsid w:val="00D67651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41DFF"/>
    <w:rsid w:val="00E63676"/>
    <w:rsid w:val="00E63A1A"/>
    <w:rsid w:val="00E765B1"/>
    <w:rsid w:val="00E77246"/>
    <w:rsid w:val="00E86CD4"/>
    <w:rsid w:val="00E96BB8"/>
    <w:rsid w:val="00EE6812"/>
    <w:rsid w:val="00F41D70"/>
    <w:rsid w:val="00F4595C"/>
    <w:rsid w:val="00F70366"/>
    <w:rsid w:val="00F86C69"/>
    <w:rsid w:val="00FA5E20"/>
    <w:rsid w:val="00FB6997"/>
    <w:rsid w:val="00FD0445"/>
    <w:rsid w:val="00FE1DCF"/>
    <w:rsid w:val="00FF0A6B"/>
    <w:rsid w:val="00FF4D7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7510B4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10</cp:revision>
  <cp:lastPrinted>2018-01-25T22:54:00Z</cp:lastPrinted>
  <dcterms:created xsi:type="dcterms:W3CDTF">2018-03-13T21:30:00Z</dcterms:created>
  <dcterms:modified xsi:type="dcterms:W3CDTF">2018-03-21T15:20:00Z</dcterms:modified>
</cp:coreProperties>
</file>