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501A53">
        <w:rPr>
          <w:rFonts w:ascii="Yu Gothic Light" w:eastAsia="Yu Gothic Light" w:hAnsi="Yu Gothic Light" w:cs="Arial"/>
          <w:b/>
        </w:rPr>
        <w:t>September 26</w:t>
      </w:r>
      <w:r w:rsidRPr="00E424A9">
        <w:rPr>
          <w:rFonts w:ascii="Yu Gothic Light" w:eastAsia="Yu Gothic Light" w:hAnsi="Yu Gothic Light" w:cs="Arial"/>
          <w:b/>
        </w:rPr>
        <w:t>, 2017 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B80C9A">
        <w:rPr>
          <w:rFonts w:ascii="Yu Gothic Light" w:eastAsia="Yu Gothic Light" w:hAnsi="Yu Gothic Light" w:cs="Arial"/>
          <w:b/>
        </w:rPr>
        <w:t>3:3</w:t>
      </w:r>
      <w:r w:rsidR="00B80C9A" w:rsidRPr="00E424A9">
        <w:rPr>
          <w:rFonts w:ascii="Yu Gothic Light" w:eastAsia="Yu Gothic Light" w:hAnsi="Yu Gothic Light" w:cs="Arial"/>
          <w:b/>
        </w:rPr>
        <w:t xml:space="preserve">0 </w:t>
      </w:r>
      <w:r w:rsidRPr="00E424A9">
        <w:rPr>
          <w:rFonts w:ascii="Yu Gothic Light" w:eastAsia="Yu Gothic Light" w:hAnsi="Yu Gothic Light" w:cs="Arial"/>
          <w:b/>
        </w:rPr>
        <w:t>P.M. –</w:t>
      </w:r>
      <w:r w:rsidR="00B80C9A">
        <w:rPr>
          <w:rFonts w:ascii="Yu Gothic Light" w:eastAsia="Yu Gothic Light" w:hAnsi="Yu Gothic Light" w:cs="Arial"/>
          <w:b/>
        </w:rPr>
        <w:t xml:space="preserve"> 5:00</w:t>
      </w:r>
      <w:r w:rsidRPr="00E424A9">
        <w:rPr>
          <w:rFonts w:ascii="Yu Gothic Light" w:eastAsia="Yu Gothic Light" w:hAnsi="Yu Gothic Light" w:cs="Arial"/>
          <w:b/>
        </w:rPr>
        <w:t>P.M.</w:t>
      </w:r>
    </w:p>
    <w:p w:rsidR="001375A0" w:rsidRDefault="00FD0445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 xml:space="preserve">Madelyn </w:t>
      </w:r>
      <w:proofErr w:type="spellStart"/>
      <w:r w:rsidRPr="00DA6188">
        <w:rPr>
          <w:rFonts w:cstheme="minorHAnsi"/>
          <w:sz w:val="18"/>
          <w:szCs w:val="18"/>
        </w:rPr>
        <w:t>Arballo</w:t>
      </w:r>
      <w:proofErr w:type="spellEnd"/>
      <w:r w:rsidRPr="00DA6188">
        <w:rPr>
          <w:rFonts w:cstheme="minorHAnsi"/>
          <w:sz w:val="18"/>
          <w:szCs w:val="18"/>
        </w:rPr>
        <w:t>,</w:t>
      </w:r>
      <w:r w:rsidR="00DA6188">
        <w:rPr>
          <w:rFonts w:cstheme="minorHAnsi"/>
          <w:sz w:val="18"/>
          <w:szCs w:val="18"/>
        </w:rPr>
        <w:t xml:space="preserve"> </w:t>
      </w:r>
      <w:r w:rsidR="00DA6188" w:rsidRPr="00DA6188">
        <w:rPr>
          <w:rFonts w:cstheme="minorHAnsi"/>
          <w:i/>
          <w:sz w:val="16"/>
          <w:szCs w:val="16"/>
        </w:rPr>
        <w:t>Continuing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proofErr w:type="spellStart"/>
      <w:r w:rsidRPr="00DA6188">
        <w:rPr>
          <w:rFonts w:cstheme="minorHAnsi"/>
          <w:sz w:val="18"/>
          <w:szCs w:val="18"/>
        </w:rPr>
        <w:t>Jamaika</w:t>
      </w:r>
      <w:proofErr w:type="spellEnd"/>
      <w:r w:rsidRPr="00DA6188">
        <w:rPr>
          <w:rFonts w:cstheme="minorHAnsi"/>
          <w:sz w:val="18"/>
          <w:szCs w:val="18"/>
        </w:rPr>
        <w:t xml:space="preserve">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  <w:r w:rsidRPr="00DA6188">
        <w:rPr>
          <w:rFonts w:cstheme="minorHAnsi"/>
          <w:sz w:val="18"/>
          <w:szCs w:val="18"/>
        </w:rPr>
        <w:tab/>
      </w:r>
    </w:p>
    <w:p w:rsidR="001375A0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Cristina Hernandez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Faculty</w:t>
      </w:r>
    </w:p>
    <w:p w:rsidR="00D177FF" w:rsidRPr="00D177FF" w:rsidRDefault="00D177FF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Julie Laverty, </w:t>
      </w:r>
      <w:r>
        <w:rPr>
          <w:rFonts w:cstheme="minorHAnsi"/>
          <w:i/>
          <w:sz w:val="16"/>
          <w:szCs w:val="16"/>
        </w:rPr>
        <w:t xml:space="preserve">Guest &amp; Asst. Curriculum Liaison 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Pr="00DA6188">
        <w:rPr>
          <w:rFonts w:cstheme="minorHAnsi"/>
          <w:sz w:val="18"/>
          <w:szCs w:val="18"/>
        </w:rPr>
        <w:t xml:space="preserve">Irene </w:t>
      </w:r>
      <w:proofErr w:type="spellStart"/>
      <w:r w:rsidRPr="00DA6188">
        <w:rPr>
          <w:rFonts w:cstheme="minorHAnsi"/>
          <w:sz w:val="18"/>
          <w:szCs w:val="18"/>
        </w:rPr>
        <w:t>Malmgren</w:t>
      </w:r>
      <w:proofErr w:type="spellEnd"/>
      <w:r w:rsidRPr="00DA6188">
        <w:rPr>
          <w:rFonts w:cstheme="minorHAnsi"/>
          <w:sz w:val="18"/>
          <w:szCs w:val="18"/>
        </w:rPr>
        <w:t xml:space="preserve">, </w:t>
      </w:r>
      <w:r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proofErr w:type="spellStart"/>
      <w:r w:rsidRPr="00DA6188">
        <w:rPr>
          <w:rFonts w:cstheme="minorHAnsi"/>
          <w:sz w:val="18"/>
          <w:szCs w:val="18"/>
        </w:rPr>
        <w:t>Joumana</w:t>
      </w:r>
      <w:proofErr w:type="spellEnd"/>
      <w:r w:rsidRPr="00DA6188">
        <w:rPr>
          <w:rFonts w:cstheme="minorHAnsi"/>
          <w:sz w:val="18"/>
          <w:szCs w:val="18"/>
        </w:rPr>
        <w:t xml:space="preserve"> McGowan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Exec. VP Instruction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Martin Ramey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Academic Senate President</w:t>
      </w:r>
    </w:p>
    <w:p w:rsidR="001375A0" w:rsidRPr="00B80C9A" w:rsidRDefault="00B80C9A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Vacant, </w:t>
      </w:r>
      <w:r>
        <w:rPr>
          <w:rFonts w:cstheme="minorHAnsi"/>
          <w:i/>
          <w:sz w:val="16"/>
          <w:szCs w:val="16"/>
        </w:rPr>
        <w:t>Student Representative</w:t>
      </w:r>
    </w:p>
    <w:p w:rsidR="00DA6188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</w:rPr>
        <w:br w:type="column"/>
      </w:r>
      <w:r w:rsidR="00DA6188" w:rsidRPr="00DA6188">
        <w:rPr>
          <w:rFonts w:cstheme="minorHAnsi"/>
          <w:sz w:val="18"/>
          <w:szCs w:val="18"/>
        </w:rPr>
        <w:t xml:space="preserve">Lina Soto, </w:t>
      </w:r>
      <w:r w:rsidR="00DA6188" w:rsidRPr="00DA6188">
        <w:rPr>
          <w:rFonts w:cstheme="minorHAnsi"/>
          <w:i/>
          <w:sz w:val="16"/>
          <w:szCs w:val="16"/>
        </w:rPr>
        <w:t>Academic Senate V.P.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 xml:space="preserve">John Vitullo, </w:t>
      </w:r>
      <w:r w:rsidRPr="00FB6997">
        <w:rPr>
          <w:rFonts w:cstheme="minorHAnsi"/>
          <w:b/>
          <w:i/>
          <w:sz w:val="16"/>
          <w:szCs w:val="16"/>
        </w:rPr>
        <w:t>Co-Chair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 xml:space="preserve">Sandra </w:t>
      </w:r>
      <w:proofErr w:type="spellStart"/>
      <w:r w:rsidRPr="00DA6188">
        <w:rPr>
          <w:rFonts w:cstheme="minorHAnsi"/>
          <w:sz w:val="18"/>
          <w:szCs w:val="18"/>
        </w:rPr>
        <w:t>Wheatherilt</w:t>
      </w:r>
      <w:proofErr w:type="spellEnd"/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AE4DD7" w:rsidRDefault="00AE4DD7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Emily Woolery, </w:t>
      </w:r>
      <w:r>
        <w:rPr>
          <w:rFonts w:cstheme="minorHAnsi"/>
          <w:i/>
          <w:sz w:val="16"/>
          <w:szCs w:val="16"/>
        </w:rPr>
        <w:t>Outcomes Coordinator</w:t>
      </w:r>
    </w:p>
    <w:p w:rsidR="001375A0" w:rsidRPr="00DA6188" w:rsidRDefault="001375A0" w:rsidP="001375A0">
      <w:pPr>
        <w:spacing w:after="0"/>
        <w:rPr>
          <w:b/>
          <w:sz w:val="18"/>
          <w:szCs w:val="18"/>
        </w:rPr>
      </w:pPr>
    </w:p>
    <w:p w:rsidR="001375A0" w:rsidRPr="00DA6188" w:rsidRDefault="001375A0" w:rsidP="001375A0">
      <w:pPr>
        <w:spacing w:after="0"/>
        <w:rPr>
          <w:b/>
          <w:sz w:val="16"/>
          <w:szCs w:val="16"/>
        </w:rPr>
      </w:pP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752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501A53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12, 2017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A42F4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820E1" w:rsidRDefault="002820E1" w:rsidP="002820E1">
            <w:pPr>
              <w:tabs>
                <w:tab w:val="left" w:pos="820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The Codes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144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- </w:t>
            </w:r>
            <w:r w:rsidRPr="002820E1">
              <w:rPr>
                <w:rFonts w:ascii="Arial Narrow" w:hAnsi="Arial Narrow" w:cs="Arial Narrow"/>
                <w:color w:val="000000"/>
                <w:sz w:val="20"/>
                <w:szCs w:val="20"/>
                <w:u w:val="single"/>
              </w:rPr>
              <w:t xml:space="preserve">SOC Codes: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Standard Occupational Codes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Federal occupational codes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 Jobs for which you are training students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Program level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144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2820E1">
              <w:rPr>
                <w:rFonts w:ascii="Arial Narrow" w:hAnsi="Arial Narrow" w:cs="Arial Narrow"/>
                <w:color w:val="000000"/>
                <w:sz w:val="20"/>
                <w:szCs w:val="20"/>
                <w:u w:val="single"/>
              </w:rPr>
              <w:t>- CIP Codes: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Classification of Instructional  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144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      Programs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Federal equivalent of TOP codes</w:t>
            </w:r>
          </w:p>
          <w:p w:rsidR="002820E1" w:rsidRP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 xml:space="preserve">Program level 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144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2820E1">
              <w:rPr>
                <w:rFonts w:ascii="Arial Narrow" w:hAnsi="Arial Narrow" w:cs="Arial Narrow"/>
                <w:color w:val="000000"/>
                <w:sz w:val="20"/>
                <w:szCs w:val="20"/>
                <w:u w:val="single"/>
              </w:rPr>
              <w:t>- TOP Codes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 Taxonomy of Program code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State level codes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Course and program level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144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0C2C9C">
              <w:rPr>
                <w:rFonts w:ascii="Arial Narrow" w:hAnsi="Arial Narrow" w:cs="Arial Narrow"/>
                <w:i/>
                <w:color w:val="000000"/>
                <w:sz w:val="20"/>
                <w:szCs w:val="20"/>
                <w:u w:val="single"/>
              </w:rPr>
              <w:t>- SAM Codes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Student Accountability Model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 Course level identification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*SAM 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 Apprenticeship (offered to apprentices only)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SAM B: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Advanced Occupational (not limited to apprentices)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SAM C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 Clearly Occupational (but not advanced)</w:t>
            </w:r>
          </w:p>
          <w:p w:rsidR="002820E1" w:rsidRDefault="002820E1" w:rsidP="002820E1">
            <w:pPr>
              <w:autoSpaceDE w:val="0"/>
              <w:autoSpaceDN w:val="0"/>
              <w:adjustRightInd w:val="0"/>
              <w:ind w:left="216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SAM D: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Possibly Occupational (introductory course)</w:t>
            </w:r>
          </w:p>
          <w:p w:rsidR="002820E1" w:rsidRDefault="002820E1" w:rsidP="002820E1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            </w:t>
            </w:r>
            <w:r w:rsidRPr="002820E1"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>* SAM E: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Not Occupational</w:t>
            </w:r>
          </w:p>
          <w:p w:rsidR="00AA14CD" w:rsidRPr="002820E1" w:rsidRDefault="00AA14CD" w:rsidP="002820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01A53" w:rsidRDefault="00501A53" w:rsidP="00501A53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5, 2017</w:t>
            </w:r>
          </w:p>
          <w:p w:rsidR="00FD0445" w:rsidRPr="00501A53" w:rsidRDefault="00FD0445" w:rsidP="00501A53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12, 2017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92973" w:rsidRDefault="00792973" w:rsidP="0079297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6, 2017</w:t>
            </w:r>
          </w:p>
          <w:p w:rsidR="00792973" w:rsidRDefault="00792973" w:rsidP="0079297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5, 2017</w:t>
            </w:r>
          </w:p>
          <w:p w:rsidR="00C43831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Transfer and General Education Subcommittee Minutes</w:t>
            </w:r>
          </w:p>
          <w:p w:rsidR="00C43831" w:rsidRPr="00C43831" w:rsidRDefault="00C43831" w:rsidP="00C438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sz w:val="20"/>
                <w:szCs w:val="20"/>
              </w:rPr>
              <w:t>2017 IGETC GE Transfer Curriculum Review Decisions</w:t>
            </w:r>
          </w:p>
          <w:p w:rsidR="00C43831" w:rsidRPr="00C43831" w:rsidRDefault="00C43831" w:rsidP="00C438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sz w:val="20"/>
                <w:szCs w:val="20"/>
              </w:rPr>
              <w:t>2017 CSU GE Transfer Curriculum Review Decisions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F3C8D" w:rsidRDefault="008F3C8D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01A53" w:rsidRDefault="00501A5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01A53" w:rsidRDefault="0079297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501A53" w:rsidRDefault="00FD0445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  <w:bookmarkStart w:id="0" w:name="_GoBack"/>
            <w:bookmarkEnd w:id="0"/>
          </w:p>
          <w:p w:rsidR="00501A53" w:rsidRDefault="00501A5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01A53" w:rsidRDefault="0079297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501A53" w:rsidRDefault="0079297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501A53" w:rsidRDefault="00501A5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92973" w:rsidRDefault="0079297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F3C8D" w:rsidRDefault="008F3C8D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501A53" w:rsidRDefault="00501A5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F3C8D" w:rsidRDefault="008F3C8D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D3BBF">
        <w:tc>
          <w:tcPr>
            <w:tcW w:w="5935" w:type="dxa"/>
          </w:tcPr>
          <w:p w:rsidR="001375A0" w:rsidRPr="00370221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Changes, New Courses, and Course Disciplines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370221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</w:t>
            </w:r>
            <w:r w:rsidR="00AA14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Action</w:t>
            </w:r>
          </w:p>
          <w:p w:rsidR="006E72A8" w:rsidRPr="006E72A8" w:rsidRDefault="006E72A8" w:rsidP="006E72A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E72A8">
              <w:rPr>
                <w:rFonts w:asciiTheme="majorHAnsi" w:hAnsiTheme="majorHAnsi" w:cstheme="majorHAnsi"/>
                <w:sz w:val="20"/>
                <w:szCs w:val="20"/>
              </w:rPr>
              <w:t>C&amp;I Purpose and Function</w:t>
            </w:r>
            <w:r w:rsidR="00501A53">
              <w:rPr>
                <w:rFonts w:asciiTheme="majorHAnsi" w:hAnsiTheme="majorHAnsi" w:cstheme="majorHAnsi"/>
                <w:sz w:val="20"/>
                <w:szCs w:val="20"/>
              </w:rPr>
              <w:t xml:space="preserve"> Final Draft</w:t>
            </w:r>
          </w:p>
          <w:p w:rsidR="006E72A8" w:rsidRPr="00792973" w:rsidRDefault="006E72A8" w:rsidP="006E72A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92973">
              <w:rPr>
                <w:rFonts w:asciiTheme="majorHAnsi" w:hAnsiTheme="majorHAnsi" w:cstheme="majorHAnsi"/>
                <w:sz w:val="20"/>
                <w:szCs w:val="20"/>
              </w:rPr>
              <w:t>C&amp;I Goals</w:t>
            </w:r>
            <w:r w:rsidR="00501A53" w:rsidRPr="00792973">
              <w:rPr>
                <w:rFonts w:asciiTheme="majorHAnsi" w:hAnsiTheme="majorHAnsi" w:cstheme="majorHAnsi"/>
                <w:sz w:val="20"/>
                <w:szCs w:val="20"/>
              </w:rPr>
              <w:t xml:space="preserve"> Final Draft</w:t>
            </w:r>
          </w:p>
          <w:p w:rsidR="00792973" w:rsidRPr="00792973" w:rsidRDefault="00792973" w:rsidP="006E72A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92973">
              <w:rPr>
                <w:rFonts w:asciiTheme="majorHAnsi" w:hAnsiTheme="majorHAnsi" w:cstheme="majorHAnsi"/>
                <w:sz w:val="20"/>
                <w:szCs w:val="20"/>
              </w:rPr>
              <w:t>OC Purpose and Function</w:t>
            </w:r>
          </w:p>
          <w:p w:rsidR="00792973" w:rsidRDefault="00792973" w:rsidP="006E72A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92973">
              <w:rPr>
                <w:rFonts w:asciiTheme="majorHAnsi" w:hAnsiTheme="majorHAnsi" w:cstheme="majorHAnsi"/>
                <w:sz w:val="20"/>
                <w:szCs w:val="20"/>
              </w:rPr>
              <w:t>OC Goals</w:t>
            </w:r>
          </w:p>
          <w:p w:rsidR="00173786" w:rsidRPr="00792973" w:rsidRDefault="00173786" w:rsidP="006E72A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Regional Advisory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20218" w:rsidRDefault="00E20218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E20218" w:rsidRDefault="00E20218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792973" w:rsidRDefault="0079297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792973" w:rsidRDefault="0079297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173786" w:rsidRDefault="00173786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D70929" w:rsidTr="00DD3BBF">
        <w:tc>
          <w:tcPr>
            <w:tcW w:w="5935" w:type="dxa"/>
          </w:tcPr>
          <w:p w:rsidR="00D70929" w:rsidRDefault="00D70929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On Hold Itms</w:t>
            </w:r>
          </w:p>
        </w:tc>
        <w:tc>
          <w:tcPr>
            <w:tcW w:w="8370" w:type="dxa"/>
          </w:tcPr>
          <w:p w:rsidR="00D70929" w:rsidRDefault="00D70929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B0582"/>
    <w:rsid w:val="000C2C9C"/>
    <w:rsid w:val="001375A0"/>
    <w:rsid w:val="00173786"/>
    <w:rsid w:val="002820E1"/>
    <w:rsid w:val="004937EA"/>
    <w:rsid w:val="00501A53"/>
    <w:rsid w:val="006E72A8"/>
    <w:rsid w:val="00792973"/>
    <w:rsid w:val="007F07EA"/>
    <w:rsid w:val="008F3C8D"/>
    <w:rsid w:val="00A42F40"/>
    <w:rsid w:val="00AA14CD"/>
    <w:rsid w:val="00AE4DD7"/>
    <w:rsid w:val="00B727C1"/>
    <w:rsid w:val="00B80C9A"/>
    <w:rsid w:val="00C43831"/>
    <w:rsid w:val="00D177FF"/>
    <w:rsid w:val="00D70929"/>
    <w:rsid w:val="00DA6188"/>
    <w:rsid w:val="00DB56F5"/>
    <w:rsid w:val="00DE71C1"/>
    <w:rsid w:val="00E20218"/>
    <w:rsid w:val="00FB6997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2BDCA4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9</cp:revision>
  <cp:lastPrinted>2017-09-21T20:49:00Z</cp:lastPrinted>
  <dcterms:created xsi:type="dcterms:W3CDTF">2017-09-20T23:32:00Z</dcterms:created>
  <dcterms:modified xsi:type="dcterms:W3CDTF">2017-09-21T21:48:00Z</dcterms:modified>
</cp:coreProperties>
</file>