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764C" w14:textId="77777777" w:rsidR="002E29FC" w:rsidRPr="00373A8E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Cs w:val="24"/>
          <w:u w:val="single"/>
        </w:rPr>
      </w:pPr>
      <w:r w:rsidRPr="00373A8E">
        <w:rPr>
          <w:rFonts w:ascii="Arial" w:hAnsi="Arial" w:cs="Arial"/>
          <w:b/>
          <w:szCs w:val="24"/>
          <w:u w:val="single"/>
        </w:rPr>
        <w:t>ACCREDITATION STEERING COMMITTEE</w:t>
      </w:r>
    </w:p>
    <w:p w14:paraId="1C09383A" w14:textId="77777777" w:rsidR="002E29FC" w:rsidRPr="001E32E8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28BEC1CB" w14:textId="77777777" w:rsidR="002E29FC" w:rsidRPr="001E32E8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391D4F7B" w14:textId="77777777" w:rsidR="00605DC6" w:rsidRPr="001E32E8" w:rsidRDefault="00605DC6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347EE725" w14:textId="77777777" w:rsidR="002E29FC" w:rsidRPr="001E32E8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1E32E8">
        <w:rPr>
          <w:rFonts w:ascii="Arial" w:hAnsi="Arial" w:cs="Arial"/>
          <w:sz w:val="22"/>
          <w:szCs w:val="22"/>
          <w:u w:val="single"/>
        </w:rPr>
        <w:t>Purpose</w:t>
      </w:r>
    </w:p>
    <w:p w14:paraId="03763888" w14:textId="77777777" w:rsidR="002E29FC" w:rsidRPr="001E32E8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14:paraId="696374D2" w14:textId="1F8BCBA8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 xml:space="preserve">The Accreditation Steering Committee guides progress and the processes related to ongoing </w:t>
      </w:r>
      <w:r w:rsidR="00A118B2" w:rsidRPr="001E32E8">
        <w:rPr>
          <w:rFonts w:ascii="Arial" w:hAnsi="Arial" w:cs="Arial"/>
          <w:sz w:val="22"/>
          <w:szCs w:val="22"/>
        </w:rPr>
        <w:t xml:space="preserve">Accrediting Commission for Community and Junior Colleges (ACCJC) </w:t>
      </w:r>
      <w:r w:rsidRPr="001E32E8">
        <w:rPr>
          <w:rFonts w:ascii="Arial" w:hAnsi="Arial" w:cs="Arial"/>
          <w:sz w:val="22"/>
          <w:szCs w:val="22"/>
        </w:rPr>
        <w:t>accreditation.  Members are to become experts on accreditation policies and standards and serve as a resource to the campus.</w:t>
      </w:r>
    </w:p>
    <w:p w14:paraId="27859E11" w14:textId="77777777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</w:p>
    <w:p w14:paraId="4C0DBCBB" w14:textId="77777777" w:rsidR="002E29FC" w:rsidRPr="001E32E8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1E32E8">
        <w:rPr>
          <w:rFonts w:ascii="Arial" w:hAnsi="Arial" w:cs="Arial"/>
          <w:sz w:val="22"/>
          <w:szCs w:val="22"/>
          <w:u w:val="single"/>
        </w:rPr>
        <w:t>Function</w:t>
      </w:r>
    </w:p>
    <w:p w14:paraId="460E2182" w14:textId="77777777" w:rsidR="002E29FC" w:rsidRPr="001E32E8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</w:p>
    <w:p w14:paraId="27284E52" w14:textId="77777777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1.</w:t>
      </w:r>
      <w:r w:rsidRPr="001E32E8">
        <w:rPr>
          <w:rFonts w:ascii="Arial" w:hAnsi="Arial" w:cs="Arial"/>
          <w:sz w:val="22"/>
          <w:szCs w:val="22"/>
        </w:rPr>
        <w:tab/>
        <w:t>Be an active resource to the campus regarding accredi</w:t>
      </w:r>
      <w:r w:rsidR="00605DC6" w:rsidRPr="001E32E8">
        <w:rPr>
          <w:rFonts w:ascii="Arial" w:hAnsi="Arial" w:cs="Arial"/>
          <w:sz w:val="22"/>
          <w:szCs w:val="22"/>
        </w:rPr>
        <w:t>tation issues.</w:t>
      </w:r>
    </w:p>
    <w:p w14:paraId="50516E50" w14:textId="77777777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2.</w:t>
      </w:r>
      <w:r w:rsidRPr="001E32E8">
        <w:rPr>
          <w:rFonts w:ascii="Arial" w:hAnsi="Arial" w:cs="Arial"/>
          <w:sz w:val="22"/>
          <w:szCs w:val="22"/>
        </w:rPr>
        <w:tab/>
        <w:t>Guide the accreditatio</w:t>
      </w:r>
      <w:r w:rsidR="00605DC6" w:rsidRPr="001E32E8">
        <w:rPr>
          <w:rFonts w:ascii="Arial" w:hAnsi="Arial" w:cs="Arial"/>
          <w:sz w:val="22"/>
          <w:szCs w:val="22"/>
        </w:rPr>
        <w:t>n progress and process for the C</w:t>
      </w:r>
      <w:r w:rsidRPr="001E32E8">
        <w:rPr>
          <w:rFonts w:ascii="Arial" w:hAnsi="Arial" w:cs="Arial"/>
          <w:sz w:val="22"/>
          <w:szCs w:val="22"/>
        </w:rPr>
        <w:t>ollege.</w:t>
      </w:r>
    </w:p>
    <w:p w14:paraId="5F01DAB0" w14:textId="77777777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3.</w:t>
      </w:r>
      <w:r w:rsidRPr="001E32E8">
        <w:rPr>
          <w:rFonts w:ascii="Arial" w:hAnsi="Arial" w:cs="Arial"/>
          <w:sz w:val="22"/>
          <w:szCs w:val="22"/>
        </w:rPr>
        <w:tab/>
        <w:t>Develop timelines and recommend policies and procedures for accreditation.</w:t>
      </w:r>
    </w:p>
    <w:p w14:paraId="652F73CB" w14:textId="77777777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4.</w:t>
      </w:r>
      <w:r w:rsidRPr="001E32E8">
        <w:rPr>
          <w:rFonts w:ascii="Arial" w:hAnsi="Arial" w:cs="Arial"/>
          <w:sz w:val="22"/>
          <w:szCs w:val="22"/>
        </w:rPr>
        <w:tab/>
        <w:t>Coordinate training for faculty, staff, and management with regard to accreditation standards, policies, and procedures.</w:t>
      </w:r>
    </w:p>
    <w:p w14:paraId="687A1520" w14:textId="28F70DBE" w:rsidR="002E29FC" w:rsidRPr="001E32E8" w:rsidRDefault="002E29FC" w:rsidP="0028731D">
      <w:pPr>
        <w:tabs>
          <w:tab w:val="left" w:pos="1080"/>
          <w:tab w:val="right" w:pos="8640"/>
          <w:tab w:val="left" w:pos="8880"/>
        </w:tabs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5.</w:t>
      </w:r>
      <w:r w:rsidRPr="001E32E8">
        <w:rPr>
          <w:rFonts w:ascii="Arial" w:hAnsi="Arial" w:cs="Arial"/>
          <w:sz w:val="22"/>
          <w:szCs w:val="22"/>
        </w:rPr>
        <w:tab/>
        <w:t>Establish sub-groups (e.g., Work Groups versus Standard Groups) and provide guidelines for effective participation and timely comple</w:t>
      </w:r>
      <w:r w:rsidR="0028731D" w:rsidRPr="001E32E8">
        <w:rPr>
          <w:rFonts w:ascii="Arial" w:hAnsi="Arial" w:cs="Arial"/>
          <w:sz w:val="22"/>
          <w:szCs w:val="22"/>
        </w:rPr>
        <w:t>tion of group tasks.</w:t>
      </w:r>
    </w:p>
    <w:p w14:paraId="2E89596C" w14:textId="054E3534" w:rsidR="002E29FC" w:rsidRPr="001E32E8" w:rsidRDefault="002E29FC" w:rsidP="00605DC6">
      <w:pPr>
        <w:tabs>
          <w:tab w:val="left" w:pos="1080"/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6.</w:t>
      </w:r>
      <w:r w:rsidRPr="001E32E8">
        <w:rPr>
          <w:rFonts w:ascii="Arial" w:hAnsi="Arial" w:cs="Arial"/>
          <w:sz w:val="22"/>
          <w:szCs w:val="22"/>
        </w:rPr>
        <w:tab/>
        <w:t xml:space="preserve">Review and provide input on reports for the </w:t>
      </w:r>
      <w:r w:rsidR="00A118B2" w:rsidRPr="001E32E8">
        <w:rPr>
          <w:rFonts w:ascii="Arial" w:hAnsi="Arial" w:cs="Arial"/>
          <w:sz w:val="22"/>
          <w:szCs w:val="22"/>
        </w:rPr>
        <w:t>ACCJC.</w:t>
      </w:r>
    </w:p>
    <w:p w14:paraId="6638542E" w14:textId="77777777" w:rsidR="002E29FC" w:rsidRPr="001E32E8" w:rsidRDefault="002E29FC" w:rsidP="00605DC6">
      <w:pPr>
        <w:tabs>
          <w:tab w:val="left" w:pos="1080"/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1E32E8">
        <w:rPr>
          <w:rFonts w:ascii="Arial" w:hAnsi="Arial" w:cs="Arial"/>
          <w:sz w:val="22"/>
          <w:szCs w:val="22"/>
        </w:rPr>
        <w:t>7.</w:t>
      </w:r>
      <w:r w:rsidRPr="001E32E8">
        <w:rPr>
          <w:rFonts w:ascii="Arial" w:hAnsi="Arial" w:cs="Arial"/>
          <w:sz w:val="22"/>
          <w:szCs w:val="22"/>
        </w:rPr>
        <w:tab/>
        <w:t>Recommend appointment of accreditation report editor.</w:t>
      </w:r>
    </w:p>
    <w:p w14:paraId="1A0261A6" w14:textId="77777777" w:rsidR="002E29FC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24" w:hanging="475"/>
        <w:jc w:val="both"/>
        <w:rPr>
          <w:rFonts w:ascii="Arial" w:hAnsi="Arial" w:cs="Arial"/>
          <w:sz w:val="22"/>
          <w:szCs w:val="22"/>
        </w:rPr>
      </w:pPr>
    </w:p>
    <w:p w14:paraId="06C074DA" w14:textId="219537B2" w:rsidR="00ED1126" w:rsidRPr="000F1476" w:rsidRDefault="00ED1126" w:rsidP="00ED1126">
      <w:pPr>
        <w:rPr>
          <w:rFonts w:ascii="Arial" w:hAnsi="Arial" w:cs="Arial"/>
          <w:sz w:val="22"/>
          <w:szCs w:val="22"/>
          <w:u w:val="single"/>
        </w:rPr>
      </w:pPr>
      <w:r w:rsidRPr="000F1476">
        <w:rPr>
          <w:rFonts w:ascii="Arial" w:hAnsi="Arial" w:cs="Arial"/>
          <w:sz w:val="22"/>
          <w:szCs w:val="22"/>
          <w:u w:val="single"/>
        </w:rPr>
        <w:t>Membership (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02019A">
        <w:rPr>
          <w:rFonts w:ascii="Arial" w:hAnsi="Arial" w:cs="Arial"/>
          <w:sz w:val="22"/>
          <w:szCs w:val="22"/>
          <w:u w:val="single"/>
        </w:rPr>
        <w:t>4</w:t>
      </w:r>
      <w:r w:rsidRPr="000F1476">
        <w:rPr>
          <w:rFonts w:ascii="Arial" w:hAnsi="Arial" w:cs="Arial"/>
          <w:sz w:val="22"/>
          <w:szCs w:val="22"/>
          <w:u w:val="single"/>
        </w:rPr>
        <w:t>)</w:t>
      </w:r>
    </w:p>
    <w:p w14:paraId="204F95A1" w14:textId="77777777" w:rsidR="00ED1126" w:rsidRPr="000F1476" w:rsidRDefault="00ED1126" w:rsidP="00ED1126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3140"/>
        <w:gridCol w:w="1146"/>
      </w:tblGrid>
      <w:tr w:rsidR="00ED1126" w:rsidRPr="000F1476" w14:paraId="34E65D92" w14:textId="77777777" w:rsidTr="00ED1126">
        <w:tc>
          <w:tcPr>
            <w:tcW w:w="522" w:type="dxa"/>
          </w:tcPr>
          <w:p w14:paraId="282C1170" w14:textId="77777777" w:rsidR="00ED1126" w:rsidRPr="000F147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8" w:type="dxa"/>
          </w:tcPr>
          <w:p w14:paraId="3DA5C842" w14:textId="77777777" w:rsidR="00ED1126" w:rsidRPr="000F1476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1476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0" w:type="dxa"/>
          </w:tcPr>
          <w:p w14:paraId="1C006C43" w14:textId="77777777" w:rsidR="00ED1126" w:rsidRPr="000F1476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1476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14:paraId="57460979" w14:textId="77777777" w:rsidR="00ED1126" w:rsidRPr="000F1476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F1476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ED1126" w:rsidRPr="000F1476" w14:paraId="5E281DF0" w14:textId="77777777" w:rsidTr="00ED1126">
        <w:tc>
          <w:tcPr>
            <w:tcW w:w="522" w:type="dxa"/>
          </w:tcPr>
          <w:p w14:paraId="04A07220" w14:textId="77777777" w:rsidR="00ED1126" w:rsidRPr="000F147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F1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</w:tcPr>
          <w:p w14:paraId="1A46DF10" w14:textId="50256736" w:rsidR="00ED1126" w:rsidRPr="000F147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Accreditation Liaison Officer – Vice President, Instruction (Co-Chair)</w:t>
            </w:r>
          </w:p>
        </w:tc>
        <w:tc>
          <w:tcPr>
            <w:tcW w:w="3140" w:type="dxa"/>
          </w:tcPr>
          <w:p w14:paraId="2BE82D73" w14:textId="45F56513" w:rsidR="00ED1126" w:rsidRPr="000F147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Irene Malmgren</w:t>
            </w:r>
          </w:p>
        </w:tc>
        <w:tc>
          <w:tcPr>
            <w:tcW w:w="1146" w:type="dxa"/>
          </w:tcPr>
          <w:p w14:paraId="052456F1" w14:textId="130C7FD6" w:rsidR="00ED1126" w:rsidRPr="00F70D3D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D1126" w:rsidRPr="000F1476" w14:paraId="55B093C4" w14:textId="77777777" w:rsidTr="00ED1126">
        <w:tc>
          <w:tcPr>
            <w:tcW w:w="522" w:type="dxa"/>
          </w:tcPr>
          <w:p w14:paraId="79B68EAA" w14:textId="0F571FDC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</w:tcPr>
          <w:p w14:paraId="6B8BFDAD" w14:textId="1C6DE9E8" w:rsidR="00ED1126" w:rsidRP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ED1126">
              <w:rPr>
                <w:rFonts w:ascii="Arial" w:hAnsi="Arial" w:cs="Arial"/>
                <w:sz w:val="22"/>
                <w:szCs w:val="22"/>
              </w:rPr>
              <w:t>Director, Research and Institutional Effectiveness</w:t>
            </w:r>
          </w:p>
        </w:tc>
        <w:tc>
          <w:tcPr>
            <w:tcW w:w="3140" w:type="dxa"/>
          </w:tcPr>
          <w:p w14:paraId="748FC1AB" w14:textId="3FB3187D" w:rsidR="00ED112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Barbara McNeice-Stallard</w:t>
            </w:r>
          </w:p>
        </w:tc>
        <w:tc>
          <w:tcPr>
            <w:tcW w:w="1146" w:type="dxa"/>
          </w:tcPr>
          <w:p w14:paraId="4A05A5A5" w14:textId="54BF3785" w:rsidR="00ED1126" w:rsidRPr="000F147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D1126" w:rsidRPr="000F1476" w14:paraId="008A1F99" w14:textId="77777777" w:rsidTr="00ED1126">
        <w:tc>
          <w:tcPr>
            <w:tcW w:w="522" w:type="dxa"/>
          </w:tcPr>
          <w:p w14:paraId="2EB65FF5" w14:textId="45EE7420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8" w:type="dxa"/>
          </w:tcPr>
          <w:p w14:paraId="258C084E" w14:textId="67E9BFCC" w:rsidR="00ED1126" w:rsidRP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Dean, Continuing Education</w:t>
            </w:r>
          </w:p>
        </w:tc>
        <w:tc>
          <w:tcPr>
            <w:tcW w:w="3140" w:type="dxa"/>
          </w:tcPr>
          <w:p w14:paraId="08276B0F" w14:textId="0D6FDC97" w:rsidR="00ED112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Donna Burns</w:t>
            </w:r>
          </w:p>
        </w:tc>
        <w:tc>
          <w:tcPr>
            <w:tcW w:w="1146" w:type="dxa"/>
          </w:tcPr>
          <w:p w14:paraId="6B42E64E" w14:textId="176E3A6A" w:rsidR="00ED112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D1126" w:rsidRPr="000F1476" w14:paraId="59647157" w14:textId="77777777" w:rsidTr="00ED1126">
        <w:tc>
          <w:tcPr>
            <w:tcW w:w="522" w:type="dxa"/>
          </w:tcPr>
          <w:p w14:paraId="7221A476" w14:textId="77777777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8" w:type="dxa"/>
            <w:vMerge w:val="restart"/>
          </w:tcPr>
          <w:p w14:paraId="0FAF300A" w14:textId="3E64FD44" w:rsidR="00ED1126" w:rsidRDefault="0093011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Management</w:t>
            </w:r>
            <w:r w:rsidR="00ED1126">
              <w:rPr>
                <w:rFonts w:ascii="Arial" w:hAnsi="Arial" w:cs="Arial"/>
                <w:sz w:val="22"/>
                <w:szCs w:val="22"/>
              </w:rPr>
              <w:t xml:space="preserve"> (one from Student Services, one from Administrative Services, and one from Human Resources</w:t>
            </w:r>
          </w:p>
        </w:tc>
        <w:tc>
          <w:tcPr>
            <w:tcW w:w="3140" w:type="dxa"/>
          </w:tcPr>
          <w:p w14:paraId="4ED2BC22" w14:textId="41942340" w:rsidR="00ED112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Audrey Yamagata-Noji</w:t>
            </w:r>
          </w:p>
        </w:tc>
        <w:tc>
          <w:tcPr>
            <w:tcW w:w="1146" w:type="dxa"/>
          </w:tcPr>
          <w:p w14:paraId="05884FA7" w14:textId="6B192564" w:rsidR="00ED1126" w:rsidRPr="00F70D3D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2014-16</w:t>
            </w:r>
          </w:p>
        </w:tc>
      </w:tr>
      <w:tr w:rsidR="00ED1126" w:rsidRPr="000F1476" w14:paraId="384A18DB" w14:textId="77777777" w:rsidTr="00ED1126">
        <w:tc>
          <w:tcPr>
            <w:tcW w:w="522" w:type="dxa"/>
          </w:tcPr>
          <w:p w14:paraId="7D5CEEDE" w14:textId="77777777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8" w:type="dxa"/>
            <w:vMerge/>
          </w:tcPr>
          <w:p w14:paraId="7144B9CD" w14:textId="77777777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7498D0C0" w14:textId="3EBC50AF" w:rsidR="00ED112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 Belinski</w:t>
            </w:r>
          </w:p>
        </w:tc>
        <w:tc>
          <w:tcPr>
            <w:tcW w:w="1146" w:type="dxa"/>
          </w:tcPr>
          <w:p w14:paraId="258D4984" w14:textId="59701E04" w:rsidR="00ED1126" w:rsidRPr="00F70D3D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2012-15</w:t>
            </w:r>
          </w:p>
        </w:tc>
        <w:bookmarkStart w:id="0" w:name="_GoBack"/>
        <w:bookmarkEnd w:id="0"/>
      </w:tr>
      <w:tr w:rsidR="00ED1126" w:rsidRPr="000F1476" w14:paraId="3D2C566A" w14:textId="77777777" w:rsidTr="00ED1126">
        <w:tc>
          <w:tcPr>
            <w:tcW w:w="522" w:type="dxa"/>
          </w:tcPr>
          <w:p w14:paraId="0DA8637A" w14:textId="77777777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8" w:type="dxa"/>
            <w:vMerge/>
          </w:tcPr>
          <w:p w14:paraId="0FFCF19A" w14:textId="77777777" w:rsidR="00ED1126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75CD4FD9" w14:textId="3D3C747E" w:rsidR="00ED1126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Czaja</w:t>
            </w:r>
          </w:p>
        </w:tc>
        <w:tc>
          <w:tcPr>
            <w:tcW w:w="1146" w:type="dxa"/>
          </w:tcPr>
          <w:p w14:paraId="607D2CCB" w14:textId="3699F37B" w:rsidR="00ED1126" w:rsidRPr="00F70D3D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2013-16</w:t>
            </w:r>
          </w:p>
        </w:tc>
      </w:tr>
      <w:tr w:rsidR="00ED1126" w:rsidRPr="000F1476" w14:paraId="32DE3B12" w14:textId="77777777" w:rsidTr="00ED1126">
        <w:tc>
          <w:tcPr>
            <w:tcW w:w="522" w:type="dxa"/>
          </w:tcPr>
          <w:p w14:paraId="5DE5FAD5" w14:textId="42466452" w:rsidR="00ED1126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8" w:type="dxa"/>
          </w:tcPr>
          <w:p w14:paraId="5AD4A155" w14:textId="108162E6" w:rsidR="00ED1126" w:rsidRDefault="0093011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Accreditation Coordinator (Co-Chair) (appointed by the Academic Senate)</w:t>
            </w:r>
          </w:p>
        </w:tc>
        <w:tc>
          <w:tcPr>
            <w:tcW w:w="3140" w:type="dxa"/>
          </w:tcPr>
          <w:p w14:paraId="2A3E1F8F" w14:textId="4354E53B" w:rsidR="00ED1126" w:rsidRDefault="0093011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 Allende</w:t>
            </w:r>
          </w:p>
        </w:tc>
        <w:tc>
          <w:tcPr>
            <w:tcW w:w="1146" w:type="dxa"/>
          </w:tcPr>
          <w:p w14:paraId="2C4D7715" w14:textId="2AEAE5DF" w:rsidR="00ED1126" w:rsidRPr="00F70D3D" w:rsidRDefault="0093011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2013-16</w:t>
            </w:r>
          </w:p>
        </w:tc>
      </w:tr>
      <w:tr w:rsidR="00ED1126" w:rsidRPr="000F1476" w14:paraId="20CA4D5A" w14:textId="77777777" w:rsidTr="00ED1126">
        <w:tc>
          <w:tcPr>
            <w:tcW w:w="522" w:type="dxa"/>
          </w:tcPr>
          <w:p w14:paraId="128CDE3C" w14:textId="4AE4B4EB" w:rsidR="00ED1126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D11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</w:tcPr>
          <w:p w14:paraId="41365C38" w14:textId="78A30D59" w:rsidR="00ED1126" w:rsidRDefault="00930116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140" w:type="dxa"/>
          </w:tcPr>
          <w:p w14:paraId="5D7CA191" w14:textId="4515A4C9" w:rsidR="00ED1126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Smith</w:t>
            </w:r>
          </w:p>
        </w:tc>
        <w:tc>
          <w:tcPr>
            <w:tcW w:w="1146" w:type="dxa"/>
          </w:tcPr>
          <w:p w14:paraId="114F0D9F" w14:textId="7974A7BE" w:rsidR="00ED1126" w:rsidRPr="000F1476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2014-16</w:t>
            </w:r>
          </w:p>
        </w:tc>
      </w:tr>
      <w:tr w:rsidR="0002019A" w:rsidRPr="000F1476" w14:paraId="1FDE350D" w14:textId="77777777" w:rsidTr="00ED1126">
        <w:tc>
          <w:tcPr>
            <w:tcW w:w="522" w:type="dxa"/>
          </w:tcPr>
          <w:p w14:paraId="314945CD" w14:textId="13048D95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28" w:type="dxa"/>
          </w:tcPr>
          <w:p w14:paraId="63079AC5" w14:textId="0B54158B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Association President or Designee</w:t>
            </w:r>
          </w:p>
        </w:tc>
        <w:tc>
          <w:tcPr>
            <w:tcW w:w="3140" w:type="dxa"/>
          </w:tcPr>
          <w:p w14:paraId="35C9547A" w14:textId="33CB302B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Lance Heard</w:t>
            </w:r>
          </w:p>
        </w:tc>
        <w:tc>
          <w:tcPr>
            <w:tcW w:w="1146" w:type="dxa"/>
          </w:tcPr>
          <w:p w14:paraId="07BAAF28" w14:textId="15039DB7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2013-15</w:t>
            </w:r>
          </w:p>
        </w:tc>
      </w:tr>
      <w:tr w:rsidR="0002019A" w:rsidRPr="000F1476" w14:paraId="78F4D4B4" w14:textId="77777777" w:rsidTr="00ED1126">
        <w:tc>
          <w:tcPr>
            <w:tcW w:w="522" w:type="dxa"/>
          </w:tcPr>
          <w:p w14:paraId="29196764" w14:textId="286242AC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28" w:type="dxa"/>
          </w:tcPr>
          <w:p w14:paraId="4EA03973" w14:textId="4938A62D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Classified Senate President or Designee</w:t>
            </w:r>
          </w:p>
        </w:tc>
        <w:tc>
          <w:tcPr>
            <w:tcW w:w="3140" w:type="dxa"/>
          </w:tcPr>
          <w:p w14:paraId="73C8CD9C" w14:textId="1D4BEFB4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Deejay Santiago</w:t>
            </w:r>
          </w:p>
        </w:tc>
        <w:tc>
          <w:tcPr>
            <w:tcW w:w="1146" w:type="dxa"/>
          </w:tcPr>
          <w:p w14:paraId="7984DBE5" w14:textId="0537A0B0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2014-15</w:t>
            </w:r>
          </w:p>
        </w:tc>
      </w:tr>
      <w:tr w:rsidR="0002019A" w:rsidRPr="000F1476" w14:paraId="5B3D6C4D" w14:textId="77777777" w:rsidTr="00ED1126">
        <w:tc>
          <w:tcPr>
            <w:tcW w:w="522" w:type="dxa"/>
          </w:tcPr>
          <w:p w14:paraId="197ED68D" w14:textId="2D77253A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28" w:type="dxa"/>
          </w:tcPr>
          <w:p w14:paraId="31F9A894" w14:textId="130DF8D5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CSEA 262 President or Designee</w:t>
            </w:r>
          </w:p>
        </w:tc>
        <w:tc>
          <w:tcPr>
            <w:tcW w:w="3140" w:type="dxa"/>
          </w:tcPr>
          <w:p w14:paraId="51C508EF" w14:textId="1A0FB0A3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Bollier</w:t>
            </w:r>
          </w:p>
        </w:tc>
        <w:tc>
          <w:tcPr>
            <w:tcW w:w="1146" w:type="dxa"/>
          </w:tcPr>
          <w:p w14:paraId="0EF4AA7E" w14:textId="66F82BF6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2014-16</w:t>
            </w:r>
          </w:p>
        </w:tc>
      </w:tr>
      <w:tr w:rsidR="0002019A" w:rsidRPr="000F1476" w14:paraId="67A1FC05" w14:textId="77777777" w:rsidTr="00ED1126">
        <w:tc>
          <w:tcPr>
            <w:tcW w:w="522" w:type="dxa"/>
          </w:tcPr>
          <w:p w14:paraId="17FA86D1" w14:textId="687E69C3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28" w:type="dxa"/>
          </w:tcPr>
          <w:p w14:paraId="0112B1E8" w14:textId="6E85BE80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CSEA 651 President or Designee</w:t>
            </w:r>
          </w:p>
        </w:tc>
        <w:tc>
          <w:tcPr>
            <w:tcW w:w="3140" w:type="dxa"/>
          </w:tcPr>
          <w:p w14:paraId="453FCAAD" w14:textId="1BEA293E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Johnny Jauregui</w:t>
            </w:r>
          </w:p>
        </w:tc>
        <w:tc>
          <w:tcPr>
            <w:tcW w:w="1146" w:type="dxa"/>
          </w:tcPr>
          <w:p w14:paraId="3B4F2DEF" w14:textId="013CE301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2012-15</w:t>
            </w:r>
          </w:p>
        </w:tc>
      </w:tr>
      <w:tr w:rsidR="0002019A" w:rsidRPr="000F1476" w14:paraId="3D93D352" w14:textId="77777777" w:rsidTr="00ED1126">
        <w:tc>
          <w:tcPr>
            <w:tcW w:w="522" w:type="dxa"/>
          </w:tcPr>
          <w:p w14:paraId="22A69A39" w14:textId="71E5F195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28" w:type="dxa"/>
          </w:tcPr>
          <w:p w14:paraId="6C774A5E" w14:textId="232CAE81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Representative (appointed by the Associated Students)</w:t>
            </w:r>
          </w:p>
        </w:tc>
        <w:tc>
          <w:tcPr>
            <w:tcW w:w="3140" w:type="dxa"/>
          </w:tcPr>
          <w:p w14:paraId="376CEF8C" w14:textId="042F5858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46" w:type="dxa"/>
          </w:tcPr>
          <w:p w14:paraId="692EA599" w14:textId="275CD467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2013-14</w:t>
            </w:r>
          </w:p>
        </w:tc>
      </w:tr>
      <w:tr w:rsidR="0002019A" w:rsidRPr="000F1476" w14:paraId="437216A7" w14:textId="77777777" w:rsidTr="00ED1126">
        <w:tc>
          <w:tcPr>
            <w:tcW w:w="522" w:type="dxa"/>
          </w:tcPr>
          <w:p w14:paraId="036A4458" w14:textId="322C6AAA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128" w:type="dxa"/>
          </w:tcPr>
          <w:p w14:paraId="1ECC87DD" w14:textId="2E618501" w:rsidR="0002019A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 Coordinator(s)</w:t>
            </w:r>
          </w:p>
        </w:tc>
        <w:tc>
          <w:tcPr>
            <w:tcW w:w="3140" w:type="dxa"/>
          </w:tcPr>
          <w:p w14:paraId="2784DCFD" w14:textId="6E385240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Emily Woolery and Stacy Bacigalupi</w:t>
            </w:r>
          </w:p>
        </w:tc>
        <w:tc>
          <w:tcPr>
            <w:tcW w:w="1146" w:type="dxa"/>
          </w:tcPr>
          <w:p w14:paraId="2F1E9620" w14:textId="01B847C2" w:rsidR="0002019A" w:rsidRDefault="0002019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2014-16</w:t>
            </w:r>
          </w:p>
        </w:tc>
      </w:tr>
    </w:tbl>
    <w:p w14:paraId="52A5393B" w14:textId="77777777" w:rsidR="00ED1126" w:rsidRPr="00BC5592" w:rsidRDefault="00ED1126" w:rsidP="00ED1126">
      <w:pPr>
        <w:rPr>
          <w:rFonts w:ascii="Arial" w:hAnsi="Arial" w:cs="Arial"/>
          <w:sz w:val="22"/>
          <w:szCs w:val="22"/>
        </w:rPr>
      </w:pPr>
    </w:p>
    <w:p w14:paraId="27917AF4" w14:textId="77777777" w:rsidR="00ED1126" w:rsidRPr="00BC5592" w:rsidRDefault="00ED1126" w:rsidP="00ED1126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C5592">
        <w:rPr>
          <w:rFonts w:ascii="Arial" w:hAnsi="Arial" w:cs="Arial"/>
          <w:spacing w:val="-3"/>
          <w:sz w:val="22"/>
          <w:szCs w:val="22"/>
        </w:rPr>
        <w:t xml:space="preserve">Person responsible </w:t>
      </w:r>
      <w:r>
        <w:rPr>
          <w:rFonts w:ascii="Arial" w:hAnsi="Arial" w:cs="Arial"/>
          <w:spacing w:val="-3"/>
          <w:sz w:val="22"/>
          <w:szCs w:val="22"/>
        </w:rPr>
        <w:t>to maintain committee website: Chris Briggs</w:t>
      </w:r>
    </w:p>
    <w:p w14:paraId="1326B969" w14:textId="77777777" w:rsidR="00ED1126" w:rsidRPr="00BC5592" w:rsidRDefault="00ED1126" w:rsidP="00ED1126">
      <w:pPr>
        <w:rPr>
          <w:rFonts w:ascii="Arial" w:hAnsi="Arial" w:cs="Arial"/>
          <w:spacing w:val="-3"/>
          <w:sz w:val="22"/>
          <w:szCs w:val="22"/>
        </w:rPr>
      </w:pPr>
    </w:p>
    <w:p w14:paraId="7657105E" w14:textId="16EE6413" w:rsidR="0002019A" w:rsidRPr="001E32E8" w:rsidRDefault="00ED1126" w:rsidP="0002019A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C5592">
        <w:rPr>
          <w:rFonts w:ascii="Arial" w:hAnsi="Arial" w:cs="Arial"/>
          <w:spacing w:val="-3"/>
          <w:sz w:val="22"/>
          <w:szCs w:val="22"/>
        </w:rPr>
        <w:t xml:space="preserve">Meeting Times:  </w:t>
      </w:r>
      <w:r w:rsidR="0002019A" w:rsidRPr="001E32E8">
        <w:rPr>
          <w:rFonts w:ascii="Arial" w:hAnsi="Arial" w:cs="Arial"/>
          <w:spacing w:val="-3"/>
          <w:sz w:val="22"/>
          <w:szCs w:val="22"/>
        </w:rPr>
        <w:t>Fridays monthly during Fall and TBD for Spring, 12:00-1:30 p.m</w:t>
      </w:r>
      <w:r w:rsidR="0002019A">
        <w:rPr>
          <w:rFonts w:ascii="Arial" w:hAnsi="Arial" w:cs="Arial"/>
          <w:spacing w:val="-3"/>
          <w:sz w:val="22"/>
          <w:szCs w:val="22"/>
        </w:rPr>
        <w:t>. (Fall), Building 4, Room 2440</w:t>
      </w:r>
    </w:p>
    <w:p w14:paraId="4FA3B1A8" w14:textId="42313F52" w:rsidR="00ED1126" w:rsidRPr="00BC5592" w:rsidRDefault="00ED1126" w:rsidP="00ED1126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0F5729B1" w14:textId="2DE4120D" w:rsidR="00ED1126" w:rsidRDefault="00ED1126" w:rsidP="00ED1126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C5592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8" w:history="1">
        <w:r w:rsidR="0002019A" w:rsidRPr="001E32E8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http://www.mtsac.edu/governance/committees/accreditation/index.html</w:t>
        </w:r>
      </w:hyperlink>
    </w:p>
    <w:p w14:paraId="3175F690" w14:textId="77777777" w:rsidR="000F1985" w:rsidRPr="001E32E8" w:rsidRDefault="000F1985" w:rsidP="0028731D">
      <w:pPr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sectPr w:rsidR="000F1985" w:rsidRPr="001E32E8" w:rsidSect="000078B4"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2BCD6" w14:textId="77777777" w:rsidR="00272307" w:rsidRDefault="00272307">
      <w:r>
        <w:separator/>
      </w:r>
    </w:p>
  </w:endnote>
  <w:endnote w:type="continuationSeparator" w:id="0">
    <w:p w14:paraId="78AB387B" w14:textId="77777777" w:rsidR="00272307" w:rsidRDefault="002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7E88E" w14:textId="77777777" w:rsidR="00272307" w:rsidRDefault="00272307">
      <w:r>
        <w:separator/>
      </w:r>
    </w:p>
  </w:footnote>
  <w:footnote w:type="continuationSeparator" w:id="0">
    <w:p w14:paraId="59A572B8" w14:textId="77777777" w:rsidR="00272307" w:rsidRDefault="0027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1"/>
  </w:num>
  <w:num w:numId="5">
    <w:abstractNumId w:val="4"/>
  </w:num>
  <w:num w:numId="6">
    <w:abstractNumId w:val="27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39"/>
  </w:num>
  <w:num w:numId="15">
    <w:abstractNumId w:val="24"/>
  </w:num>
  <w:num w:numId="16">
    <w:abstractNumId w:val="37"/>
  </w:num>
  <w:num w:numId="17">
    <w:abstractNumId w:val="35"/>
  </w:num>
  <w:num w:numId="18">
    <w:abstractNumId w:val="31"/>
  </w:num>
  <w:num w:numId="19">
    <w:abstractNumId w:val="13"/>
  </w:num>
  <w:num w:numId="20">
    <w:abstractNumId w:val="10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25"/>
  </w:num>
  <w:num w:numId="26">
    <w:abstractNumId w:val="3"/>
  </w:num>
  <w:num w:numId="27">
    <w:abstractNumId w:val="34"/>
  </w:num>
  <w:num w:numId="28">
    <w:abstractNumId w:val="18"/>
  </w:num>
  <w:num w:numId="29">
    <w:abstractNumId w:val="14"/>
  </w:num>
  <w:num w:numId="30">
    <w:abstractNumId w:val="38"/>
  </w:num>
  <w:num w:numId="31">
    <w:abstractNumId w:val="30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8"/>
  </w:num>
  <w:num w:numId="37">
    <w:abstractNumId w:val="36"/>
  </w:num>
  <w:num w:numId="38">
    <w:abstractNumId w:val="11"/>
  </w:num>
  <w:num w:numId="39">
    <w:abstractNumId w:val="32"/>
  </w:num>
  <w:num w:numId="4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D0"/>
    <w:rsid w:val="0000005A"/>
    <w:rsid w:val="00000113"/>
    <w:rsid w:val="000004BD"/>
    <w:rsid w:val="00006ADE"/>
    <w:rsid w:val="000078B4"/>
    <w:rsid w:val="0002019A"/>
    <w:rsid w:val="00024164"/>
    <w:rsid w:val="000309D1"/>
    <w:rsid w:val="000348CC"/>
    <w:rsid w:val="00040711"/>
    <w:rsid w:val="00041A8A"/>
    <w:rsid w:val="00042FD3"/>
    <w:rsid w:val="00045B88"/>
    <w:rsid w:val="0004756D"/>
    <w:rsid w:val="00050403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391C"/>
    <w:rsid w:val="000C7B80"/>
    <w:rsid w:val="000D168A"/>
    <w:rsid w:val="000D2877"/>
    <w:rsid w:val="000D3E6D"/>
    <w:rsid w:val="000E0B47"/>
    <w:rsid w:val="000E1430"/>
    <w:rsid w:val="000F1985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9B6"/>
    <w:rsid w:val="00120BE6"/>
    <w:rsid w:val="00121CF7"/>
    <w:rsid w:val="001226D6"/>
    <w:rsid w:val="00123913"/>
    <w:rsid w:val="00124895"/>
    <w:rsid w:val="0012648D"/>
    <w:rsid w:val="00130E80"/>
    <w:rsid w:val="00132623"/>
    <w:rsid w:val="00134925"/>
    <w:rsid w:val="0014366D"/>
    <w:rsid w:val="00145255"/>
    <w:rsid w:val="00145A0C"/>
    <w:rsid w:val="00146266"/>
    <w:rsid w:val="001509FF"/>
    <w:rsid w:val="0015351A"/>
    <w:rsid w:val="0015610D"/>
    <w:rsid w:val="00160C91"/>
    <w:rsid w:val="001701F4"/>
    <w:rsid w:val="00170B4F"/>
    <w:rsid w:val="001761FA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32E8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2E70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2307"/>
    <w:rsid w:val="00274BCB"/>
    <w:rsid w:val="00276633"/>
    <w:rsid w:val="00282316"/>
    <w:rsid w:val="00283947"/>
    <w:rsid w:val="002846EF"/>
    <w:rsid w:val="00284B6D"/>
    <w:rsid w:val="00285774"/>
    <w:rsid w:val="00286BA2"/>
    <w:rsid w:val="0028731D"/>
    <w:rsid w:val="00290B80"/>
    <w:rsid w:val="00294400"/>
    <w:rsid w:val="00297AC0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3A8E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443E"/>
    <w:rsid w:val="00405A45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AAF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B12F4"/>
    <w:rsid w:val="005B13C7"/>
    <w:rsid w:val="005B18A6"/>
    <w:rsid w:val="005B3927"/>
    <w:rsid w:val="005B57D3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B0708"/>
    <w:rsid w:val="006B313A"/>
    <w:rsid w:val="006B3511"/>
    <w:rsid w:val="006B72F7"/>
    <w:rsid w:val="006C066C"/>
    <w:rsid w:val="006C1A83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42AD"/>
    <w:rsid w:val="007B4B1F"/>
    <w:rsid w:val="007B5519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65B6"/>
    <w:rsid w:val="007E79AB"/>
    <w:rsid w:val="007F25BC"/>
    <w:rsid w:val="007F2E63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7DDC"/>
    <w:rsid w:val="008600E0"/>
    <w:rsid w:val="00873D9B"/>
    <w:rsid w:val="008768C5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30116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103C"/>
    <w:rsid w:val="00961B7A"/>
    <w:rsid w:val="00963908"/>
    <w:rsid w:val="009668F5"/>
    <w:rsid w:val="00966DEA"/>
    <w:rsid w:val="00967DB9"/>
    <w:rsid w:val="00970AE7"/>
    <w:rsid w:val="009720F5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634D"/>
    <w:rsid w:val="009D7198"/>
    <w:rsid w:val="009D75BA"/>
    <w:rsid w:val="009D76FC"/>
    <w:rsid w:val="009E0BDD"/>
    <w:rsid w:val="009E0E43"/>
    <w:rsid w:val="009E0FCA"/>
    <w:rsid w:val="009E4756"/>
    <w:rsid w:val="009E70A2"/>
    <w:rsid w:val="009F5ACB"/>
    <w:rsid w:val="00A0407F"/>
    <w:rsid w:val="00A04694"/>
    <w:rsid w:val="00A04972"/>
    <w:rsid w:val="00A054A3"/>
    <w:rsid w:val="00A118B2"/>
    <w:rsid w:val="00A1423C"/>
    <w:rsid w:val="00A15908"/>
    <w:rsid w:val="00A16974"/>
    <w:rsid w:val="00A204F3"/>
    <w:rsid w:val="00A20F76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431"/>
    <w:rsid w:val="00A6475A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AE4"/>
    <w:rsid w:val="00A821C4"/>
    <w:rsid w:val="00A849CD"/>
    <w:rsid w:val="00A84E8F"/>
    <w:rsid w:val="00A860F7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6C77"/>
    <w:rsid w:val="00AD7080"/>
    <w:rsid w:val="00AD754E"/>
    <w:rsid w:val="00AD7BCB"/>
    <w:rsid w:val="00AE3A26"/>
    <w:rsid w:val="00AE42F4"/>
    <w:rsid w:val="00AF397C"/>
    <w:rsid w:val="00AF663B"/>
    <w:rsid w:val="00AF7E8D"/>
    <w:rsid w:val="00B005BE"/>
    <w:rsid w:val="00B018DD"/>
    <w:rsid w:val="00B01D19"/>
    <w:rsid w:val="00B02458"/>
    <w:rsid w:val="00B12E8A"/>
    <w:rsid w:val="00B1358B"/>
    <w:rsid w:val="00B16ABC"/>
    <w:rsid w:val="00B24F6B"/>
    <w:rsid w:val="00B41B1A"/>
    <w:rsid w:val="00B433FB"/>
    <w:rsid w:val="00B5742D"/>
    <w:rsid w:val="00B57A92"/>
    <w:rsid w:val="00B60190"/>
    <w:rsid w:val="00B66741"/>
    <w:rsid w:val="00B67D79"/>
    <w:rsid w:val="00B71638"/>
    <w:rsid w:val="00B75F7A"/>
    <w:rsid w:val="00B816AC"/>
    <w:rsid w:val="00B83E91"/>
    <w:rsid w:val="00B8419C"/>
    <w:rsid w:val="00B84A10"/>
    <w:rsid w:val="00B85985"/>
    <w:rsid w:val="00B87CF0"/>
    <w:rsid w:val="00B9014B"/>
    <w:rsid w:val="00B925BC"/>
    <w:rsid w:val="00B943BE"/>
    <w:rsid w:val="00B94650"/>
    <w:rsid w:val="00B955EB"/>
    <w:rsid w:val="00B97406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5241F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4C2E"/>
    <w:rsid w:val="00D0562D"/>
    <w:rsid w:val="00D06F71"/>
    <w:rsid w:val="00D07F1B"/>
    <w:rsid w:val="00D160F0"/>
    <w:rsid w:val="00D245B4"/>
    <w:rsid w:val="00D26464"/>
    <w:rsid w:val="00D34110"/>
    <w:rsid w:val="00D350FF"/>
    <w:rsid w:val="00D37099"/>
    <w:rsid w:val="00D407F1"/>
    <w:rsid w:val="00D409BC"/>
    <w:rsid w:val="00D41E6E"/>
    <w:rsid w:val="00D434AC"/>
    <w:rsid w:val="00D4424B"/>
    <w:rsid w:val="00D45692"/>
    <w:rsid w:val="00D51D43"/>
    <w:rsid w:val="00D53833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D5848"/>
    <w:rsid w:val="00DE0B17"/>
    <w:rsid w:val="00DE68FB"/>
    <w:rsid w:val="00DE74E6"/>
    <w:rsid w:val="00DE7636"/>
    <w:rsid w:val="00DE7D5B"/>
    <w:rsid w:val="00DF0959"/>
    <w:rsid w:val="00DF687B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4C2D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7BA0"/>
    <w:rsid w:val="00E90ED7"/>
    <w:rsid w:val="00E91AAC"/>
    <w:rsid w:val="00E94B26"/>
    <w:rsid w:val="00E97D2E"/>
    <w:rsid w:val="00EA18BC"/>
    <w:rsid w:val="00EA4D87"/>
    <w:rsid w:val="00EB2E66"/>
    <w:rsid w:val="00EC060E"/>
    <w:rsid w:val="00EC08F7"/>
    <w:rsid w:val="00EC29CC"/>
    <w:rsid w:val="00EC4964"/>
    <w:rsid w:val="00ED1126"/>
    <w:rsid w:val="00ED1785"/>
    <w:rsid w:val="00ED4998"/>
    <w:rsid w:val="00ED54AF"/>
    <w:rsid w:val="00EE0822"/>
    <w:rsid w:val="00EE1565"/>
    <w:rsid w:val="00EE1829"/>
    <w:rsid w:val="00EE2A25"/>
    <w:rsid w:val="00EE2D85"/>
    <w:rsid w:val="00EE4B3F"/>
    <w:rsid w:val="00EE7A8B"/>
    <w:rsid w:val="00EF4279"/>
    <w:rsid w:val="00F00261"/>
    <w:rsid w:val="00F00D79"/>
    <w:rsid w:val="00F023FB"/>
    <w:rsid w:val="00F03C18"/>
    <w:rsid w:val="00F05EBA"/>
    <w:rsid w:val="00F0701C"/>
    <w:rsid w:val="00F1653F"/>
    <w:rsid w:val="00F169E1"/>
    <w:rsid w:val="00F1761F"/>
    <w:rsid w:val="00F200E1"/>
    <w:rsid w:val="00F223BC"/>
    <w:rsid w:val="00F31D34"/>
    <w:rsid w:val="00F341BD"/>
    <w:rsid w:val="00F34E71"/>
    <w:rsid w:val="00F35E7A"/>
    <w:rsid w:val="00F4091B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3632"/>
    <w:rsid w:val="00F93C49"/>
    <w:rsid w:val="00FA299F"/>
    <w:rsid w:val="00FA2FF8"/>
    <w:rsid w:val="00FA453A"/>
    <w:rsid w:val="00FB0B68"/>
    <w:rsid w:val="00FB145B"/>
    <w:rsid w:val="00FB4677"/>
    <w:rsid w:val="00FB5CDD"/>
    <w:rsid w:val="00FC1885"/>
    <w:rsid w:val="00FD142C"/>
    <w:rsid w:val="00FD15A8"/>
    <w:rsid w:val="00FD18A4"/>
    <w:rsid w:val="00FD39C2"/>
    <w:rsid w:val="00FD3DA7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424444"/>
  <w15:docId w15:val="{1ECC6DB7-6796-4A41-A873-E0E6082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governance/committees/accreditatio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1C7F-5BC7-4606-8BBE-836958CF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Nelson, Carol</cp:lastModifiedBy>
  <cp:revision>14</cp:revision>
  <cp:lastPrinted>2014-09-23T16:00:00Z</cp:lastPrinted>
  <dcterms:created xsi:type="dcterms:W3CDTF">2014-09-04T23:06:00Z</dcterms:created>
  <dcterms:modified xsi:type="dcterms:W3CDTF">2016-09-06T16:05:00Z</dcterms:modified>
</cp:coreProperties>
</file>