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0A" w:rsidRPr="00E3037F" w:rsidRDefault="00E83D0A" w:rsidP="00E83D0A">
      <w:pPr>
        <w:spacing w:after="0" w:line="240" w:lineRule="auto"/>
        <w:rPr>
          <w:b/>
          <w:sz w:val="28"/>
          <w:szCs w:val="28"/>
        </w:rPr>
      </w:pPr>
      <w:r w:rsidRPr="00E3037F">
        <w:rPr>
          <w:b/>
          <w:sz w:val="28"/>
          <w:szCs w:val="28"/>
        </w:rPr>
        <w:t>Counseling Courses</w:t>
      </w:r>
    </w:p>
    <w:p w:rsidR="00E83D0A" w:rsidRDefault="00E83D0A" w:rsidP="00E83D0A">
      <w:pPr>
        <w:spacing w:after="0" w:line="240" w:lineRule="auto"/>
      </w:pPr>
    </w:p>
    <w:p w:rsidR="00E83D0A" w:rsidRPr="00E3037F" w:rsidRDefault="00E83D0A" w:rsidP="00E83D0A">
      <w:pPr>
        <w:spacing w:after="0" w:line="240" w:lineRule="auto"/>
        <w:rPr>
          <w:b/>
        </w:rPr>
      </w:pPr>
      <w:r w:rsidRPr="00E3037F">
        <w:rPr>
          <w:b/>
        </w:rPr>
        <w:t>COUN 1—Introduction to College</w:t>
      </w:r>
    </w:p>
    <w:p w:rsidR="00E83D0A" w:rsidRDefault="00E83D0A" w:rsidP="00E83D0A">
      <w:pPr>
        <w:spacing w:after="0" w:line="240" w:lineRule="auto"/>
      </w:pPr>
      <w:r>
        <w:t xml:space="preserve">1 Unit     </w:t>
      </w:r>
      <w:r w:rsidRPr="00E3037F">
        <w:rPr>
          <w:i/>
        </w:rPr>
        <w:t>Degree Applicable, CSU, UC</w:t>
      </w:r>
    </w:p>
    <w:p w:rsidR="00E83D0A" w:rsidRDefault="00E83D0A" w:rsidP="00E83D0A">
      <w:pPr>
        <w:spacing w:after="0" w:line="240" w:lineRule="auto"/>
      </w:pPr>
      <w:r>
        <w:t>Higher education and the college experience including educational decision-making and educational planning.</w:t>
      </w:r>
    </w:p>
    <w:p w:rsidR="00E83D0A" w:rsidRDefault="00E83D0A" w:rsidP="00E83D0A">
      <w:pPr>
        <w:spacing w:after="0" w:line="240" w:lineRule="auto"/>
      </w:pPr>
    </w:p>
    <w:p w:rsidR="00E83D0A" w:rsidRPr="00E3037F" w:rsidRDefault="00E83D0A" w:rsidP="00E83D0A">
      <w:pPr>
        <w:spacing w:after="0" w:line="240" w:lineRule="auto"/>
        <w:rPr>
          <w:b/>
        </w:rPr>
      </w:pPr>
      <w:r w:rsidRPr="00E3037F">
        <w:rPr>
          <w:b/>
        </w:rPr>
        <w:t>COUN 2—College Success Strategies</w:t>
      </w:r>
    </w:p>
    <w:p w:rsidR="00E83D0A" w:rsidRDefault="00E83D0A" w:rsidP="00E83D0A">
      <w:pPr>
        <w:spacing w:after="0" w:line="240" w:lineRule="auto"/>
      </w:pPr>
      <w:r>
        <w:t xml:space="preserve">3 Units     </w:t>
      </w:r>
      <w:r w:rsidRPr="00E3037F">
        <w:rPr>
          <w:i/>
        </w:rPr>
        <w:t>Degree Applicable, CSU</w:t>
      </w:r>
      <w:r>
        <w:rPr>
          <w:i/>
        </w:rPr>
        <w:t>, UC</w:t>
      </w:r>
    </w:p>
    <w:p w:rsidR="00E83D0A" w:rsidRDefault="00E83D0A" w:rsidP="00E83D0A">
      <w:pPr>
        <w:spacing w:after="0" w:line="240" w:lineRule="auto"/>
      </w:pPr>
      <w:r>
        <w:t>Strategies and techniques to be an effective college student and achieve educational goals.</w:t>
      </w:r>
    </w:p>
    <w:p w:rsidR="00E83D0A" w:rsidRDefault="00E83D0A" w:rsidP="00E83D0A">
      <w:pPr>
        <w:spacing w:after="0" w:line="240" w:lineRule="auto"/>
      </w:pPr>
    </w:p>
    <w:p w:rsidR="00E83D0A" w:rsidRPr="00E3037F" w:rsidRDefault="00E83D0A" w:rsidP="00E83D0A">
      <w:pPr>
        <w:spacing w:after="0" w:line="240" w:lineRule="auto"/>
        <w:rPr>
          <w:b/>
        </w:rPr>
      </w:pPr>
      <w:r w:rsidRPr="00E3037F">
        <w:rPr>
          <w:b/>
        </w:rPr>
        <w:t>COUN 5—Career/Life Planning</w:t>
      </w:r>
    </w:p>
    <w:p w:rsidR="00E83D0A" w:rsidRDefault="00E83D0A" w:rsidP="00E83D0A">
      <w:pPr>
        <w:spacing w:after="0" w:line="240" w:lineRule="auto"/>
      </w:pPr>
      <w:r>
        <w:t xml:space="preserve">3 Units     </w:t>
      </w:r>
      <w:r w:rsidRPr="00E3037F">
        <w:rPr>
          <w:i/>
        </w:rPr>
        <w:t>Degree Applicable, CSU</w:t>
      </w:r>
      <w:r>
        <w:rPr>
          <w:i/>
        </w:rPr>
        <w:t xml:space="preserve"> </w:t>
      </w:r>
    </w:p>
    <w:p w:rsidR="00E83D0A" w:rsidRDefault="00E83D0A" w:rsidP="00E83D0A">
      <w:pPr>
        <w:spacing w:after="0" w:line="240" w:lineRule="auto"/>
      </w:pPr>
      <w:r>
        <w:t>Evaluate career options using a systematic approach to self-exploration, career and life planning.</w:t>
      </w:r>
    </w:p>
    <w:p w:rsidR="00E83D0A" w:rsidRDefault="00E83D0A" w:rsidP="00E83D0A">
      <w:pPr>
        <w:spacing w:after="0" w:line="240" w:lineRule="auto"/>
      </w:pPr>
    </w:p>
    <w:p w:rsidR="00E83D0A" w:rsidRPr="00E3037F" w:rsidRDefault="00E83D0A" w:rsidP="00E83D0A">
      <w:pPr>
        <w:spacing w:after="0" w:line="240" w:lineRule="auto"/>
        <w:rPr>
          <w:b/>
        </w:rPr>
      </w:pPr>
      <w:r w:rsidRPr="00E3037F">
        <w:rPr>
          <w:b/>
        </w:rPr>
        <w:t>COUN 7—Introduction to the Transfer Process</w:t>
      </w:r>
    </w:p>
    <w:p w:rsidR="00E83D0A" w:rsidRDefault="00E83D0A" w:rsidP="00E83D0A">
      <w:pPr>
        <w:spacing w:after="0" w:line="240" w:lineRule="auto"/>
      </w:pPr>
      <w:r>
        <w:t xml:space="preserve">2 Units     </w:t>
      </w:r>
      <w:r w:rsidRPr="00E3037F">
        <w:rPr>
          <w:i/>
        </w:rPr>
        <w:t>Degree Applicable, CSU</w:t>
      </w:r>
    </w:p>
    <w:p w:rsidR="00E83D0A" w:rsidRDefault="00E83D0A" w:rsidP="00E83D0A">
      <w:pPr>
        <w:spacing w:after="0" w:line="240" w:lineRule="auto"/>
      </w:pPr>
      <w:r>
        <w:t>Exploration of transfer requirements, admission procedures and requirements for majors.  Field trips are required.</w:t>
      </w:r>
    </w:p>
    <w:p w:rsidR="00E83D0A" w:rsidRDefault="00E83D0A" w:rsidP="00E83D0A">
      <w:pPr>
        <w:spacing w:after="0" w:line="240" w:lineRule="auto"/>
      </w:pPr>
      <w:bookmarkStart w:id="0" w:name="_GoBack"/>
      <w:bookmarkEnd w:id="0"/>
    </w:p>
    <w:p w:rsidR="00E83D0A" w:rsidRPr="00E3037F" w:rsidRDefault="00E83D0A" w:rsidP="00E83D0A">
      <w:pPr>
        <w:spacing w:after="0" w:line="240" w:lineRule="auto"/>
        <w:rPr>
          <w:b/>
        </w:rPr>
      </w:pPr>
      <w:r w:rsidRPr="00E3037F">
        <w:rPr>
          <w:b/>
        </w:rPr>
        <w:t>COUN 20—Peer Counseling Training</w:t>
      </w:r>
    </w:p>
    <w:p w:rsidR="00E83D0A" w:rsidRDefault="00E83D0A" w:rsidP="00E83D0A">
      <w:pPr>
        <w:spacing w:after="0" w:line="240" w:lineRule="auto"/>
      </w:pPr>
      <w:r>
        <w:t xml:space="preserve">2 Units     </w:t>
      </w:r>
      <w:r w:rsidRPr="00E3037F">
        <w:rPr>
          <w:i/>
        </w:rPr>
        <w:t>Degree Applicable, CSU</w:t>
      </w:r>
    </w:p>
    <w:p w:rsidR="00E83D0A" w:rsidRDefault="00E83D0A" w:rsidP="00E83D0A">
      <w:pPr>
        <w:spacing w:after="0" w:line="240" w:lineRule="auto"/>
      </w:pPr>
      <w:r>
        <w:t>Interpersonal communication and approaches to peer counseling through group experience.</w:t>
      </w:r>
    </w:p>
    <w:p w:rsidR="00E83D0A" w:rsidRDefault="00E83D0A" w:rsidP="00E83D0A">
      <w:pPr>
        <w:spacing w:after="0" w:line="240" w:lineRule="auto"/>
      </w:pPr>
    </w:p>
    <w:p w:rsidR="00E83D0A" w:rsidRPr="00E3037F" w:rsidRDefault="00E83D0A" w:rsidP="00E83D0A">
      <w:pPr>
        <w:spacing w:after="0" w:line="240" w:lineRule="auto"/>
        <w:rPr>
          <w:b/>
        </w:rPr>
      </w:pPr>
      <w:r w:rsidRPr="00E3037F">
        <w:rPr>
          <w:b/>
        </w:rPr>
        <w:t>COUN 51—Career Planning</w:t>
      </w:r>
    </w:p>
    <w:p w:rsidR="00E83D0A" w:rsidRDefault="00E83D0A" w:rsidP="00E83D0A">
      <w:pPr>
        <w:spacing w:after="0" w:line="240" w:lineRule="auto"/>
      </w:pPr>
      <w:r>
        <w:t xml:space="preserve">1 Unit     </w:t>
      </w:r>
      <w:r w:rsidRPr="00E3037F">
        <w:rPr>
          <w:i/>
        </w:rPr>
        <w:t>Degree Applicable, CSU</w:t>
      </w:r>
    </w:p>
    <w:p w:rsidR="00E83D0A" w:rsidRDefault="00E83D0A" w:rsidP="00E83D0A">
      <w:pPr>
        <w:spacing w:after="0" w:line="240" w:lineRule="auto"/>
      </w:pPr>
      <w:r>
        <w:t>Exploration of career and majors through an abbreviated timeline.</w:t>
      </w:r>
    </w:p>
    <w:p w:rsidR="00E83D0A" w:rsidRDefault="00E83D0A" w:rsidP="00E83D0A">
      <w:pPr>
        <w:spacing w:after="0" w:line="240" w:lineRule="auto"/>
      </w:pPr>
    </w:p>
    <w:p w:rsidR="00E83D0A" w:rsidRPr="00E3037F" w:rsidRDefault="00E83D0A" w:rsidP="00E83D0A">
      <w:pPr>
        <w:spacing w:after="0" w:line="240" w:lineRule="auto"/>
        <w:rPr>
          <w:b/>
        </w:rPr>
      </w:pPr>
      <w:r w:rsidRPr="00E3037F">
        <w:rPr>
          <w:b/>
        </w:rPr>
        <w:t>COUN 54—Single Parent Academy</w:t>
      </w:r>
    </w:p>
    <w:p w:rsidR="00E83D0A" w:rsidRDefault="00E83D0A" w:rsidP="00E83D0A">
      <w:pPr>
        <w:spacing w:after="0" w:line="240" w:lineRule="auto"/>
      </w:pPr>
      <w:r>
        <w:t xml:space="preserve">3 Units     </w:t>
      </w:r>
      <w:r w:rsidRPr="00E3037F">
        <w:rPr>
          <w:i/>
        </w:rPr>
        <w:t>Degree Applicable</w:t>
      </w:r>
    </w:p>
    <w:p w:rsidR="00E83D0A" w:rsidRDefault="00E83D0A" w:rsidP="00E83D0A">
      <w:pPr>
        <w:spacing w:after="0" w:line="240" w:lineRule="auto"/>
      </w:pPr>
      <w:r>
        <w:t>Explores and develops strategies and techniques to be an effective college student as a single parent.</w:t>
      </w:r>
    </w:p>
    <w:p w:rsidR="00E83D0A" w:rsidRDefault="00E83D0A" w:rsidP="00E83D0A">
      <w:pPr>
        <w:spacing w:after="0" w:line="240" w:lineRule="auto"/>
      </w:pPr>
    </w:p>
    <w:p w:rsidR="00E83D0A" w:rsidRPr="00E3037F" w:rsidRDefault="00E83D0A" w:rsidP="00E83D0A">
      <w:pPr>
        <w:spacing w:after="0" w:line="240" w:lineRule="auto"/>
        <w:rPr>
          <w:b/>
        </w:rPr>
      </w:pPr>
      <w:r w:rsidRPr="00E3037F">
        <w:rPr>
          <w:b/>
        </w:rPr>
        <w:t>COUN 99</w:t>
      </w:r>
      <w:r>
        <w:rPr>
          <w:b/>
        </w:rPr>
        <w:t>A</w:t>
      </w:r>
      <w:r w:rsidRPr="00E3037F">
        <w:rPr>
          <w:b/>
        </w:rPr>
        <w:t>—Special Projects in Counseling</w:t>
      </w:r>
    </w:p>
    <w:p w:rsidR="00E83D0A" w:rsidRDefault="00E83D0A" w:rsidP="00E83D0A">
      <w:pPr>
        <w:spacing w:after="0" w:line="240" w:lineRule="auto"/>
      </w:pPr>
      <w:r>
        <w:t xml:space="preserve">0.5 to 3 Units     </w:t>
      </w:r>
      <w:r w:rsidRPr="00E3037F">
        <w:rPr>
          <w:i/>
        </w:rPr>
        <w:t>Degree Applicable, CSU</w:t>
      </w:r>
    </w:p>
    <w:p w:rsidR="00E83D0A" w:rsidRDefault="00E83D0A" w:rsidP="00E83D0A">
      <w:pPr>
        <w:spacing w:after="0" w:line="240" w:lineRule="auto"/>
      </w:pPr>
      <w:r>
        <w:t>Exploration of academic interests and aspirations.  Instructor’s authorization is required.</w:t>
      </w:r>
    </w:p>
    <w:p w:rsidR="00AA77DC" w:rsidRDefault="00296A81"/>
    <w:sectPr w:rsidR="00AA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0A"/>
    <w:rsid w:val="00296A81"/>
    <w:rsid w:val="00DE0721"/>
    <w:rsid w:val="00E83D0A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F8158-F3FE-4597-A3B6-F3FE83F4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Versace, Emily J.</dc:creator>
  <cp:keywords/>
  <dc:description/>
  <cp:lastModifiedBy>Versace, Emily J.</cp:lastModifiedBy>
  <cp:revision>2</cp:revision>
  <dcterms:created xsi:type="dcterms:W3CDTF">2016-12-06T20:36:00Z</dcterms:created>
  <dcterms:modified xsi:type="dcterms:W3CDTF">2016-12-06T20:38:00Z</dcterms:modified>
</cp:coreProperties>
</file>