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CD" w:rsidRDefault="001375A0" w:rsidP="00BB26CD">
      <w:pPr>
        <w:spacing w:after="0" w:line="240" w:lineRule="auto"/>
        <w:contextualSpacing/>
        <w:rPr>
          <w:rFonts w:ascii="Yu Gothic Medium" w:eastAsia="Yu Gothic Medium" w:hAnsi="Yu Gothic Medium" w:cs="Arial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79905" cy="1243965"/>
            <wp:effectExtent l="0" t="0" r="0" b="0"/>
            <wp:docPr id="1" name="Picture 1" title="Mt. S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243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BB26CD">
        <w:rPr>
          <w:rFonts w:ascii="Yu Gothic Medium" w:eastAsia="Yu Gothic Medium" w:hAnsi="Yu Gothic Medium" w:cs="Arial"/>
          <w:b/>
          <w:sz w:val="28"/>
          <w:szCs w:val="28"/>
        </w:rPr>
        <w:br/>
      </w:r>
      <w:r>
        <w:rPr>
          <w:rFonts w:ascii="Yu Gothic Medium" w:eastAsia="Yu Gothic Medium" w:hAnsi="Yu Gothic Medium" w:cs="Arial"/>
          <w:b/>
          <w:sz w:val="28"/>
          <w:szCs w:val="28"/>
        </w:rPr>
        <w:t>CURRICULUM &amp; INSTRUCTION COUNCIL</w:t>
      </w:r>
    </w:p>
    <w:p w:rsidR="001375A0" w:rsidRDefault="00F26364" w:rsidP="00BB26CD">
      <w:pPr>
        <w:tabs>
          <w:tab w:val="center" w:pos="4320"/>
        </w:tabs>
        <w:spacing w:after="0" w:line="240" w:lineRule="auto"/>
        <w:contextualSpacing/>
        <w:rPr>
          <w:rFonts w:ascii="Yu Gothic Light" w:eastAsia="Yu Gothic Light" w:hAnsi="Yu Gothic Light" w:cs="Arial"/>
          <w:b/>
        </w:rPr>
      </w:pPr>
      <w:r>
        <w:rPr>
          <w:rFonts w:ascii="Yu Gothic Light" w:eastAsia="Yu Gothic Light" w:hAnsi="Yu Gothic Light" w:cs="Arial"/>
          <w:b/>
        </w:rPr>
        <w:t>May 22</w:t>
      </w:r>
      <w:r w:rsidR="0014008B">
        <w:rPr>
          <w:rFonts w:ascii="Yu Gothic Light" w:eastAsia="Yu Gothic Light" w:hAnsi="Yu Gothic Light" w:cs="Arial"/>
          <w:b/>
        </w:rPr>
        <w:t xml:space="preserve">, 2018 </w:t>
      </w:r>
      <w:r w:rsidR="00E309D0">
        <w:rPr>
          <w:rFonts w:ascii="Yu Gothic Light" w:eastAsia="Yu Gothic Light" w:hAnsi="Yu Gothic Light" w:cs="Arial"/>
          <w:b/>
        </w:rPr>
        <w:t>Minutes</w:t>
      </w:r>
      <w:r w:rsidR="00BB26CD" w:rsidRPr="00BB26CD">
        <w:rPr>
          <w:rFonts w:ascii="Yu Gothic Light" w:eastAsia="Yu Gothic Light" w:hAnsi="Yu Gothic Light" w:cs="Arial"/>
          <w:b/>
          <w:spacing w:val="102"/>
        </w:rPr>
        <w:tab/>
      </w:r>
      <w:r w:rsidR="001375A0" w:rsidRPr="00E424A9">
        <w:rPr>
          <w:rFonts w:ascii="Yu Gothic Light" w:eastAsia="Yu Gothic Light" w:hAnsi="Yu Gothic Light" w:cs="Arial"/>
          <w:b/>
        </w:rPr>
        <w:t xml:space="preserve">Building </w:t>
      </w:r>
      <w:r w:rsidR="00B80C9A">
        <w:rPr>
          <w:rFonts w:ascii="Yu Gothic Light" w:eastAsia="Yu Gothic Light" w:hAnsi="Yu Gothic Light" w:cs="Arial"/>
          <w:b/>
        </w:rPr>
        <w:t>4-2440</w:t>
      </w:r>
      <w:r w:rsidR="00BB26CD">
        <w:rPr>
          <w:rFonts w:ascii="Yu Gothic Light" w:eastAsia="Yu Gothic Light" w:hAnsi="Yu Gothic Light" w:cs="Arial"/>
          <w:b/>
        </w:rPr>
        <w:tab/>
      </w:r>
      <w:r w:rsidR="00A16AF8">
        <w:rPr>
          <w:rFonts w:ascii="Yu Gothic Light" w:eastAsia="Yu Gothic Light" w:hAnsi="Yu Gothic Light" w:cs="Arial"/>
          <w:b/>
        </w:rPr>
        <w:t>3:30</w:t>
      </w:r>
      <w:r w:rsidR="00CA7D98">
        <w:rPr>
          <w:rFonts w:ascii="Yu Gothic Light" w:eastAsia="Yu Gothic Light" w:hAnsi="Yu Gothic Light" w:cs="Arial"/>
          <w:b/>
        </w:rPr>
        <w:t xml:space="preserve"> P</w:t>
      </w:r>
      <w:r w:rsidR="001375A0" w:rsidRPr="00E424A9">
        <w:rPr>
          <w:rFonts w:ascii="Yu Gothic Light" w:eastAsia="Yu Gothic Light" w:hAnsi="Yu Gothic Light" w:cs="Arial"/>
          <w:b/>
        </w:rPr>
        <w:t>.M. –</w:t>
      </w:r>
      <w:r w:rsidR="00B80C9A">
        <w:rPr>
          <w:rFonts w:ascii="Yu Gothic Light" w:eastAsia="Yu Gothic Light" w:hAnsi="Yu Gothic Light" w:cs="Arial"/>
          <w:b/>
        </w:rPr>
        <w:t xml:space="preserve"> </w:t>
      </w:r>
      <w:r w:rsidR="00A16AF8">
        <w:rPr>
          <w:rFonts w:ascii="Yu Gothic Light" w:eastAsia="Yu Gothic Light" w:hAnsi="Yu Gothic Light" w:cs="Arial"/>
          <w:b/>
        </w:rPr>
        <w:t>5:0</w:t>
      </w:r>
      <w:r w:rsidR="00CA7D98" w:rsidRPr="00E424A9">
        <w:rPr>
          <w:rFonts w:ascii="Yu Gothic Light" w:eastAsia="Yu Gothic Light" w:hAnsi="Yu Gothic Light" w:cs="Arial"/>
          <w:b/>
        </w:rPr>
        <w:t>0</w:t>
      </w:r>
      <w:r w:rsidR="00CA7D98">
        <w:rPr>
          <w:rFonts w:ascii="Yu Gothic Light" w:eastAsia="Yu Gothic Light" w:hAnsi="Yu Gothic Light" w:cs="Arial"/>
          <w:b/>
        </w:rPr>
        <w:t xml:space="preserve"> P</w:t>
      </w:r>
      <w:r w:rsidR="001375A0" w:rsidRPr="00E424A9">
        <w:rPr>
          <w:rFonts w:ascii="Yu Gothic Light" w:eastAsia="Yu Gothic Light" w:hAnsi="Yu Gothic Light" w:cs="Arial"/>
          <w:b/>
        </w:rPr>
        <w:t>.M.</w:t>
      </w:r>
    </w:p>
    <w:p w:rsidR="001375A0" w:rsidRDefault="00432AB9" w:rsidP="001375A0">
      <w:pPr>
        <w:rPr>
          <w:rFonts w:ascii="Yu Gothic Light" w:eastAsia="Yu Gothic Light" w:hAnsi="Yu Gothic Light" w:cs="Arial"/>
          <w:b/>
          <w:sz w:val="16"/>
          <w:szCs w:val="16"/>
        </w:rPr>
        <w:sectPr w:rsidR="001375A0" w:rsidSect="001375A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Yu Gothic Light" w:eastAsia="Yu Gothic Light" w:hAnsi="Yu Gothic Light" w:cs="Arial"/>
          <w:b/>
          <w:sz w:val="16"/>
          <w:szCs w:val="16"/>
        </w:rPr>
        <w:pict>
          <v:rect id="_x0000_i1025" style="width:0;height:1.5pt" o:hralign="center" o:hrstd="t" o:hr="t" fillcolor="#a0a0a0" stroked="f"/>
        </w:pict>
      </w:r>
    </w:p>
    <w:p w:rsidR="006A7FCF" w:rsidRDefault="00BB5AF1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</w:t>
      </w:r>
      <w:r w:rsidR="00DD75E5">
        <w:rPr>
          <w:rFonts w:cstheme="minorHAnsi"/>
          <w:sz w:val="18"/>
          <w:szCs w:val="18"/>
        </w:rPr>
        <w:t xml:space="preserve"> </w:t>
      </w:r>
      <w:r w:rsidR="00A105C7">
        <w:rPr>
          <w:rFonts w:cstheme="minorHAnsi"/>
          <w:sz w:val="18"/>
          <w:szCs w:val="18"/>
        </w:rPr>
        <w:t>Kristina Allende, Co-Chair</w:t>
      </w:r>
    </w:p>
    <w:p w:rsidR="001375A0" w:rsidRPr="006A7FCF" w:rsidRDefault="00BB5AF1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E</w:t>
      </w:r>
      <w:r w:rsidR="00DD75E5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Madelyn Arballo,</w:t>
      </w:r>
      <w:r w:rsidR="00DA6188">
        <w:rPr>
          <w:rFonts w:cstheme="minorHAnsi"/>
          <w:sz w:val="18"/>
          <w:szCs w:val="18"/>
        </w:rPr>
        <w:t xml:space="preserve"> </w:t>
      </w:r>
      <w:r w:rsidR="000E2CFF" w:rsidRPr="000E2CFF">
        <w:rPr>
          <w:rFonts w:cstheme="minorHAnsi"/>
          <w:i/>
          <w:sz w:val="16"/>
          <w:szCs w:val="16"/>
        </w:rPr>
        <w:t xml:space="preserve">School of </w:t>
      </w:r>
      <w:r w:rsidR="000E2CFF">
        <w:rPr>
          <w:rFonts w:cstheme="minorHAnsi"/>
          <w:i/>
          <w:sz w:val="16"/>
          <w:szCs w:val="16"/>
        </w:rPr>
        <w:t>Cont.</w:t>
      </w:r>
      <w:r w:rsidR="00DA6188" w:rsidRPr="000E2CFF">
        <w:rPr>
          <w:rFonts w:cstheme="minorHAnsi"/>
          <w:i/>
          <w:sz w:val="16"/>
          <w:szCs w:val="16"/>
        </w:rPr>
        <w:t xml:space="preserve"> Education</w:t>
      </w:r>
    </w:p>
    <w:p w:rsidR="001375A0" w:rsidRPr="00DA6188" w:rsidRDefault="00BB5AF1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X</w:t>
      </w:r>
      <w:r w:rsidR="00DD75E5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George Bradshaw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>Admission &amp; Records</w:t>
      </w:r>
    </w:p>
    <w:p w:rsidR="0062118E" w:rsidRDefault="00137D7E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X </w:t>
      </w:r>
      <w:r w:rsidR="001375A0" w:rsidRPr="00DA6188">
        <w:rPr>
          <w:rFonts w:cstheme="minorHAnsi"/>
          <w:sz w:val="18"/>
          <w:szCs w:val="18"/>
        </w:rPr>
        <w:t>Jamaika Fowler</w:t>
      </w:r>
      <w:r w:rsidR="00DA6188">
        <w:rPr>
          <w:rFonts w:cstheme="minorHAnsi"/>
          <w:sz w:val="18"/>
          <w:szCs w:val="18"/>
        </w:rPr>
        <w:t xml:space="preserve">, </w:t>
      </w:r>
      <w:r w:rsidR="00DE71C1">
        <w:rPr>
          <w:rFonts w:cstheme="minorHAnsi"/>
          <w:i/>
          <w:sz w:val="16"/>
          <w:szCs w:val="16"/>
        </w:rPr>
        <w:t>Ar</w:t>
      </w:r>
      <w:r w:rsidR="00DA6188" w:rsidRPr="00DA6188">
        <w:rPr>
          <w:rFonts w:cstheme="minorHAnsi"/>
          <w:i/>
          <w:sz w:val="16"/>
          <w:szCs w:val="16"/>
        </w:rPr>
        <w:t>t</w:t>
      </w:r>
      <w:r w:rsidR="00DE71C1">
        <w:rPr>
          <w:rFonts w:cstheme="minorHAnsi"/>
          <w:i/>
          <w:sz w:val="16"/>
          <w:szCs w:val="16"/>
        </w:rPr>
        <w:t>i</w:t>
      </w:r>
      <w:r w:rsidR="00DA6188" w:rsidRPr="00DA6188">
        <w:rPr>
          <w:rFonts w:cstheme="minorHAnsi"/>
          <w:i/>
          <w:sz w:val="16"/>
          <w:szCs w:val="16"/>
        </w:rPr>
        <w:t>culation Officer</w:t>
      </w:r>
    </w:p>
    <w:p w:rsidR="00A105C7" w:rsidRDefault="00BB5AF1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6"/>
          <w:szCs w:val="16"/>
        </w:rPr>
        <w:t>E</w:t>
      </w:r>
      <w:r w:rsidR="00DD75E5">
        <w:rPr>
          <w:rFonts w:cstheme="minorHAnsi"/>
          <w:sz w:val="16"/>
          <w:szCs w:val="16"/>
        </w:rPr>
        <w:t xml:space="preserve"> </w:t>
      </w:r>
      <w:r w:rsidR="0062118E">
        <w:rPr>
          <w:rFonts w:cstheme="minorHAnsi"/>
          <w:sz w:val="16"/>
          <w:szCs w:val="16"/>
        </w:rPr>
        <w:t xml:space="preserve">Scott Guth, </w:t>
      </w:r>
      <w:r w:rsidR="0062118E">
        <w:rPr>
          <w:rFonts w:cstheme="minorHAnsi"/>
          <w:i/>
          <w:sz w:val="16"/>
          <w:szCs w:val="16"/>
        </w:rPr>
        <w:t>Faculty</w:t>
      </w:r>
    </w:p>
    <w:p w:rsidR="00A105C7" w:rsidRPr="00A105C7" w:rsidRDefault="001375A0" w:rsidP="00A105C7">
      <w:pPr>
        <w:spacing w:after="0"/>
        <w:rPr>
          <w:rFonts w:cstheme="minorHAnsi"/>
          <w:sz w:val="18"/>
          <w:szCs w:val="18"/>
        </w:rPr>
      </w:pPr>
      <w:r w:rsidRPr="00DA6188">
        <w:rPr>
          <w:rFonts w:cstheme="minorHAnsi"/>
          <w:sz w:val="16"/>
          <w:szCs w:val="16"/>
        </w:rPr>
        <w:br w:type="column"/>
      </w:r>
      <w:r w:rsidR="00BB5AF1">
        <w:rPr>
          <w:rFonts w:cstheme="minorHAnsi"/>
          <w:sz w:val="16"/>
          <w:szCs w:val="16"/>
        </w:rPr>
        <w:t>X</w:t>
      </w:r>
      <w:r w:rsidR="00DD75E5">
        <w:rPr>
          <w:rFonts w:cstheme="minorHAnsi"/>
          <w:sz w:val="16"/>
          <w:szCs w:val="16"/>
        </w:rPr>
        <w:t xml:space="preserve"> </w:t>
      </w:r>
      <w:r w:rsidR="00A105C7" w:rsidRPr="00DA6188">
        <w:rPr>
          <w:rFonts w:cstheme="minorHAnsi"/>
          <w:sz w:val="18"/>
          <w:szCs w:val="18"/>
        </w:rPr>
        <w:t>Cristina Hernandez</w:t>
      </w:r>
      <w:r w:rsidR="00A105C7">
        <w:rPr>
          <w:rFonts w:cstheme="minorHAnsi"/>
          <w:sz w:val="18"/>
          <w:szCs w:val="18"/>
        </w:rPr>
        <w:t xml:space="preserve">, </w:t>
      </w:r>
      <w:r w:rsidR="00A105C7" w:rsidRPr="00DA6188">
        <w:rPr>
          <w:rFonts w:cstheme="minorHAnsi"/>
          <w:i/>
          <w:sz w:val="16"/>
          <w:szCs w:val="16"/>
        </w:rPr>
        <w:t>Faculty</w:t>
      </w:r>
    </w:p>
    <w:p w:rsidR="001375A0" w:rsidRPr="00DA6188" w:rsidRDefault="00BB5AF1" w:rsidP="001375A0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X</w:t>
      </w:r>
      <w:r w:rsidR="00DD75E5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Irene Malmgren</w:t>
      </w:r>
      <w:r w:rsidR="00AE3C99">
        <w:rPr>
          <w:rFonts w:cstheme="minorHAnsi"/>
          <w:sz w:val="18"/>
          <w:szCs w:val="18"/>
        </w:rPr>
        <w:t>/Michel Sampat</w:t>
      </w:r>
      <w:r w:rsidR="001375A0" w:rsidRPr="00DA6188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b/>
          <w:i/>
          <w:sz w:val="16"/>
          <w:szCs w:val="16"/>
        </w:rPr>
        <w:t>Co-Chair</w:t>
      </w:r>
    </w:p>
    <w:p w:rsidR="00D177FF" w:rsidRPr="00D177FF" w:rsidRDefault="00BB5AF1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>E</w:t>
      </w:r>
      <w:r w:rsidR="00DD75E5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Joumana McGowan</w:t>
      </w:r>
      <w:r w:rsidR="00DA6188">
        <w:rPr>
          <w:rFonts w:cstheme="minorHAnsi"/>
          <w:sz w:val="18"/>
          <w:szCs w:val="18"/>
        </w:rPr>
        <w:t xml:space="preserve">, </w:t>
      </w:r>
      <w:r w:rsidR="005E2805">
        <w:rPr>
          <w:rFonts w:cstheme="minorHAnsi"/>
          <w:i/>
          <w:sz w:val="16"/>
          <w:szCs w:val="16"/>
        </w:rPr>
        <w:t>Associate</w:t>
      </w:r>
      <w:r w:rsidR="00DA6188" w:rsidRPr="00DA6188">
        <w:rPr>
          <w:rFonts w:cstheme="minorHAnsi"/>
          <w:i/>
          <w:sz w:val="16"/>
          <w:szCs w:val="16"/>
        </w:rPr>
        <w:t xml:space="preserve"> VP </w:t>
      </w:r>
      <w:r w:rsidR="009E0B1E">
        <w:rPr>
          <w:rFonts w:cstheme="minorHAnsi"/>
          <w:i/>
          <w:sz w:val="16"/>
          <w:szCs w:val="16"/>
        </w:rPr>
        <w:t xml:space="preserve">  </w:t>
      </w:r>
      <w:r w:rsidR="00DA6188" w:rsidRPr="00DA6188">
        <w:rPr>
          <w:rFonts w:cstheme="minorHAnsi"/>
          <w:i/>
          <w:sz w:val="16"/>
          <w:szCs w:val="16"/>
        </w:rPr>
        <w:t>Instruction</w:t>
      </w:r>
    </w:p>
    <w:p w:rsidR="006D0EAF" w:rsidRPr="005B5A2C" w:rsidRDefault="00BB5AF1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X</w:t>
      </w:r>
      <w:r w:rsidR="00DD75E5">
        <w:rPr>
          <w:rFonts w:cstheme="minorHAnsi"/>
          <w:sz w:val="18"/>
          <w:szCs w:val="18"/>
        </w:rPr>
        <w:t xml:space="preserve"> </w:t>
      </w:r>
      <w:r w:rsidR="001375A0" w:rsidRPr="00DA6188">
        <w:rPr>
          <w:rFonts w:cstheme="minorHAnsi"/>
          <w:sz w:val="18"/>
          <w:szCs w:val="18"/>
        </w:rPr>
        <w:t>Dana Miho</w:t>
      </w:r>
      <w:r w:rsidR="00DA6188">
        <w:rPr>
          <w:rFonts w:cstheme="minorHAnsi"/>
          <w:sz w:val="18"/>
          <w:szCs w:val="18"/>
        </w:rPr>
        <w:t xml:space="preserve">, </w:t>
      </w:r>
      <w:r w:rsidR="005B5A2C">
        <w:rPr>
          <w:rFonts w:cstheme="minorHAnsi"/>
          <w:i/>
          <w:sz w:val="18"/>
          <w:szCs w:val="18"/>
        </w:rPr>
        <w:t>Faculty</w:t>
      </w:r>
    </w:p>
    <w:p w:rsidR="005B5A2C" w:rsidRPr="00BB5AF1" w:rsidRDefault="001375A0" w:rsidP="0062118E">
      <w:pPr>
        <w:spacing w:after="0"/>
        <w:rPr>
          <w:rFonts w:cstheme="minorHAnsi"/>
          <w:i/>
          <w:sz w:val="16"/>
          <w:szCs w:val="16"/>
        </w:rPr>
      </w:pPr>
      <w:r w:rsidRPr="00DA6188">
        <w:rPr>
          <w:rFonts w:cstheme="minorHAnsi"/>
        </w:rPr>
        <w:br w:type="column"/>
      </w:r>
      <w:r w:rsidR="00BB5AF1">
        <w:rPr>
          <w:rFonts w:cstheme="minorHAnsi"/>
        </w:rPr>
        <w:t>X</w:t>
      </w:r>
      <w:r w:rsidR="005B5A2C">
        <w:rPr>
          <w:rFonts w:cstheme="minorHAnsi"/>
        </w:rPr>
        <w:t xml:space="preserve"> </w:t>
      </w:r>
      <w:r w:rsidR="0062118E" w:rsidRPr="00DA6188">
        <w:rPr>
          <w:rFonts w:cstheme="minorHAnsi"/>
          <w:sz w:val="18"/>
          <w:szCs w:val="18"/>
        </w:rPr>
        <w:t>Martin Ramey</w:t>
      </w:r>
      <w:r w:rsidR="0062118E">
        <w:rPr>
          <w:rFonts w:cstheme="minorHAnsi"/>
          <w:sz w:val="18"/>
          <w:szCs w:val="18"/>
        </w:rPr>
        <w:t xml:space="preserve">, </w:t>
      </w:r>
      <w:r w:rsidR="0062118E" w:rsidRPr="00DA6188">
        <w:rPr>
          <w:rFonts w:cstheme="minorHAnsi"/>
          <w:i/>
          <w:sz w:val="16"/>
          <w:szCs w:val="16"/>
        </w:rPr>
        <w:t>Academic Senate President</w:t>
      </w:r>
      <w:r w:rsidR="00DD75E5">
        <w:rPr>
          <w:rFonts w:cstheme="minorHAnsi"/>
          <w:sz w:val="18"/>
          <w:szCs w:val="18"/>
        </w:rPr>
        <w:t xml:space="preserve"> </w:t>
      </w:r>
      <w:r w:rsidR="00BB5AF1">
        <w:rPr>
          <w:rFonts w:cstheme="minorHAnsi"/>
          <w:sz w:val="18"/>
          <w:szCs w:val="18"/>
        </w:rPr>
        <w:t>X</w:t>
      </w:r>
      <w:r w:rsidR="005B5C51">
        <w:rPr>
          <w:rFonts w:cstheme="minorHAnsi"/>
          <w:sz w:val="18"/>
          <w:szCs w:val="18"/>
        </w:rPr>
        <w:t xml:space="preserve"> </w:t>
      </w:r>
      <w:r w:rsidR="005B5A2C" w:rsidRPr="005B5A2C">
        <w:rPr>
          <w:rFonts w:cstheme="minorHAnsi"/>
          <w:sz w:val="18"/>
          <w:szCs w:val="18"/>
        </w:rPr>
        <w:t>Dianne Rowley</w:t>
      </w:r>
      <w:r w:rsidR="005B5A2C">
        <w:rPr>
          <w:rFonts w:cstheme="minorHAnsi"/>
          <w:sz w:val="16"/>
          <w:szCs w:val="16"/>
        </w:rPr>
        <w:t xml:space="preserve">, </w:t>
      </w:r>
      <w:r w:rsidR="005B5A2C">
        <w:rPr>
          <w:rFonts w:cstheme="minorHAnsi"/>
          <w:i/>
          <w:sz w:val="16"/>
          <w:szCs w:val="16"/>
        </w:rPr>
        <w:t>Faculty</w:t>
      </w:r>
    </w:p>
    <w:p w:rsidR="001375A0" w:rsidRPr="00DA6188" w:rsidRDefault="00BB5AF1" w:rsidP="001375A0">
      <w:pPr>
        <w:spacing w:after="0"/>
        <w:rPr>
          <w:rFonts w:cstheme="minorHAnsi"/>
          <w:i/>
          <w:sz w:val="18"/>
          <w:szCs w:val="18"/>
        </w:rPr>
      </w:pPr>
      <w:r>
        <w:rPr>
          <w:rFonts w:cstheme="minorHAnsi"/>
          <w:sz w:val="18"/>
          <w:szCs w:val="18"/>
        </w:rPr>
        <w:t>X</w:t>
      </w:r>
      <w:r w:rsidR="009E0B1E">
        <w:rPr>
          <w:rFonts w:cstheme="minorHAnsi"/>
          <w:sz w:val="18"/>
          <w:szCs w:val="18"/>
        </w:rPr>
        <w:t xml:space="preserve"> </w:t>
      </w:r>
      <w:r w:rsidR="007B17F6">
        <w:rPr>
          <w:rFonts w:cstheme="minorHAnsi"/>
          <w:sz w:val="18"/>
          <w:szCs w:val="18"/>
        </w:rPr>
        <w:t>Sandra W</w:t>
      </w:r>
      <w:r w:rsidR="001375A0" w:rsidRPr="00DA6188">
        <w:rPr>
          <w:rFonts w:cstheme="minorHAnsi"/>
          <w:sz w:val="18"/>
          <w:szCs w:val="18"/>
        </w:rPr>
        <w:t>eatherilt</w:t>
      </w:r>
      <w:r w:rsidR="00DA6188">
        <w:rPr>
          <w:rFonts w:cstheme="minorHAnsi"/>
          <w:sz w:val="18"/>
          <w:szCs w:val="18"/>
        </w:rPr>
        <w:t xml:space="preserve">, </w:t>
      </w:r>
      <w:r w:rsidR="00DA6188" w:rsidRPr="00DA6188">
        <w:rPr>
          <w:rFonts w:cstheme="minorHAnsi"/>
          <w:i/>
          <w:sz w:val="16"/>
          <w:szCs w:val="16"/>
        </w:rPr>
        <w:t xml:space="preserve">D.L. </w:t>
      </w:r>
      <w:r w:rsidR="00AE4DD7">
        <w:rPr>
          <w:rFonts w:cstheme="minorHAnsi"/>
          <w:i/>
          <w:sz w:val="16"/>
          <w:szCs w:val="16"/>
        </w:rPr>
        <w:t>Coordinator</w:t>
      </w:r>
    </w:p>
    <w:p w:rsidR="001375A0" w:rsidRPr="008D75EA" w:rsidRDefault="005B5A2C" w:rsidP="001375A0">
      <w:pPr>
        <w:spacing w:after="0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 xml:space="preserve"> </w:t>
      </w:r>
      <w:r w:rsidR="00BB5AF1">
        <w:rPr>
          <w:rFonts w:cstheme="minorHAnsi"/>
          <w:sz w:val="18"/>
          <w:szCs w:val="18"/>
        </w:rPr>
        <w:t xml:space="preserve">X </w:t>
      </w:r>
      <w:r w:rsidR="00AE4DD7">
        <w:rPr>
          <w:rFonts w:cstheme="minorHAnsi"/>
          <w:sz w:val="18"/>
          <w:szCs w:val="18"/>
        </w:rPr>
        <w:t xml:space="preserve">Emily Woolery, </w:t>
      </w:r>
      <w:r w:rsidR="00AE4DD7">
        <w:rPr>
          <w:rFonts w:cstheme="minorHAnsi"/>
          <w:i/>
          <w:sz w:val="16"/>
          <w:szCs w:val="16"/>
        </w:rPr>
        <w:t>Outcomes Coordinator</w:t>
      </w:r>
    </w:p>
    <w:p w:rsidR="001375A0" w:rsidRDefault="001375A0" w:rsidP="001375A0">
      <w:pPr>
        <w:spacing w:after="0"/>
        <w:rPr>
          <w:b/>
        </w:rPr>
        <w:sectPr w:rsidR="001375A0" w:rsidSect="001375A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genda, Outcomes"/>
      </w:tblPr>
      <w:tblGrid>
        <w:gridCol w:w="4794"/>
        <w:gridCol w:w="5996"/>
      </w:tblGrid>
      <w:tr w:rsidR="001375A0" w:rsidTr="00BB26CD">
        <w:trPr>
          <w:tblHeader/>
        </w:trPr>
        <w:tc>
          <w:tcPr>
            <w:tcW w:w="4794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Meeting Agenda</w:t>
            </w:r>
          </w:p>
        </w:tc>
        <w:tc>
          <w:tcPr>
            <w:tcW w:w="5996" w:type="dxa"/>
            <w:shd w:val="clear" w:color="auto" w:fill="D9D9D9" w:themeFill="background1" w:themeFillShade="D9"/>
          </w:tcPr>
          <w:p w:rsidR="001375A0" w:rsidRPr="00C93D6C" w:rsidRDefault="001375A0" w:rsidP="00DD3BBF">
            <w:pPr>
              <w:jc w:val="center"/>
              <w:rPr>
                <w:b/>
              </w:rPr>
            </w:pPr>
            <w:r w:rsidRPr="00C93D6C">
              <w:rPr>
                <w:b/>
              </w:rPr>
              <w:t>Outcomes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34D81">
              <w:rPr>
                <w:rFonts w:asciiTheme="majorHAnsi" w:hAnsiTheme="majorHAnsi" w:cstheme="majorHAnsi"/>
                <w:b/>
                <w:sz w:val="20"/>
                <w:szCs w:val="20"/>
              </w:rPr>
              <w:t>Approval of Minutes</w:t>
            </w:r>
          </w:p>
          <w:p w:rsidR="00A42F40" w:rsidRPr="00A42F40" w:rsidRDefault="00EE752E" w:rsidP="00A42F40">
            <w:pPr>
              <w:pStyle w:val="ListParagraph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8</w:t>
            </w:r>
            <w:r w:rsidR="006A7FCF">
              <w:rPr>
                <w:rFonts w:asciiTheme="majorHAnsi" w:hAnsiTheme="majorHAnsi" w:cstheme="majorHAnsi"/>
                <w:sz w:val="20"/>
                <w:szCs w:val="20"/>
              </w:rPr>
              <w:t>, 2018</w:t>
            </w: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42F40" w:rsidRDefault="00C032E3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DD3BB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Public Comments</w:t>
            </w:r>
          </w:p>
          <w:p w:rsidR="001375A0" w:rsidRPr="001375A0" w:rsidRDefault="001375A0" w:rsidP="001375A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90642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2D2F79" w:rsidRDefault="001375A0" w:rsidP="00222CF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Information</w:t>
            </w:r>
          </w:p>
          <w:p w:rsidR="00F4767D" w:rsidRPr="00F4767D" w:rsidRDefault="00F4767D" w:rsidP="00F2516F">
            <w:pPr>
              <w:pStyle w:val="ListParagraph"/>
              <w:ind w:left="108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  <w:tc>
          <w:tcPr>
            <w:tcW w:w="5996" w:type="dxa"/>
          </w:tcPr>
          <w:p w:rsidR="005D5176" w:rsidRPr="007A28F0" w:rsidRDefault="00C032E3" w:rsidP="007A28F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Emily presented the </w:t>
            </w:r>
            <w:r w:rsidR="000B6BBF">
              <w:rPr>
                <w:rFonts w:ascii="Calibri" w:hAnsi="Calibri" w:cs="Calibri"/>
                <w:sz w:val="20"/>
                <w:szCs w:val="20"/>
              </w:rPr>
              <w:t xml:space="preserve">Outcomes Committee’s Goals and </w:t>
            </w:r>
            <w:r>
              <w:rPr>
                <w:rFonts w:ascii="Calibri" w:hAnsi="Calibri" w:cs="Calibri"/>
                <w:sz w:val="20"/>
                <w:szCs w:val="20"/>
              </w:rPr>
              <w:t>Purpose and Function. This council approved them.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1375A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Acceptance of Minutes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Distance Learning Committee Minutes</w:t>
            </w:r>
          </w:p>
          <w:p w:rsidR="007A28F0" w:rsidRDefault="00EE752E" w:rsidP="007A28F0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April</w:t>
            </w:r>
            <w:r w:rsidR="00332D35">
              <w:rPr>
                <w:rFonts w:asciiTheme="majorHAnsi" w:hAnsiTheme="majorHAnsi" w:cstheme="majorHAnsi"/>
                <w:sz w:val="20"/>
                <w:szCs w:val="20"/>
              </w:rPr>
              <w:t xml:space="preserve"> 24</w:t>
            </w:r>
            <w:r w:rsidR="007A28F0">
              <w:rPr>
                <w:rFonts w:asciiTheme="majorHAnsi" w:hAnsiTheme="majorHAnsi" w:cstheme="majorHAnsi"/>
                <w:sz w:val="20"/>
                <w:szCs w:val="20"/>
              </w:rPr>
              <w:t>, 2018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Educational Design Committee Minutes</w:t>
            </w:r>
          </w:p>
          <w:p w:rsidR="00644EA6" w:rsidRDefault="00EE752E" w:rsidP="00644EA6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22</w:t>
            </w:r>
            <w:r w:rsidR="007A28F0">
              <w:rPr>
                <w:rFonts w:asciiTheme="majorHAnsi" w:hAnsiTheme="majorHAnsi" w:cstheme="majorHAnsi"/>
                <w:sz w:val="20"/>
                <w:szCs w:val="20"/>
              </w:rPr>
              <w:t>, 2018</w:t>
            </w:r>
          </w:p>
          <w:p w:rsidR="001375A0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Equivalency Committee Minutes</w:t>
            </w:r>
          </w:p>
          <w:p w:rsidR="001375A0" w:rsidRDefault="007F07EA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Outcomes Committee Minutes</w:t>
            </w:r>
          </w:p>
          <w:p w:rsidR="002E1ABF" w:rsidRPr="002E1ABF" w:rsidRDefault="002E1ABF" w:rsidP="002E1ABF">
            <w:pPr>
              <w:pStyle w:val="ListParagraph"/>
              <w:numPr>
                <w:ilvl w:val="0"/>
                <w:numId w:val="41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May 1, 2018</w:t>
            </w:r>
          </w:p>
          <w:p w:rsidR="00974D61" w:rsidRPr="00974D6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Transfer and General Education </w:t>
            </w:r>
          </w:p>
          <w:p w:rsidR="00C43831" w:rsidRDefault="001375A0" w:rsidP="00974D61">
            <w:pPr>
              <w:pStyle w:val="ListParagraph"/>
              <w:ind w:left="144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Subcommittee Minutes</w:t>
            </w:r>
          </w:p>
          <w:p w:rsidR="001375A0" w:rsidRPr="00C43831" w:rsidRDefault="001375A0" w:rsidP="00BD668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43831">
              <w:rPr>
                <w:rFonts w:asciiTheme="majorHAnsi" w:hAnsiTheme="majorHAnsi" w:cstheme="majorHAnsi"/>
                <w:b/>
                <w:sz w:val="20"/>
                <w:szCs w:val="20"/>
              </w:rPr>
              <w:t>Content Review Committee Minutes</w:t>
            </w:r>
          </w:p>
          <w:p w:rsidR="00501A53" w:rsidRPr="00501A53" w:rsidRDefault="00501A53" w:rsidP="00C43831">
            <w:pPr>
              <w:pStyle w:val="ListParagraph"/>
              <w:ind w:left="180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9E6" w:rsidRPr="007A28F0" w:rsidRDefault="003929E6" w:rsidP="00952136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644EA6" w:rsidRPr="001845E0" w:rsidRDefault="00C032E3" w:rsidP="00952136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1845E0">
              <w:rPr>
                <w:rFonts w:ascii="Calibri" w:hAnsi="Calibri" w:cs="Calibri"/>
                <w:b/>
                <w:sz w:val="20"/>
                <w:szCs w:val="20"/>
              </w:rPr>
              <w:t>Accepted</w:t>
            </w:r>
          </w:p>
          <w:p w:rsidR="002E1ABF" w:rsidRPr="002E1ABF" w:rsidRDefault="002E1ABF" w:rsidP="002E1AB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952136" w:rsidRPr="001845E0" w:rsidRDefault="00C032E3" w:rsidP="00952136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/>
                <w:sz w:val="20"/>
                <w:szCs w:val="20"/>
              </w:rPr>
            </w:pPr>
            <w:r w:rsidRPr="001845E0">
              <w:rPr>
                <w:rFonts w:ascii="Calibri" w:hAnsi="Calibri" w:cs="Calibri"/>
                <w:b/>
                <w:sz w:val="20"/>
                <w:szCs w:val="20"/>
              </w:rPr>
              <w:t>Accepted</w:t>
            </w:r>
          </w:p>
          <w:p w:rsidR="002E1ABF" w:rsidRDefault="002E1ABF" w:rsidP="002E1AB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None</w:t>
            </w:r>
          </w:p>
          <w:p w:rsidR="002E1ABF" w:rsidRDefault="002E1ABF" w:rsidP="002E1ABF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Calibri"/>
                <w:sz w:val="20"/>
                <w:szCs w:val="20"/>
              </w:rPr>
            </w:pPr>
          </w:p>
          <w:p w:rsidR="00AE6A2F" w:rsidRDefault="002E1ABF" w:rsidP="00BB26CD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032E3" w:rsidRPr="001845E0">
              <w:rPr>
                <w:rFonts w:ascii="Calibri" w:hAnsi="Calibri" w:cs="Calibri"/>
                <w:b/>
                <w:sz w:val="20"/>
                <w:szCs w:val="20"/>
              </w:rPr>
              <w:t>Accepted</w:t>
            </w:r>
          </w:p>
        </w:tc>
      </w:tr>
      <w:tr w:rsidR="00D67651" w:rsidTr="00D67651">
        <w:tc>
          <w:tcPr>
            <w:tcW w:w="4794" w:type="dxa"/>
          </w:tcPr>
          <w:p w:rsidR="007A28F0" w:rsidRDefault="00D67651" w:rsidP="007A28F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D5176">
              <w:rPr>
                <w:rFonts w:asciiTheme="majorHAnsi" w:hAnsiTheme="majorHAnsi" w:cstheme="majorHAnsi"/>
                <w:b/>
                <w:sz w:val="20"/>
                <w:szCs w:val="20"/>
              </w:rPr>
              <w:t>New Course</w:t>
            </w:r>
            <w:r w:rsidR="00E63676" w:rsidRPr="005D5176">
              <w:rPr>
                <w:rFonts w:asciiTheme="majorHAnsi" w:hAnsiTheme="majorHAnsi" w:cstheme="majorHAnsi"/>
                <w:b/>
                <w:sz w:val="20"/>
                <w:szCs w:val="20"/>
              </w:rPr>
              <w:t>s</w:t>
            </w:r>
          </w:p>
          <w:p w:rsidR="005D5176" w:rsidRPr="007849A2" w:rsidRDefault="007849A2" w:rsidP="007849A2">
            <w:pPr>
              <w:pStyle w:val="ListParagraph"/>
              <w:numPr>
                <w:ilvl w:val="0"/>
                <w:numId w:val="4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New courses as approved on EDC minutes for May 22, 2018.</w:t>
            </w:r>
          </w:p>
        </w:tc>
        <w:tc>
          <w:tcPr>
            <w:tcW w:w="5996" w:type="dxa"/>
          </w:tcPr>
          <w:p w:rsidR="00D67651" w:rsidRDefault="001845E0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 motion to add new courses approved by EDC on May 22, 2018.</w:t>
            </w:r>
          </w:p>
          <w:p w:rsidR="001845E0" w:rsidRDefault="001845E0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PLGL 100 The Litigation Practice and eDiscovery – </w:t>
            </w:r>
            <w:r w:rsidRPr="001845E0">
              <w:rPr>
                <w:rFonts w:ascii="Calibri" w:hAnsi="Calibri" w:cs="Calibri"/>
                <w:b/>
                <w:sz w:val="20"/>
                <w:szCs w:val="20"/>
              </w:rPr>
              <w:t xml:space="preserve">Approved </w:t>
            </w:r>
          </w:p>
          <w:p w:rsidR="001845E0" w:rsidRDefault="001845E0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PLGL 101 Project Management Principles in eDiscovery –</w:t>
            </w:r>
            <w:r w:rsidRPr="001845E0">
              <w:rPr>
                <w:rFonts w:ascii="Calibri" w:hAnsi="Calibri" w:cs="Calibri"/>
                <w:b/>
                <w:sz w:val="20"/>
                <w:szCs w:val="20"/>
              </w:rPr>
              <w:t xml:space="preserve"> Approved</w:t>
            </w:r>
          </w:p>
          <w:p w:rsidR="001845E0" w:rsidRDefault="001845E0" w:rsidP="00DD3BB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PLGL 102 Litigation Support Technology from Data Collection to Trial – </w:t>
            </w:r>
            <w:r w:rsidRPr="001845E0">
              <w:rPr>
                <w:rFonts w:ascii="Calibri" w:hAnsi="Calibri" w:cs="Calibri"/>
                <w:b/>
                <w:sz w:val="20"/>
                <w:szCs w:val="20"/>
              </w:rPr>
              <w:t>Approved</w:t>
            </w:r>
          </w:p>
          <w:p w:rsidR="001845E0" w:rsidRPr="001845E0" w:rsidRDefault="001845E0" w:rsidP="00DD3BB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PLGL 103 Litigation Support Applications – </w:t>
            </w:r>
            <w:r w:rsidRPr="001845E0">
              <w:rPr>
                <w:rFonts w:ascii="Calibri" w:hAnsi="Calibri" w:cs="Calibri"/>
                <w:b/>
                <w:sz w:val="20"/>
                <w:szCs w:val="20"/>
              </w:rPr>
              <w:t>Approved</w:t>
            </w:r>
          </w:p>
          <w:p w:rsidR="005D5176" w:rsidRPr="007A28F0" w:rsidRDefault="005D5176" w:rsidP="007A28F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A87B0C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New </w:t>
            </w:r>
            <w:r w:rsidR="00470F6A">
              <w:rPr>
                <w:rFonts w:asciiTheme="majorHAnsi" w:hAnsiTheme="majorHAnsi" w:cstheme="majorHAnsi"/>
                <w:b/>
                <w:sz w:val="20"/>
                <w:szCs w:val="20"/>
              </w:rPr>
              <w:t>or Substantive Program Changes</w:t>
            </w: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3C34BB" w:rsidRPr="003C34BB" w:rsidRDefault="003C34BB" w:rsidP="003C34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954B00" w:rsidRDefault="007B7F41" w:rsidP="007B7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Accepted motion to add new programs approved by EDC on May 22, 2018.</w:t>
            </w:r>
          </w:p>
          <w:p w:rsidR="007B7F41" w:rsidRPr="00954B00" w:rsidRDefault="007B7F41" w:rsidP="007B7F4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eDiscovery and Litigation Support Certificate – </w:t>
            </w:r>
            <w:r w:rsidRPr="001845E0">
              <w:rPr>
                <w:rFonts w:ascii="Calibri" w:hAnsi="Calibri" w:cs="Calibri"/>
                <w:b/>
                <w:sz w:val="20"/>
                <w:szCs w:val="20"/>
              </w:rPr>
              <w:t>Approved</w:t>
            </w:r>
          </w:p>
        </w:tc>
      </w:tr>
      <w:tr w:rsidR="001375A0" w:rsidTr="00D67651">
        <w:tc>
          <w:tcPr>
            <w:tcW w:w="4794" w:type="dxa"/>
          </w:tcPr>
          <w:p w:rsidR="001375A0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70F6A">
              <w:rPr>
                <w:rFonts w:asciiTheme="majorHAnsi" w:hAnsiTheme="majorHAnsi" w:cstheme="majorHAnsi"/>
                <w:b/>
                <w:sz w:val="20"/>
                <w:szCs w:val="20"/>
              </w:rPr>
              <w:t>New Stand-alone Courses</w:t>
            </w:r>
          </w:p>
          <w:p w:rsidR="00986E87" w:rsidRPr="00470F6A" w:rsidRDefault="00986E87" w:rsidP="00986E87">
            <w:pPr>
              <w:pStyle w:val="ListParagraph"/>
              <w:ind w:left="108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96" w:type="dxa"/>
          </w:tcPr>
          <w:p w:rsidR="001375A0" w:rsidRDefault="001375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70F6A" w:rsidTr="00D67651">
        <w:tc>
          <w:tcPr>
            <w:tcW w:w="4794" w:type="dxa"/>
          </w:tcPr>
          <w:p w:rsidR="00470F6A" w:rsidRDefault="00470F6A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C622B4">
              <w:rPr>
                <w:rFonts w:asciiTheme="majorHAnsi" w:hAnsiTheme="majorHAnsi" w:cstheme="majorHAnsi"/>
                <w:b/>
                <w:sz w:val="20"/>
                <w:szCs w:val="20"/>
              </w:rPr>
              <w:t>Course Disciplines</w:t>
            </w:r>
          </w:p>
        </w:tc>
        <w:tc>
          <w:tcPr>
            <w:tcW w:w="5996" w:type="dxa"/>
          </w:tcPr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70F6A" w:rsidRDefault="00470F6A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9C63F9" w:rsidRDefault="001375A0" w:rsidP="00470F6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Course Unit Change Report</w:t>
            </w:r>
          </w:p>
          <w:p w:rsidR="00EE6812" w:rsidRPr="00EE6812" w:rsidRDefault="00EE6812" w:rsidP="007D537D">
            <w:pPr>
              <w:pStyle w:val="ListParagraph"/>
              <w:ind w:left="108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502CA0" w:rsidRDefault="00502CA0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BD668B" w:rsidRDefault="00BD668B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375A0" w:rsidTr="00D67651">
        <w:tc>
          <w:tcPr>
            <w:tcW w:w="4794" w:type="dxa"/>
          </w:tcPr>
          <w:p w:rsidR="00E27907" w:rsidRPr="004D3F10" w:rsidRDefault="009002FE" w:rsidP="00F41D7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1375A0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="00A8294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for </w:t>
            </w:r>
            <w:r w:rsidR="00AA14CD"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Action</w:t>
            </w:r>
          </w:p>
        </w:tc>
        <w:tc>
          <w:tcPr>
            <w:tcW w:w="5996" w:type="dxa"/>
          </w:tcPr>
          <w:p w:rsidR="00206D3F" w:rsidRDefault="00206D3F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41D70" w:rsidTr="00D67651">
        <w:tc>
          <w:tcPr>
            <w:tcW w:w="4794" w:type="dxa"/>
          </w:tcPr>
          <w:p w:rsidR="00E63676" w:rsidRPr="00E63676" w:rsidRDefault="00F41D70" w:rsidP="00E6367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Items </w:t>
            </w:r>
            <w:r w:rsidRPr="004D5CBD">
              <w:rPr>
                <w:rFonts w:asciiTheme="majorHAnsi" w:hAnsiTheme="majorHAnsi" w:cstheme="majorHAnsi"/>
                <w:b/>
                <w:sz w:val="20"/>
                <w:szCs w:val="20"/>
              </w:rPr>
              <w:t>for Discussion</w:t>
            </w:r>
          </w:p>
        </w:tc>
        <w:tc>
          <w:tcPr>
            <w:tcW w:w="5996" w:type="dxa"/>
          </w:tcPr>
          <w:p w:rsidR="00F41D70" w:rsidRDefault="00F41D70" w:rsidP="004D3F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70929" w:rsidTr="00D67651">
        <w:tc>
          <w:tcPr>
            <w:tcW w:w="4794" w:type="dxa"/>
          </w:tcPr>
          <w:p w:rsidR="00BB26CD" w:rsidRDefault="00E63676" w:rsidP="00BB26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XIL</w:t>
            </w:r>
          </w:p>
          <w:p w:rsidR="00A86E4F" w:rsidRPr="00E63676" w:rsidRDefault="001876E2" w:rsidP="00BB26C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On Hold It</w:t>
            </w:r>
            <w:r w:rsidR="007F38AE"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e</w:t>
            </w:r>
            <w:r w:rsidRPr="00E63676">
              <w:rPr>
                <w:rFonts w:asciiTheme="majorHAnsi" w:hAnsiTheme="majorHAnsi" w:cstheme="majorHAnsi"/>
                <w:b/>
                <w:sz w:val="20"/>
                <w:szCs w:val="20"/>
              </w:rPr>
              <w:t>ms</w:t>
            </w:r>
          </w:p>
          <w:p w:rsidR="00C622B4" w:rsidRDefault="00C622B4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Disciplines</w:t>
            </w:r>
            <w:r w:rsidR="0011761D">
              <w:rPr>
                <w:rFonts w:asciiTheme="majorHAnsi" w:hAnsiTheme="majorHAnsi" w:cstheme="majorHAnsi"/>
                <w:sz w:val="20"/>
                <w:szCs w:val="20"/>
              </w:rPr>
              <w:t>. - M. Arballo</w:t>
            </w:r>
          </w:p>
          <w:p w:rsidR="00841AF2" w:rsidRDefault="00841AF2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Civil Engineering Technology Cert., Mechanical Engineering Technology Cert., </w:t>
            </w:r>
            <w:r w:rsidR="00002989">
              <w:rPr>
                <w:rFonts w:ascii="Calibri" w:hAnsi="Calibri" w:cs="Calibri"/>
                <w:sz w:val="20"/>
                <w:szCs w:val="20"/>
              </w:rPr>
              <w:t>and Software Engineering Cert.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CISS 31 Computer Systems Forensics </w:t>
            </w:r>
          </w:p>
          <w:p w:rsidR="00D67651" w:rsidRDefault="00D67651" w:rsidP="00D67651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Included in the Computer Network Administration and Security Management C</w:t>
            </w:r>
            <w:r w:rsidR="00BA6C57">
              <w:rPr>
                <w:rFonts w:asciiTheme="majorHAnsi" w:hAnsiTheme="majorHAnsi" w:cstheme="majorHAnsi"/>
                <w:i/>
                <w:sz w:val="20"/>
                <w:szCs w:val="20"/>
              </w:rPr>
              <w:t>ertificate as required elective.</w:t>
            </w:r>
          </w:p>
          <w:p w:rsidR="00BA6C57" w:rsidRPr="00BA6C57" w:rsidRDefault="00BA6C57" w:rsidP="00BA6C5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FASH 16 </w:t>
            </w:r>
            <w:r w:rsidRPr="00B85552">
              <w:rPr>
                <w:rFonts w:asciiTheme="majorHAnsi" w:hAnsiTheme="majorHAnsi" w:cstheme="majorHAnsi"/>
                <w:sz w:val="20"/>
                <w:szCs w:val="20"/>
              </w:rPr>
              <w:t>Corset Construction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(Stand-alone)</w:t>
            </w:r>
          </w:p>
          <w:p w:rsidR="00BA6C57" w:rsidRDefault="00BA6C57" w:rsidP="00D67651">
            <w:pPr>
              <w:pStyle w:val="ListParagraph"/>
              <w:ind w:left="144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  <w:p w:rsidR="00470F6A" w:rsidRPr="00A87B0C" w:rsidRDefault="00470F6A" w:rsidP="00B72767">
            <w:pPr>
              <w:pStyle w:val="ListParagraph"/>
              <w:ind w:left="144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996" w:type="dxa"/>
          </w:tcPr>
          <w:p w:rsidR="00A86E4F" w:rsidRDefault="00A86E4F" w:rsidP="00DD3BB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93754" w:rsidRDefault="000065D7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Madelyn is researching.</w:t>
            </w:r>
          </w:p>
          <w:p w:rsidR="000065D7" w:rsidRDefault="007F7C2E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Kristina</w:t>
            </w:r>
            <w:r w:rsidR="000065D7">
              <w:rPr>
                <w:rFonts w:ascii="Calibri" w:hAnsi="Calibri" w:cs="Calibri"/>
                <w:sz w:val="20"/>
                <w:szCs w:val="20"/>
              </w:rPr>
              <w:t xml:space="preserve"> is currently working with M. Mason on repackaging Civil Engineering Technology Cert., Mechanical Engineering Technology Cert., and Software Engineering Cert., as suggested by this council.</w:t>
            </w:r>
          </w:p>
          <w:p w:rsidR="00D67651" w:rsidRDefault="00D67651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Course is approved pending program review and approval by EDC.</w:t>
            </w:r>
          </w:p>
          <w:p w:rsidR="00BA6C57" w:rsidRDefault="00BA6C57" w:rsidP="00D6765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Hold. This council recommendation is to place FASH 16 in a program.</w:t>
            </w:r>
          </w:p>
          <w:p w:rsidR="00D67651" w:rsidRDefault="00D67651" w:rsidP="0042220C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  <w:p w:rsidR="00D67651" w:rsidRPr="000065D7" w:rsidRDefault="00D67651" w:rsidP="00A709B6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tbl>
      <w:tblPr>
        <w:tblW w:w="108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7"/>
        <w:gridCol w:w="2158"/>
        <w:gridCol w:w="2068"/>
        <w:gridCol w:w="1709"/>
        <w:gridCol w:w="1709"/>
        <w:gridCol w:w="1629"/>
      </w:tblGrid>
      <w:tr w:rsidR="001375A0" w:rsidRPr="00775F4E" w:rsidTr="00DA618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2017-18 Meetings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3:30-5:00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 w:rsidRPr="00775F4E">
              <w:rPr>
                <w:rFonts w:ascii="Tahoma" w:hAnsi="Tahoma" w:cs="Tahoma"/>
                <w:sz w:val="14"/>
                <w:szCs w:val="16"/>
              </w:rPr>
              <w:t>2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nd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&amp; 4</w:t>
            </w:r>
            <w:r w:rsidRPr="00775F4E">
              <w:rPr>
                <w:rFonts w:ascii="Tahoma" w:hAnsi="Tahoma" w:cs="Tahoma"/>
                <w:sz w:val="14"/>
                <w:szCs w:val="16"/>
                <w:vertAlign w:val="superscript"/>
              </w:rPr>
              <w:t>th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Fall 2017</w:t>
            </w:r>
          </w:p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September 12 &amp; 26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October 10, 24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November 14 &amp; 28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December</w:t>
            </w:r>
            <w:r w:rsidRPr="00775F4E">
              <w:rPr>
                <w:rFonts w:ascii="Tahoma" w:hAnsi="Tahoma" w:cs="Tahoma"/>
                <w:sz w:val="14"/>
                <w:szCs w:val="16"/>
              </w:rPr>
              <w:t xml:space="preserve"> </w:t>
            </w:r>
            <w:r>
              <w:rPr>
                <w:rFonts w:ascii="Tahoma" w:hAnsi="Tahoma" w:cs="Tahoma"/>
                <w:sz w:val="14"/>
                <w:szCs w:val="16"/>
              </w:rPr>
              <w:t xml:space="preserve">12, 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375A0" w:rsidRPr="005352B8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b/>
                <w:sz w:val="14"/>
                <w:szCs w:val="16"/>
              </w:rPr>
            </w:pPr>
            <w:r>
              <w:rPr>
                <w:rFonts w:ascii="Tahoma" w:hAnsi="Tahoma" w:cs="Tahoma"/>
                <w:b/>
                <w:sz w:val="14"/>
                <w:szCs w:val="16"/>
              </w:rPr>
              <w:t>Spring 2018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March 13 &amp; 27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B26CD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April 10 &amp; 24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May 8 &amp; 22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  <w:r>
              <w:rPr>
                <w:rFonts w:ascii="Tahoma" w:hAnsi="Tahoma" w:cs="Tahoma"/>
                <w:sz w:val="14"/>
                <w:szCs w:val="16"/>
              </w:rPr>
              <w:t>June 12</w:t>
            </w:r>
          </w:p>
          <w:p w:rsidR="001375A0" w:rsidRPr="00775F4E" w:rsidRDefault="001375A0" w:rsidP="001375A0">
            <w:pPr>
              <w:tabs>
                <w:tab w:val="left" w:pos="1890"/>
              </w:tabs>
              <w:spacing w:after="0" w:line="240" w:lineRule="auto"/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:rsidR="001375A0" w:rsidRPr="001375A0" w:rsidRDefault="001375A0" w:rsidP="001375A0">
      <w:pPr>
        <w:spacing w:after="0"/>
        <w:rPr>
          <w:b/>
        </w:rPr>
      </w:pPr>
    </w:p>
    <w:sectPr w:rsidR="001375A0" w:rsidRPr="001375A0" w:rsidSect="001375A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1ECC"/>
    <w:multiLevelType w:val="hybridMultilevel"/>
    <w:tmpl w:val="2D86F5A2"/>
    <w:lvl w:ilvl="0" w:tplc="414EDD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7C9640A"/>
    <w:multiLevelType w:val="hybridMultilevel"/>
    <w:tmpl w:val="9E2C79D8"/>
    <w:lvl w:ilvl="0" w:tplc="7690F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11C3"/>
    <w:multiLevelType w:val="hybridMultilevel"/>
    <w:tmpl w:val="F66073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5214F"/>
    <w:multiLevelType w:val="hybridMultilevel"/>
    <w:tmpl w:val="BE3A5256"/>
    <w:lvl w:ilvl="0" w:tplc="6B6EFB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0D310E"/>
    <w:multiLevelType w:val="hybridMultilevel"/>
    <w:tmpl w:val="B5EA4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561F8"/>
    <w:multiLevelType w:val="hybridMultilevel"/>
    <w:tmpl w:val="54E06606"/>
    <w:lvl w:ilvl="0" w:tplc="C302CC0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87EB0"/>
    <w:multiLevelType w:val="hybridMultilevel"/>
    <w:tmpl w:val="2E469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8D2E0B"/>
    <w:multiLevelType w:val="hybridMultilevel"/>
    <w:tmpl w:val="8BBC5272"/>
    <w:lvl w:ilvl="0" w:tplc="CD3C14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6833E1"/>
    <w:multiLevelType w:val="hybridMultilevel"/>
    <w:tmpl w:val="2FECDCDA"/>
    <w:lvl w:ilvl="0" w:tplc="99DCF8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CE6283"/>
    <w:multiLevelType w:val="hybridMultilevel"/>
    <w:tmpl w:val="3FA4F560"/>
    <w:lvl w:ilvl="0" w:tplc="C94AD41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B93C8F"/>
    <w:multiLevelType w:val="hybridMultilevel"/>
    <w:tmpl w:val="DFF8B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93F01"/>
    <w:multiLevelType w:val="hybridMultilevel"/>
    <w:tmpl w:val="2FCE46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E231F6"/>
    <w:multiLevelType w:val="hybridMultilevel"/>
    <w:tmpl w:val="CC9884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25C6D"/>
    <w:multiLevelType w:val="hybridMultilevel"/>
    <w:tmpl w:val="9A8A30A6"/>
    <w:lvl w:ilvl="0" w:tplc="F744A8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690FEF"/>
    <w:multiLevelType w:val="hybridMultilevel"/>
    <w:tmpl w:val="41B4E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74AF2"/>
    <w:multiLevelType w:val="hybridMultilevel"/>
    <w:tmpl w:val="7E040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20AEF"/>
    <w:multiLevelType w:val="hybridMultilevel"/>
    <w:tmpl w:val="5866BF7E"/>
    <w:lvl w:ilvl="0" w:tplc="1876E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779533D"/>
    <w:multiLevelType w:val="hybridMultilevel"/>
    <w:tmpl w:val="978C67DC"/>
    <w:lvl w:ilvl="0" w:tplc="3460C7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FF4770"/>
    <w:multiLevelType w:val="hybridMultilevel"/>
    <w:tmpl w:val="A30EDDDA"/>
    <w:lvl w:ilvl="0" w:tplc="759692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70814"/>
    <w:multiLevelType w:val="hybridMultilevel"/>
    <w:tmpl w:val="5824C454"/>
    <w:lvl w:ilvl="0" w:tplc="003EC1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90104C"/>
    <w:multiLevelType w:val="hybridMultilevel"/>
    <w:tmpl w:val="65E0B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7A5E41"/>
    <w:multiLevelType w:val="hybridMultilevel"/>
    <w:tmpl w:val="3A58AA50"/>
    <w:lvl w:ilvl="0" w:tplc="4FD053C8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4E2BA0"/>
    <w:multiLevelType w:val="hybridMultilevel"/>
    <w:tmpl w:val="AB14B29C"/>
    <w:lvl w:ilvl="0" w:tplc="BBAC6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1D2A48"/>
    <w:multiLevelType w:val="hybridMultilevel"/>
    <w:tmpl w:val="16DC6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42FB0"/>
    <w:multiLevelType w:val="hybridMultilevel"/>
    <w:tmpl w:val="BF90AC58"/>
    <w:lvl w:ilvl="0" w:tplc="929AAE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D1158A"/>
    <w:multiLevelType w:val="hybridMultilevel"/>
    <w:tmpl w:val="CF3CD8E8"/>
    <w:lvl w:ilvl="0" w:tplc="1452DC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60377E7"/>
    <w:multiLevelType w:val="hybridMultilevel"/>
    <w:tmpl w:val="8640EE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B4267"/>
    <w:multiLevelType w:val="hybridMultilevel"/>
    <w:tmpl w:val="DFB0D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974B80"/>
    <w:multiLevelType w:val="hybridMultilevel"/>
    <w:tmpl w:val="48D2EDA0"/>
    <w:lvl w:ilvl="0" w:tplc="FB52F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215A35"/>
    <w:multiLevelType w:val="hybridMultilevel"/>
    <w:tmpl w:val="0C5C9684"/>
    <w:lvl w:ilvl="0" w:tplc="D5E2E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A9C5974"/>
    <w:multiLevelType w:val="hybridMultilevel"/>
    <w:tmpl w:val="B252A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5EE9"/>
    <w:multiLevelType w:val="hybridMultilevel"/>
    <w:tmpl w:val="8BC46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12BCC"/>
    <w:multiLevelType w:val="hybridMultilevel"/>
    <w:tmpl w:val="19F8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A3298"/>
    <w:multiLevelType w:val="hybridMultilevel"/>
    <w:tmpl w:val="E7A2B588"/>
    <w:lvl w:ilvl="0" w:tplc="531CEC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B7D6B00"/>
    <w:multiLevelType w:val="hybridMultilevel"/>
    <w:tmpl w:val="6D060944"/>
    <w:lvl w:ilvl="0" w:tplc="EDDE0F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BB95AFF"/>
    <w:multiLevelType w:val="hybridMultilevel"/>
    <w:tmpl w:val="3CF29F6E"/>
    <w:lvl w:ilvl="0" w:tplc="DB0CE22E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DCE3503"/>
    <w:multiLevelType w:val="hybridMultilevel"/>
    <w:tmpl w:val="682266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E429E"/>
    <w:multiLevelType w:val="hybridMultilevel"/>
    <w:tmpl w:val="48CC4CAC"/>
    <w:lvl w:ilvl="0" w:tplc="9C1439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4135232"/>
    <w:multiLevelType w:val="hybridMultilevel"/>
    <w:tmpl w:val="442A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56830"/>
    <w:multiLevelType w:val="hybridMultilevel"/>
    <w:tmpl w:val="267A8A54"/>
    <w:lvl w:ilvl="0" w:tplc="CD2C8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FB6847"/>
    <w:multiLevelType w:val="hybridMultilevel"/>
    <w:tmpl w:val="23CEE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22AD"/>
    <w:multiLevelType w:val="hybridMultilevel"/>
    <w:tmpl w:val="4A984046"/>
    <w:lvl w:ilvl="0" w:tplc="97C286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980045"/>
    <w:multiLevelType w:val="hybridMultilevel"/>
    <w:tmpl w:val="BD54E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5"/>
  </w:num>
  <w:num w:numId="3">
    <w:abstractNumId w:val="37"/>
  </w:num>
  <w:num w:numId="4">
    <w:abstractNumId w:val="13"/>
  </w:num>
  <w:num w:numId="5">
    <w:abstractNumId w:val="38"/>
  </w:num>
  <w:num w:numId="6">
    <w:abstractNumId w:val="18"/>
  </w:num>
  <w:num w:numId="7">
    <w:abstractNumId w:val="24"/>
  </w:num>
  <w:num w:numId="8">
    <w:abstractNumId w:val="3"/>
  </w:num>
  <w:num w:numId="9">
    <w:abstractNumId w:val="36"/>
  </w:num>
  <w:num w:numId="10">
    <w:abstractNumId w:val="2"/>
  </w:num>
  <w:num w:numId="11">
    <w:abstractNumId w:val="22"/>
  </w:num>
  <w:num w:numId="12">
    <w:abstractNumId w:val="5"/>
  </w:num>
  <w:num w:numId="13">
    <w:abstractNumId w:val="0"/>
  </w:num>
  <w:num w:numId="14">
    <w:abstractNumId w:val="33"/>
  </w:num>
  <w:num w:numId="15">
    <w:abstractNumId w:val="21"/>
  </w:num>
  <w:num w:numId="16">
    <w:abstractNumId w:val="17"/>
  </w:num>
  <w:num w:numId="17">
    <w:abstractNumId w:val="25"/>
  </w:num>
  <w:num w:numId="18">
    <w:abstractNumId w:val="34"/>
  </w:num>
  <w:num w:numId="19">
    <w:abstractNumId w:val="15"/>
  </w:num>
  <w:num w:numId="20">
    <w:abstractNumId w:val="41"/>
  </w:num>
  <w:num w:numId="21">
    <w:abstractNumId w:val="12"/>
  </w:num>
  <w:num w:numId="22">
    <w:abstractNumId w:val="7"/>
  </w:num>
  <w:num w:numId="23">
    <w:abstractNumId w:val="20"/>
  </w:num>
  <w:num w:numId="24">
    <w:abstractNumId w:val="42"/>
  </w:num>
  <w:num w:numId="25">
    <w:abstractNumId w:val="23"/>
  </w:num>
  <w:num w:numId="26">
    <w:abstractNumId w:val="8"/>
  </w:num>
  <w:num w:numId="27">
    <w:abstractNumId w:val="11"/>
  </w:num>
  <w:num w:numId="28">
    <w:abstractNumId w:val="4"/>
  </w:num>
  <w:num w:numId="29">
    <w:abstractNumId w:val="32"/>
  </w:num>
  <w:num w:numId="30">
    <w:abstractNumId w:val="14"/>
  </w:num>
  <w:num w:numId="31">
    <w:abstractNumId w:val="30"/>
  </w:num>
  <w:num w:numId="32">
    <w:abstractNumId w:val="26"/>
  </w:num>
  <w:num w:numId="33">
    <w:abstractNumId w:val="10"/>
  </w:num>
  <w:num w:numId="34">
    <w:abstractNumId w:val="9"/>
  </w:num>
  <w:num w:numId="35">
    <w:abstractNumId w:val="6"/>
  </w:num>
  <w:num w:numId="36">
    <w:abstractNumId w:val="31"/>
  </w:num>
  <w:num w:numId="37">
    <w:abstractNumId w:val="28"/>
  </w:num>
  <w:num w:numId="38">
    <w:abstractNumId w:val="29"/>
  </w:num>
  <w:num w:numId="39">
    <w:abstractNumId w:val="16"/>
  </w:num>
  <w:num w:numId="40">
    <w:abstractNumId w:val="1"/>
  </w:num>
  <w:num w:numId="41">
    <w:abstractNumId w:val="40"/>
  </w:num>
  <w:num w:numId="42">
    <w:abstractNumId w:val="19"/>
  </w:num>
  <w:num w:numId="43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5A0"/>
    <w:rsid w:val="00002989"/>
    <w:rsid w:val="000065D7"/>
    <w:rsid w:val="0001587B"/>
    <w:rsid w:val="00017722"/>
    <w:rsid w:val="00033FF5"/>
    <w:rsid w:val="00042947"/>
    <w:rsid w:val="00044E65"/>
    <w:rsid w:val="000772E5"/>
    <w:rsid w:val="000776D1"/>
    <w:rsid w:val="00082D0C"/>
    <w:rsid w:val="000B0582"/>
    <w:rsid w:val="000B6BBF"/>
    <w:rsid w:val="000C2C9C"/>
    <w:rsid w:val="000E2239"/>
    <w:rsid w:val="000E2CFF"/>
    <w:rsid w:val="0011761D"/>
    <w:rsid w:val="001375A0"/>
    <w:rsid w:val="00137D7E"/>
    <w:rsid w:val="0014008B"/>
    <w:rsid w:val="00145038"/>
    <w:rsid w:val="00151BFD"/>
    <w:rsid w:val="00173786"/>
    <w:rsid w:val="001845E0"/>
    <w:rsid w:val="001876E2"/>
    <w:rsid w:val="00193D1D"/>
    <w:rsid w:val="0019756F"/>
    <w:rsid w:val="001B321B"/>
    <w:rsid w:val="001C0E33"/>
    <w:rsid w:val="00206D3F"/>
    <w:rsid w:val="00222CF3"/>
    <w:rsid w:val="00233BC0"/>
    <w:rsid w:val="002820E1"/>
    <w:rsid w:val="00295E2F"/>
    <w:rsid w:val="002B5395"/>
    <w:rsid w:val="002D2F79"/>
    <w:rsid w:val="002D6A42"/>
    <w:rsid w:val="002E1ABF"/>
    <w:rsid w:val="00320124"/>
    <w:rsid w:val="00332D35"/>
    <w:rsid w:val="00337FF2"/>
    <w:rsid w:val="00344EE9"/>
    <w:rsid w:val="00380056"/>
    <w:rsid w:val="0038417D"/>
    <w:rsid w:val="003871FE"/>
    <w:rsid w:val="003929E6"/>
    <w:rsid w:val="003B10D6"/>
    <w:rsid w:val="003B1FC6"/>
    <w:rsid w:val="003C1483"/>
    <w:rsid w:val="003C34BB"/>
    <w:rsid w:val="003F2464"/>
    <w:rsid w:val="003F6617"/>
    <w:rsid w:val="004063A1"/>
    <w:rsid w:val="0041446E"/>
    <w:rsid w:val="0042220C"/>
    <w:rsid w:val="004317B3"/>
    <w:rsid w:val="00432AB9"/>
    <w:rsid w:val="00433A80"/>
    <w:rsid w:val="004347EB"/>
    <w:rsid w:val="0045572A"/>
    <w:rsid w:val="00467E0C"/>
    <w:rsid w:val="00470F6A"/>
    <w:rsid w:val="004937EA"/>
    <w:rsid w:val="004C1F5D"/>
    <w:rsid w:val="004D3F10"/>
    <w:rsid w:val="004D5CBD"/>
    <w:rsid w:val="004E2D08"/>
    <w:rsid w:val="00501A53"/>
    <w:rsid w:val="00502CA0"/>
    <w:rsid w:val="00504D74"/>
    <w:rsid w:val="00525BC2"/>
    <w:rsid w:val="00566535"/>
    <w:rsid w:val="00596B4C"/>
    <w:rsid w:val="005B5A2C"/>
    <w:rsid w:val="005B5B2A"/>
    <w:rsid w:val="005B5C51"/>
    <w:rsid w:val="005D0548"/>
    <w:rsid w:val="005D5176"/>
    <w:rsid w:val="005E2805"/>
    <w:rsid w:val="005F1583"/>
    <w:rsid w:val="00615A20"/>
    <w:rsid w:val="0062118E"/>
    <w:rsid w:val="00644EA6"/>
    <w:rsid w:val="00654CD8"/>
    <w:rsid w:val="00657871"/>
    <w:rsid w:val="006A021C"/>
    <w:rsid w:val="006A66CE"/>
    <w:rsid w:val="006A7FCF"/>
    <w:rsid w:val="006B419A"/>
    <w:rsid w:val="006D0EAF"/>
    <w:rsid w:val="006E72A8"/>
    <w:rsid w:val="006F60B6"/>
    <w:rsid w:val="00702425"/>
    <w:rsid w:val="0072197B"/>
    <w:rsid w:val="00733D69"/>
    <w:rsid w:val="007361BB"/>
    <w:rsid w:val="007413A8"/>
    <w:rsid w:val="0075263F"/>
    <w:rsid w:val="007849A2"/>
    <w:rsid w:val="00787EC8"/>
    <w:rsid w:val="007928D1"/>
    <w:rsid w:val="00792973"/>
    <w:rsid w:val="007A28F0"/>
    <w:rsid w:val="007B17F6"/>
    <w:rsid w:val="007B7F41"/>
    <w:rsid w:val="007C710D"/>
    <w:rsid w:val="007C7247"/>
    <w:rsid w:val="007C7DCB"/>
    <w:rsid w:val="007D5172"/>
    <w:rsid w:val="007D537D"/>
    <w:rsid w:val="007E49E6"/>
    <w:rsid w:val="007F07EA"/>
    <w:rsid w:val="007F38AE"/>
    <w:rsid w:val="007F6622"/>
    <w:rsid w:val="007F7C2E"/>
    <w:rsid w:val="00832EED"/>
    <w:rsid w:val="00833F32"/>
    <w:rsid w:val="00841AF2"/>
    <w:rsid w:val="00844A41"/>
    <w:rsid w:val="00880FA0"/>
    <w:rsid w:val="008858B5"/>
    <w:rsid w:val="00896399"/>
    <w:rsid w:val="008C04E9"/>
    <w:rsid w:val="008D75EA"/>
    <w:rsid w:val="008E7F30"/>
    <w:rsid w:val="008F3C8D"/>
    <w:rsid w:val="009002FE"/>
    <w:rsid w:val="00906429"/>
    <w:rsid w:val="00911B9F"/>
    <w:rsid w:val="00916503"/>
    <w:rsid w:val="00916ACD"/>
    <w:rsid w:val="00924B27"/>
    <w:rsid w:val="0093138D"/>
    <w:rsid w:val="0094168B"/>
    <w:rsid w:val="00947CFE"/>
    <w:rsid w:val="00952136"/>
    <w:rsid w:val="00954B00"/>
    <w:rsid w:val="00957C7C"/>
    <w:rsid w:val="00974D61"/>
    <w:rsid w:val="00986E87"/>
    <w:rsid w:val="0099628B"/>
    <w:rsid w:val="009C2F43"/>
    <w:rsid w:val="009C63F9"/>
    <w:rsid w:val="009D506D"/>
    <w:rsid w:val="009E0B1E"/>
    <w:rsid w:val="00A04F7B"/>
    <w:rsid w:val="00A05F7A"/>
    <w:rsid w:val="00A105C7"/>
    <w:rsid w:val="00A16AF8"/>
    <w:rsid w:val="00A27086"/>
    <w:rsid w:val="00A27560"/>
    <w:rsid w:val="00A42F40"/>
    <w:rsid w:val="00A709B6"/>
    <w:rsid w:val="00A82944"/>
    <w:rsid w:val="00A86E4F"/>
    <w:rsid w:val="00A87B0C"/>
    <w:rsid w:val="00A93C20"/>
    <w:rsid w:val="00AA14CD"/>
    <w:rsid w:val="00AA1B39"/>
    <w:rsid w:val="00AC07A5"/>
    <w:rsid w:val="00AE172F"/>
    <w:rsid w:val="00AE3C99"/>
    <w:rsid w:val="00AE4DD7"/>
    <w:rsid w:val="00AE6A2F"/>
    <w:rsid w:val="00B43860"/>
    <w:rsid w:val="00B72767"/>
    <w:rsid w:val="00B727C1"/>
    <w:rsid w:val="00B80C9A"/>
    <w:rsid w:val="00B85552"/>
    <w:rsid w:val="00BA6C57"/>
    <w:rsid w:val="00BB26CD"/>
    <w:rsid w:val="00BB5AF1"/>
    <w:rsid w:val="00BC5C07"/>
    <w:rsid w:val="00BD668B"/>
    <w:rsid w:val="00C00656"/>
    <w:rsid w:val="00C032E3"/>
    <w:rsid w:val="00C23B4F"/>
    <w:rsid w:val="00C43831"/>
    <w:rsid w:val="00C53188"/>
    <w:rsid w:val="00C5562E"/>
    <w:rsid w:val="00C622B4"/>
    <w:rsid w:val="00C65016"/>
    <w:rsid w:val="00C70AF3"/>
    <w:rsid w:val="00CA2232"/>
    <w:rsid w:val="00CA7D98"/>
    <w:rsid w:val="00CD407C"/>
    <w:rsid w:val="00D00BE7"/>
    <w:rsid w:val="00D177FF"/>
    <w:rsid w:val="00D349D2"/>
    <w:rsid w:val="00D52E44"/>
    <w:rsid w:val="00D54B04"/>
    <w:rsid w:val="00D610C0"/>
    <w:rsid w:val="00D66750"/>
    <w:rsid w:val="00D67651"/>
    <w:rsid w:val="00D70929"/>
    <w:rsid w:val="00D93754"/>
    <w:rsid w:val="00DA0417"/>
    <w:rsid w:val="00DA1868"/>
    <w:rsid w:val="00DA6188"/>
    <w:rsid w:val="00DA7ECC"/>
    <w:rsid w:val="00DB56F5"/>
    <w:rsid w:val="00DD75E5"/>
    <w:rsid w:val="00DE71C1"/>
    <w:rsid w:val="00E20218"/>
    <w:rsid w:val="00E245AF"/>
    <w:rsid w:val="00E27907"/>
    <w:rsid w:val="00E309D0"/>
    <w:rsid w:val="00E41DFF"/>
    <w:rsid w:val="00E54CDE"/>
    <w:rsid w:val="00E63676"/>
    <w:rsid w:val="00E63A1A"/>
    <w:rsid w:val="00E765B1"/>
    <w:rsid w:val="00E77246"/>
    <w:rsid w:val="00E86CD4"/>
    <w:rsid w:val="00E96BB8"/>
    <w:rsid w:val="00EE6812"/>
    <w:rsid w:val="00EE752E"/>
    <w:rsid w:val="00F2516F"/>
    <w:rsid w:val="00F26364"/>
    <w:rsid w:val="00F41D70"/>
    <w:rsid w:val="00F4595C"/>
    <w:rsid w:val="00F4767D"/>
    <w:rsid w:val="00F70366"/>
    <w:rsid w:val="00F86C69"/>
    <w:rsid w:val="00FA5E20"/>
    <w:rsid w:val="00FB6997"/>
    <w:rsid w:val="00FD0445"/>
    <w:rsid w:val="00FD087A"/>
    <w:rsid w:val="00FE1DCF"/>
    <w:rsid w:val="00FF0A6B"/>
    <w:rsid w:val="00F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5546"/>
  <w15:chartTrackingRefBased/>
  <w15:docId w15:val="{A8B1EFEF-201A-43F6-8DE4-6BD544937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5A0"/>
  </w:style>
  <w:style w:type="paragraph" w:styleId="Heading8">
    <w:name w:val="heading 8"/>
    <w:basedOn w:val="Normal"/>
    <w:next w:val="Normal"/>
    <w:link w:val="Heading8Char"/>
    <w:qFormat/>
    <w:rsid w:val="001375A0"/>
    <w:pPr>
      <w:keepNext/>
      <w:tabs>
        <w:tab w:val="left" w:pos="1890"/>
      </w:tabs>
      <w:spacing w:after="0" w:line="240" w:lineRule="auto"/>
      <w:outlineLvl w:val="7"/>
    </w:pPr>
    <w:rPr>
      <w:rFonts w:ascii="Arial" w:eastAsia="Times New Roman" w:hAnsi="Arial" w:cs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A0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1375A0"/>
    <w:rPr>
      <w:rFonts w:ascii="Arial" w:eastAsia="Times New Roman" w:hAnsi="Arial" w:cs="Arial"/>
      <w:b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F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22CF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Pinedo, Irene</dc:creator>
  <cp:keywords/>
  <dc:description/>
  <cp:lastModifiedBy>Olivier, Michael P.</cp:lastModifiedBy>
  <cp:revision>5</cp:revision>
  <cp:lastPrinted>2018-04-24T17:12:00Z</cp:lastPrinted>
  <dcterms:created xsi:type="dcterms:W3CDTF">2018-06-07T23:16:00Z</dcterms:created>
  <dcterms:modified xsi:type="dcterms:W3CDTF">2018-06-07T23:16:00Z</dcterms:modified>
</cp:coreProperties>
</file>